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4AFDC" w14:textId="5901F3F7" w:rsidR="00304C8B" w:rsidRPr="00831152" w:rsidRDefault="00304C8B" w:rsidP="00304C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โรงพยาบาล.......................................................................................................................เขตสุขภาพที่.....................................</w:t>
      </w:r>
    </w:p>
    <w:p w14:paraId="0349EA33" w14:textId="323ABAE7" w:rsidR="005C6720" w:rsidRPr="00831152" w:rsidRDefault="005C6720" w:rsidP="005C6720">
      <w:pPr>
        <w:spacing w:line="259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proofErr w:type="gramStart"/>
      <w:r w:rsidRPr="00831152">
        <w:rPr>
          <w:rFonts w:ascii="TH SarabunIT๙" w:hAnsi="TH SarabunIT๙" w:cs="TH SarabunIT๙"/>
          <w:b/>
          <w:bCs/>
          <w:sz w:val="36"/>
          <w:szCs w:val="36"/>
        </w:rPr>
        <w:t xml:space="preserve">(   ) </w:t>
      </w:r>
      <w:r w:rsidRPr="00831152">
        <w:rPr>
          <w:rFonts w:ascii="TH SarabunIT๙" w:hAnsi="TH SarabunIT๙" w:cs="TH SarabunIT๙"/>
          <w:b/>
          <w:bCs/>
          <w:sz w:val="36"/>
          <w:szCs w:val="36"/>
          <w:cs/>
        </w:rPr>
        <w:t>โรงพยาบาลศูนย์ (รพศ.)</w:t>
      </w:r>
      <w:proofErr w:type="gramEnd"/>
      <w:r w:rsidRPr="00831152">
        <w:rPr>
          <w:rFonts w:ascii="TH SarabunIT๙" w:hAnsi="TH SarabunIT๙" w:cs="TH SarabunIT๙"/>
          <w:b/>
          <w:bCs/>
          <w:sz w:val="36"/>
          <w:szCs w:val="36"/>
        </w:rPr>
        <w:t xml:space="preserve"> / </w:t>
      </w:r>
      <w:r w:rsidRPr="00831152">
        <w:rPr>
          <w:rFonts w:ascii="TH SarabunIT๙" w:hAnsi="TH SarabunIT๙" w:cs="TH SarabunIT๙"/>
          <w:b/>
          <w:bCs/>
          <w:sz w:val="36"/>
          <w:szCs w:val="36"/>
          <w:cs/>
        </w:rPr>
        <w:t>โรงพยาบาลทั่วไป</w:t>
      </w:r>
      <w:r w:rsidRPr="0083115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3115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(รพท.) </w:t>
      </w:r>
      <w:r w:rsidRPr="00831152">
        <w:rPr>
          <w:rFonts w:ascii="TH SarabunIT๙" w:hAnsi="TH SarabunIT๙" w:cs="TH SarabunIT๙"/>
          <w:b/>
          <w:bCs/>
          <w:sz w:val="36"/>
          <w:szCs w:val="36"/>
        </w:rPr>
        <w:t xml:space="preserve">              </w:t>
      </w:r>
      <w:proofErr w:type="gramStart"/>
      <w:r w:rsidRPr="00831152">
        <w:rPr>
          <w:rFonts w:ascii="TH SarabunIT๙" w:hAnsi="TH SarabunIT๙" w:cs="TH SarabunIT๙"/>
          <w:b/>
          <w:bCs/>
          <w:sz w:val="36"/>
          <w:szCs w:val="36"/>
        </w:rPr>
        <w:t xml:space="preserve">(   ) </w:t>
      </w:r>
      <w:r w:rsidRPr="00831152">
        <w:rPr>
          <w:rFonts w:ascii="TH SarabunIT๙" w:hAnsi="TH SarabunIT๙" w:cs="TH SarabunIT๙"/>
          <w:b/>
          <w:bCs/>
          <w:sz w:val="36"/>
          <w:szCs w:val="36"/>
          <w:cs/>
        </w:rPr>
        <w:t>โรงพยาบาลชุมชน (รพช.)</w:t>
      </w:r>
      <w:proofErr w:type="gramEnd"/>
    </w:p>
    <w:p w14:paraId="0F0342C8" w14:textId="77777777" w:rsidR="001376BE" w:rsidRPr="00831152" w:rsidRDefault="001376BE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3115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เกณฑ์การให้คะแนน</w:t>
      </w:r>
    </w:p>
    <w:p w14:paraId="0B25AF5A" w14:textId="4DD461F9" w:rsidR="001376BE" w:rsidRPr="00831152" w:rsidRDefault="001376BE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 คะแนน </w:t>
      </w:r>
      <w:r w:rsidRPr="0083115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กำหนดข้อมูลพื้นฐาน วิเคราะห์ปัญหา กำหนดแนวทางยกระดับ</w:t>
      </w:r>
    </w:p>
    <w:p w14:paraId="3FC4C81E" w14:textId="2E29E5BE" w:rsidR="001376BE" w:rsidRPr="00831152" w:rsidRDefault="001376BE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2  คะแนน</w:t>
      </w:r>
      <w:r w:rsidRPr="0083115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ดำเนินงานตามแนวทางยกระดับ</w:t>
      </w:r>
    </w:p>
    <w:p w14:paraId="7B3DF81E" w14:textId="1F9E87E3" w:rsidR="001376BE" w:rsidRPr="00831152" w:rsidRDefault="001376BE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3  คะแนน</w:t>
      </w:r>
      <w:r w:rsidRPr="0083115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มีผลดำเนินการที่ดีเป็นที่ประจักษ์</w:t>
      </w:r>
    </w:p>
    <w:p w14:paraId="13649335" w14:textId="3144C570" w:rsidR="001376BE" w:rsidRPr="00831152" w:rsidRDefault="001376BE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4  คะแนน</w:t>
      </w:r>
      <w:r w:rsidRPr="0083115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มีนวัตกรรมดำเนินการ</w:t>
      </w:r>
    </w:p>
    <w:p w14:paraId="147018EC" w14:textId="4A387F12" w:rsidR="001376BE" w:rsidRPr="00831152" w:rsidRDefault="001376BE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5  คะแนน</w:t>
      </w:r>
      <w:r w:rsidRPr="0083115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หลักฐานเชิงประจักษ์ในการสร้างความเชื่อมั่นให้กับประชาชน</w:t>
      </w:r>
    </w:p>
    <w:p w14:paraId="070DF794" w14:textId="77777777" w:rsidR="00304C8B" w:rsidRPr="00831152" w:rsidRDefault="00304C8B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276"/>
        <w:gridCol w:w="1864"/>
      </w:tblGrid>
      <w:tr w:rsidR="00E6324C" w:rsidRPr="00831152" w14:paraId="4BF3C98C" w14:textId="77777777" w:rsidTr="00304C8B">
        <w:tc>
          <w:tcPr>
            <w:tcW w:w="846" w:type="dxa"/>
            <w:shd w:val="clear" w:color="auto" w:fill="C1E4F5" w:themeFill="accent1" w:themeFillTint="33"/>
          </w:tcPr>
          <w:p w14:paraId="58071C3C" w14:textId="78C55494" w:rsidR="00E6324C" w:rsidRPr="00831152" w:rsidRDefault="00E6324C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1152">
              <w:rPr>
                <w:rFonts w:ascii="TH SarabunIT๙" w:hAnsi="TH SarabunIT๙" w:cs="TH SarabunIT๙"/>
                <w:b/>
                <w:bCs/>
                <w:cs/>
              </w:rPr>
              <w:t>ด้าน</w:t>
            </w:r>
          </w:p>
        </w:tc>
        <w:tc>
          <w:tcPr>
            <w:tcW w:w="6804" w:type="dxa"/>
            <w:shd w:val="clear" w:color="auto" w:fill="C1E4F5" w:themeFill="accent1" w:themeFillTint="33"/>
          </w:tcPr>
          <w:p w14:paraId="23D310D3" w14:textId="27CE204C" w:rsidR="00E6324C" w:rsidRPr="00831152" w:rsidRDefault="00E6324C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  <w:cs/>
              </w:rPr>
              <w:t>เกณฑ์การประเมิน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73393F1F" w14:textId="7C34019E" w:rsidR="00E6324C" w:rsidRPr="00831152" w:rsidRDefault="00E6324C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  <w:r w:rsidR="00304C8B" w:rsidRPr="00831152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864" w:type="dxa"/>
            <w:shd w:val="clear" w:color="auto" w:fill="C1E4F5" w:themeFill="accent1" w:themeFillTint="33"/>
          </w:tcPr>
          <w:p w14:paraId="76378B9C" w14:textId="28E1DD8A" w:rsidR="00E6324C" w:rsidRPr="00831152" w:rsidRDefault="00E6324C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  <w:cs/>
              </w:rPr>
              <w:t>ผลประเมินตนเอง</w:t>
            </w:r>
          </w:p>
        </w:tc>
      </w:tr>
      <w:tr w:rsidR="00E6324C" w:rsidRPr="00831152" w14:paraId="1061ACC8" w14:textId="77777777" w:rsidTr="00304C8B">
        <w:tc>
          <w:tcPr>
            <w:tcW w:w="846" w:type="dxa"/>
            <w:shd w:val="clear" w:color="auto" w:fill="D9F2D0" w:themeFill="accent6" w:themeFillTint="33"/>
          </w:tcPr>
          <w:p w14:paraId="6287CCA9" w14:textId="60D58BFB" w:rsidR="00E6324C" w:rsidRPr="00831152" w:rsidRDefault="00E6324C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D9F2D0" w:themeFill="accent6" w:themeFillTint="33"/>
          </w:tcPr>
          <w:p w14:paraId="0EC35035" w14:textId="0D8FE0A4" w:rsidR="00E6324C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ปรับภูมิทัศน์ 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E6324C"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ยกระดับโครงสร้าง  สวยงาม   ทันสมัย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5E8A870" w14:textId="5EEFA932" w:rsidR="00E6324C" w:rsidRPr="00831152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864" w:type="dxa"/>
            <w:shd w:val="clear" w:color="auto" w:fill="D9F2D0" w:themeFill="accent6" w:themeFillTint="33"/>
          </w:tcPr>
          <w:p w14:paraId="7992D0D0" w14:textId="77777777" w:rsidR="00E6324C" w:rsidRPr="00831152" w:rsidRDefault="00E6324C" w:rsidP="00E6324C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04C8B" w:rsidRPr="00831152" w14:paraId="27AF4B8A" w14:textId="77777777" w:rsidTr="00304C8B">
        <w:trPr>
          <w:trHeight w:val="378"/>
        </w:trPr>
        <w:tc>
          <w:tcPr>
            <w:tcW w:w="846" w:type="dxa"/>
            <w:vMerge w:val="restart"/>
          </w:tcPr>
          <w:p w14:paraId="0E2E39D2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1E6CD381" w14:textId="67FC0DFF" w:rsidR="00304C8B" w:rsidRPr="00831152" w:rsidRDefault="00304C8B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1.1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ภูมิทัศน์ภายนอก/ภายใน สวยงาม มีการจัดการสิ่งแวดล้อม สะอาด ปลอดภัย 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276" w:type="dxa"/>
          </w:tcPr>
          <w:p w14:paraId="4FFAC7C4" w14:textId="558B118F" w:rsidR="00304C8B" w:rsidRPr="00831152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62CE841E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831152" w14:paraId="6F1B080D" w14:textId="77777777" w:rsidTr="00304C8B">
        <w:trPr>
          <w:trHeight w:val="236"/>
        </w:trPr>
        <w:tc>
          <w:tcPr>
            <w:tcW w:w="846" w:type="dxa"/>
            <w:vMerge/>
          </w:tcPr>
          <w:p w14:paraId="39E18F44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1D41E62B" w14:textId="08ECE71E" w:rsidR="00304C8B" w:rsidRPr="00831152" w:rsidRDefault="00304C8B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1.2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พื้นที่พักรอ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มีการจัดสถานที่นั่งรอ พร้อมสิ่งอำนวยความสะดวก และมุมสันทนาการสำหรับผู้มารับบริการและเจ้าหน้าที่ ที่เอื้อต่อกิจกรรมสร้างเสริมสุขภาพ</w:t>
            </w:r>
          </w:p>
        </w:tc>
        <w:tc>
          <w:tcPr>
            <w:tcW w:w="1276" w:type="dxa"/>
          </w:tcPr>
          <w:p w14:paraId="0427B786" w14:textId="532D7AA2" w:rsidR="00304C8B" w:rsidRPr="00831152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02B83021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831152" w14:paraId="0950EEEB" w14:textId="77777777" w:rsidTr="00304C8B">
        <w:trPr>
          <w:trHeight w:val="372"/>
        </w:trPr>
        <w:tc>
          <w:tcPr>
            <w:tcW w:w="846" w:type="dxa"/>
            <w:vMerge/>
          </w:tcPr>
          <w:p w14:paraId="79691529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4F5DC024" w14:textId="10CEF22A" w:rsidR="00304C8B" w:rsidRPr="00831152" w:rsidRDefault="00304C8B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1.3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ห้องน้ำ /ส้วม ที่มีความจำเพาะ มีลักษณะสร้างความรู้สึกผ่อนคลาย สะดวกสบาย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มีการนำเทคโนโลยี 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non-touch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ประยุกต์ใช้</w:t>
            </w:r>
          </w:p>
        </w:tc>
        <w:tc>
          <w:tcPr>
            <w:tcW w:w="1276" w:type="dxa"/>
          </w:tcPr>
          <w:p w14:paraId="5AA0F912" w14:textId="12C670F8" w:rsidR="00304C8B" w:rsidRPr="00831152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6C801921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831152" w14:paraId="28709F6E" w14:textId="77777777" w:rsidTr="00304C8B">
        <w:trPr>
          <w:trHeight w:val="380"/>
        </w:trPr>
        <w:tc>
          <w:tcPr>
            <w:tcW w:w="846" w:type="dxa"/>
            <w:vMerge/>
          </w:tcPr>
          <w:p w14:paraId="16B241A0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4F8C55FD" w14:textId="5A96D87D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1.4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คุณภาพอากาศ มีระบบการควบคุมคุณภาพของอากาศทั้งภายในและภายนอกอาคาร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อย่างสม่ำเสมอและต่อเนื่อง และผ่านเกณฑ์การประเมินคุณภาพอากาศตามมาตรฐาน</w:t>
            </w:r>
          </w:p>
        </w:tc>
        <w:tc>
          <w:tcPr>
            <w:tcW w:w="1276" w:type="dxa"/>
          </w:tcPr>
          <w:p w14:paraId="55CBB3F5" w14:textId="61E8A4F2" w:rsidR="00304C8B" w:rsidRPr="00831152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02C3B12C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6324C" w:rsidRPr="00831152" w14:paraId="76129D8C" w14:textId="77777777" w:rsidTr="00304C8B">
        <w:trPr>
          <w:trHeight w:val="231"/>
        </w:trPr>
        <w:tc>
          <w:tcPr>
            <w:tcW w:w="846" w:type="dxa"/>
            <w:shd w:val="clear" w:color="auto" w:fill="D9F2D0" w:themeFill="accent6" w:themeFillTint="33"/>
          </w:tcPr>
          <w:p w14:paraId="0AF1C268" w14:textId="2B3AC698" w:rsidR="00E6324C" w:rsidRPr="00831152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D9F2D0" w:themeFill="accent6" w:themeFillTint="33"/>
          </w:tcPr>
          <w:p w14:paraId="77BBB804" w14:textId="160AE4B3" w:rsidR="00E6324C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เสริมบริการ 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ยกระดับบริการ 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“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ด้วยหัวใจ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”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78F600B" w14:textId="756462C9" w:rsidR="00E6324C" w:rsidRPr="00831152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864" w:type="dxa"/>
            <w:shd w:val="clear" w:color="auto" w:fill="D9F2D0" w:themeFill="accent6" w:themeFillTint="33"/>
          </w:tcPr>
          <w:p w14:paraId="52648A18" w14:textId="77777777" w:rsidR="00E6324C" w:rsidRPr="00831152" w:rsidRDefault="00E6324C" w:rsidP="00E6324C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04C8B" w:rsidRPr="00831152" w14:paraId="5E78A275" w14:textId="77777777" w:rsidTr="00304C8B">
        <w:trPr>
          <w:trHeight w:val="652"/>
        </w:trPr>
        <w:tc>
          <w:tcPr>
            <w:tcW w:w="846" w:type="dxa"/>
            <w:vMerge w:val="restart"/>
          </w:tcPr>
          <w:p w14:paraId="149B26EC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1F30F4F1" w14:textId="11D8BBFD" w:rsidR="00304C8B" w:rsidRPr="00831152" w:rsidRDefault="00304C8B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2.1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ความใส่ใจต่อผู้ป่วย: บริการที่แสดงถึงความเข้าใจ ใส่ใจ และเห็นอกเห็นใจผู้ป่วย พยายามที่จะตอบสนองความต้องการของผู้ป่วยทั้งทางร่างกาย จิตใจ และสังคม</w:t>
            </w:r>
          </w:p>
        </w:tc>
        <w:tc>
          <w:tcPr>
            <w:tcW w:w="1276" w:type="dxa"/>
          </w:tcPr>
          <w:p w14:paraId="343186C9" w14:textId="7A723CA2" w:rsidR="00304C8B" w:rsidRPr="00831152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864" w:type="dxa"/>
          </w:tcPr>
          <w:p w14:paraId="6B0CA090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831152" w14:paraId="67975BA2" w14:textId="77777777" w:rsidTr="00304C8B">
        <w:trPr>
          <w:trHeight w:val="231"/>
        </w:trPr>
        <w:tc>
          <w:tcPr>
            <w:tcW w:w="846" w:type="dxa"/>
            <w:vMerge/>
          </w:tcPr>
          <w:p w14:paraId="1B42FC2F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73D15796" w14:textId="7226194E" w:rsidR="00304C8B" w:rsidRPr="00831152" w:rsidRDefault="00304C8B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2.2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ภาพลักษณ์ที่น่าเชื่อถือ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บุคลากรแต่งกายสุภาพ เรียบร้อย รักษาความสะอาด ปฏิบัติตามกฎระเบียบ วินัย และจริยธรรมทางการพยาบาลอย่างเคร่งครัด รักษาความลับของผู้ป่วย ตรงต่อเวลา</w:t>
            </w:r>
          </w:p>
        </w:tc>
        <w:tc>
          <w:tcPr>
            <w:tcW w:w="1276" w:type="dxa"/>
          </w:tcPr>
          <w:p w14:paraId="4119FE64" w14:textId="461C736C" w:rsidR="00304C8B" w:rsidRPr="00831152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864" w:type="dxa"/>
          </w:tcPr>
          <w:p w14:paraId="1D41278F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831152" w14:paraId="597727F9" w14:textId="77777777" w:rsidTr="00304C8B">
        <w:trPr>
          <w:trHeight w:val="285"/>
        </w:trPr>
        <w:tc>
          <w:tcPr>
            <w:tcW w:w="846" w:type="dxa"/>
            <w:vMerge/>
          </w:tcPr>
          <w:p w14:paraId="53C16EF2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3ECA0E6F" w14:textId="31B8D08E" w:rsidR="00304C8B" w:rsidRPr="00831152" w:rsidRDefault="00304C8B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2.3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ทักษะการสื่อสาร:  สื่อสารอย่างมีประสิทธิภาพ ตอบสนองต่อความต้องการของผู้ป่วยอย่างรวดเร็วและมีประสิทธิภาพ ใช้ภาษาที่เข้าใจง่าย ตรงประเด็น และสุภาพ</w:t>
            </w:r>
          </w:p>
        </w:tc>
        <w:tc>
          <w:tcPr>
            <w:tcW w:w="1276" w:type="dxa"/>
          </w:tcPr>
          <w:p w14:paraId="68988DF7" w14:textId="4C84D565" w:rsidR="00304C8B" w:rsidRPr="00831152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864" w:type="dxa"/>
          </w:tcPr>
          <w:p w14:paraId="3F8B2E2C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831152" w14:paraId="6B4A9626" w14:textId="77777777" w:rsidTr="00304C8B">
        <w:trPr>
          <w:trHeight w:val="271"/>
        </w:trPr>
        <w:tc>
          <w:tcPr>
            <w:tcW w:w="846" w:type="dxa"/>
            <w:vMerge/>
          </w:tcPr>
          <w:p w14:paraId="71FE9B64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6527625E" w14:textId="77777777" w:rsidR="00304C8B" w:rsidRPr="00831152" w:rsidRDefault="00304C8B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2.4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การประเมินความต้องการ ของผู้ป่วย/ผู้รับบริการ เพื่อพัฒนาหรือปรับปรุงระบบงาน</w:t>
            </w:r>
          </w:p>
          <w:p w14:paraId="4F9C308E" w14:textId="2A6E5108" w:rsidR="00304C8B" w:rsidRPr="00831152" w:rsidRDefault="00304C8B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จนเกิดผลลัพธ์ที่ดี แสดงถึงมุ่งเน้นความสำคัญในกลุ่มผู้ป่วย/ผู้รับบริการ</w:t>
            </w:r>
          </w:p>
        </w:tc>
        <w:tc>
          <w:tcPr>
            <w:tcW w:w="1276" w:type="dxa"/>
          </w:tcPr>
          <w:p w14:paraId="35FFA0B6" w14:textId="1EFB5165" w:rsidR="00304C8B" w:rsidRPr="00831152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864" w:type="dxa"/>
          </w:tcPr>
          <w:p w14:paraId="2AC539E3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831152" w14:paraId="68872208" w14:textId="77777777" w:rsidTr="00304C8B">
        <w:trPr>
          <w:trHeight w:val="141"/>
        </w:trPr>
        <w:tc>
          <w:tcPr>
            <w:tcW w:w="846" w:type="dxa"/>
            <w:vMerge/>
          </w:tcPr>
          <w:p w14:paraId="2828563E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2E815D6B" w14:textId="12A3EEBA" w:rsidR="00304C8B" w:rsidRPr="00831152" w:rsidRDefault="00304C8B" w:rsidP="00304C8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2.5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ผลการดำเนินงานทีม 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>Care D+</w:t>
            </w:r>
          </w:p>
        </w:tc>
        <w:tc>
          <w:tcPr>
            <w:tcW w:w="1276" w:type="dxa"/>
          </w:tcPr>
          <w:p w14:paraId="33E9A3FE" w14:textId="32F58E69" w:rsidR="00304C8B" w:rsidRPr="00831152" w:rsidRDefault="00304C8B" w:rsidP="00304C8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864" w:type="dxa"/>
          </w:tcPr>
          <w:p w14:paraId="2545241D" w14:textId="77777777" w:rsidR="00304C8B" w:rsidRPr="00831152" w:rsidRDefault="00304C8B" w:rsidP="00E6324C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8C4CCEC" w14:textId="77777777" w:rsidR="00E6324C" w:rsidRPr="00831152" w:rsidRDefault="00E6324C" w:rsidP="00E632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A1F3BF" w14:textId="67063D75" w:rsidR="00A9378A" w:rsidRPr="00831152" w:rsidRDefault="00A9378A" w:rsidP="00A9378A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276"/>
        <w:gridCol w:w="1864"/>
      </w:tblGrid>
      <w:tr w:rsidR="00304C8B" w:rsidRPr="00831152" w14:paraId="4D6D0D4C" w14:textId="77777777" w:rsidTr="00957422">
        <w:tc>
          <w:tcPr>
            <w:tcW w:w="846" w:type="dxa"/>
            <w:shd w:val="clear" w:color="auto" w:fill="C1E4F5" w:themeFill="accent1" w:themeFillTint="33"/>
          </w:tcPr>
          <w:p w14:paraId="6D7B9B5D" w14:textId="77777777" w:rsidR="00304C8B" w:rsidRPr="00831152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1152">
              <w:rPr>
                <w:rFonts w:ascii="TH SarabunIT๙" w:hAnsi="TH SarabunIT๙" w:cs="TH SarabunIT๙"/>
                <w:b/>
                <w:bCs/>
                <w:cs/>
              </w:rPr>
              <w:t>ด้าน</w:t>
            </w:r>
          </w:p>
        </w:tc>
        <w:tc>
          <w:tcPr>
            <w:tcW w:w="6804" w:type="dxa"/>
            <w:shd w:val="clear" w:color="auto" w:fill="C1E4F5" w:themeFill="accent1" w:themeFillTint="33"/>
          </w:tcPr>
          <w:p w14:paraId="3A0440C9" w14:textId="77777777" w:rsidR="00304C8B" w:rsidRPr="00831152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  <w:cs/>
              </w:rPr>
              <w:t>เกณฑ์การประเมิน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50363E8D" w14:textId="77777777" w:rsidR="00304C8B" w:rsidRPr="00831152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864" w:type="dxa"/>
            <w:shd w:val="clear" w:color="auto" w:fill="C1E4F5" w:themeFill="accent1" w:themeFillTint="33"/>
          </w:tcPr>
          <w:p w14:paraId="4C0A97C4" w14:textId="77777777" w:rsidR="00304C8B" w:rsidRPr="00831152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  <w:cs/>
              </w:rPr>
              <w:t>ผลประเมินตนเอง</w:t>
            </w:r>
          </w:p>
        </w:tc>
      </w:tr>
      <w:tr w:rsidR="00304C8B" w:rsidRPr="00831152" w14:paraId="0ADC7BA7" w14:textId="77777777" w:rsidTr="00957422">
        <w:tc>
          <w:tcPr>
            <w:tcW w:w="846" w:type="dxa"/>
            <w:shd w:val="clear" w:color="auto" w:fill="D9F2D0" w:themeFill="accent6" w:themeFillTint="33"/>
          </w:tcPr>
          <w:p w14:paraId="6BA4074E" w14:textId="2810069D" w:rsidR="00304C8B" w:rsidRPr="00831152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D9F2D0" w:themeFill="accent6" w:themeFillTint="33"/>
          </w:tcPr>
          <w:p w14:paraId="0EB92E5B" w14:textId="2F0E708E" w:rsidR="00304C8B" w:rsidRPr="00831152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405F6C"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เพิ่มศักยภาพ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405F6C"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ประชาชนเข้าถึงบริการสะดวก รวดเร็ว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13405A3" w14:textId="1F866F29" w:rsidR="00304C8B" w:rsidRPr="00831152" w:rsidRDefault="00405F6C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="00304C8B"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64" w:type="dxa"/>
            <w:shd w:val="clear" w:color="auto" w:fill="D9F2D0" w:themeFill="accent6" w:themeFillTint="33"/>
          </w:tcPr>
          <w:p w14:paraId="73C94156" w14:textId="77777777" w:rsidR="00304C8B" w:rsidRPr="00831152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05F6C" w:rsidRPr="00831152" w14:paraId="065EB3E8" w14:textId="77777777" w:rsidTr="00957422">
        <w:trPr>
          <w:trHeight w:val="378"/>
        </w:trPr>
        <w:tc>
          <w:tcPr>
            <w:tcW w:w="846" w:type="dxa"/>
            <w:vMerge w:val="restart"/>
          </w:tcPr>
          <w:p w14:paraId="47806F70" w14:textId="77777777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253FF740" w14:textId="52731C24" w:rsidR="00405F6C" w:rsidRPr="00831152" w:rsidRDefault="00405F6C" w:rsidP="009574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3.1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ระบบบริการที่เอื้อต่อการจัดบริการอย่างมีประสิทธิภาพ เช่น การจัดบริการ 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one stop service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ระบบนัดหมาย ระบบการบริหารจัดการเตียง</w:t>
            </w:r>
          </w:p>
        </w:tc>
        <w:tc>
          <w:tcPr>
            <w:tcW w:w="1276" w:type="dxa"/>
          </w:tcPr>
          <w:p w14:paraId="21FD2ABE" w14:textId="77777777" w:rsidR="00405F6C" w:rsidRPr="00831152" w:rsidRDefault="00405F6C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085D825C" w14:textId="77777777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05F6C" w:rsidRPr="00831152" w14:paraId="25FF0584" w14:textId="77777777" w:rsidTr="00957422">
        <w:trPr>
          <w:trHeight w:val="236"/>
        </w:trPr>
        <w:tc>
          <w:tcPr>
            <w:tcW w:w="846" w:type="dxa"/>
            <w:vMerge/>
          </w:tcPr>
          <w:p w14:paraId="7A286C65" w14:textId="77777777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7BD369D4" w14:textId="456B0A7C" w:rsidR="00405F6C" w:rsidRPr="00831152" w:rsidRDefault="00405F6C" w:rsidP="009574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3.2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ประยุกต์ใช้เทคโนโลยีสารสนเทศในการเคลื่อนย้ายผู้ป่วยทั้งภายใน และภายนอกสถานบ</w:t>
            </w:r>
            <w:r w:rsidRPr="00831152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ริการ รวมถึงระบบขนส่งภายในสถานบริการที่เป็นอัตโนมัติอย่างเป็นรูปธรรม</w:t>
            </w:r>
          </w:p>
        </w:tc>
        <w:tc>
          <w:tcPr>
            <w:tcW w:w="1276" w:type="dxa"/>
          </w:tcPr>
          <w:p w14:paraId="788FF60E" w14:textId="77777777" w:rsidR="00405F6C" w:rsidRPr="00831152" w:rsidRDefault="00405F6C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45DF63A8" w14:textId="77777777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05F6C" w:rsidRPr="00831152" w14:paraId="522D68E9" w14:textId="77777777" w:rsidTr="00957422">
        <w:trPr>
          <w:trHeight w:val="372"/>
        </w:trPr>
        <w:tc>
          <w:tcPr>
            <w:tcW w:w="846" w:type="dxa"/>
            <w:vMerge/>
          </w:tcPr>
          <w:p w14:paraId="4383587E" w14:textId="77777777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20E6B4D0" w14:textId="6FDF27B1" w:rsidR="00405F6C" w:rsidRPr="00831152" w:rsidRDefault="00405F6C" w:rsidP="009574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3.3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มีการปรับโฉมการทำงานเป็น 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Smart Hospital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ด้านบริการผู้ป่วยนอก</w:t>
            </w:r>
          </w:p>
        </w:tc>
        <w:tc>
          <w:tcPr>
            <w:tcW w:w="1276" w:type="dxa"/>
          </w:tcPr>
          <w:p w14:paraId="4DB35DA3" w14:textId="77777777" w:rsidR="00405F6C" w:rsidRPr="00831152" w:rsidRDefault="00405F6C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751C1A64" w14:textId="77777777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05F6C" w:rsidRPr="00831152" w14:paraId="41118EEE" w14:textId="77777777" w:rsidTr="00405F6C">
        <w:trPr>
          <w:trHeight w:val="448"/>
        </w:trPr>
        <w:tc>
          <w:tcPr>
            <w:tcW w:w="846" w:type="dxa"/>
            <w:vMerge/>
          </w:tcPr>
          <w:p w14:paraId="331E92C7" w14:textId="77777777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36F1B7DB" w14:textId="232A15B2" w:rsidR="00405F6C" w:rsidRPr="00831152" w:rsidRDefault="00405F6C" w:rsidP="00405F6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3.4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มีการปรับโฉมการทำงานเป็น 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Smart Hospital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ด้านบริการผู้ป่วยฉุกเฉิน</w:t>
            </w:r>
          </w:p>
        </w:tc>
        <w:tc>
          <w:tcPr>
            <w:tcW w:w="1276" w:type="dxa"/>
          </w:tcPr>
          <w:p w14:paraId="7227250C" w14:textId="4025983C" w:rsidR="00405F6C" w:rsidRPr="00831152" w:rsidRDefault="00405F6C" w:rsidP="00405F6C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62C52B0D" w14:textId="77777777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05F6C" w:rsidRPr="00831152" w14:paraId="3656EF42" w14:textId="77777777" w:rsidTr="00405F6C">
        <w:trPr>
          <w:trHeight w:val="283"/>
        </w:trPr>
        <w:tc>
          <w:tcPr>
            <w:tcW w:w="846" w:type="dxa"/>
            <w:vMerge/>
          </w:tcPr>
          <w:p w14:paraId="5A8AD168" w14:textId="77777777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1A905B59" w14:textId="69BA29A8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3.5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ผ่านกระบวนการประเมินและการรับรองคุณภาพมาตรฐานระดับสากล</w:t>
            </w:r>
          </w:p>
        </w:tc>
        <w:tc>
          <w:tcPr>
            <w:tcW w:w="1276" w:type="dxa"/>
          </w:tcPr>
          <w:p w14:paraId="2F0D33A2" w14:textId="7D4E06CA" w:rsidR="00405F6C" w:rsidRPr="00831152" w:rsidRDefault="00405F6C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2882A093" w14:textId="77777777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05F6C" w:rsidRPr="00831152" w14:paraId="141DF627" w14:textId="77777777" w:rsidTr="00957422">
        <w:trPr>
          <w:trHeight w:val="324"/>
        </w:trPr>
        <w:tc>
          <w:tcPr>
            <w:tcW w:w="846" w:type="dxa"/>
            <w:vMerge/>
          </w:tcPr>
          <w:p w14:paraId="246F3CCD" w14:textId="77777777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5A7C38F5" w14:textId="36FF3A6F" w:rsidR="00405F6C" w:rsidRPr="00831152" w:rsidRDefault="00405F6C" w:rsidP="00405F6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3.6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การเพิ่มศักยภาพของสถานบริการ ด้วยบริการการแพทย์เฉพาะทางที่ยากและมีความซับซ้อน เพื่อแก้ปัญหาสุขภาพตามบริบทพื้นที่ (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>Mortality &amp; Pain point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ตามมาตรฐาน </w:t>
            </w:r>
            <w:r w:rsidRPr="00831152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SAP </w:t>
            </w:r>
            <w:r w:rsidRPr="0083115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และมีผลการดำเนินงานตามมาตรฐานที่สูงขึ้นกว่าเดิม</w:t>
            </w:r>
          </w:p>
        </w:tc>
        <w:tc>
          <w:tcPr>
            <w:tcW w:w="1276" w:type="dxa"/>
          </w:tcPr>
          <w:p w14:paraId="6AA20533" w14:textId="35678126" w:rsidR="00405F6C" w:rsidRPr="00831152" w:rsidRDefault="00405F6C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64AE7727" w14:textId="77777777" w:rsidR="00405F6C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831152" w14:paraId="0DE5A529" w14:textId="77777777" w:rsidTr="00957422">
        <w:trPr>
          <w:trHeight w:val="231"/>
        </w:trPr>
        <w:tc>
          <w:tcPr>
            <w:tcW w:w="846" w:type="dxa"/>
            <w:shd w:val="clear" w:color="auto" w:fill="D9F2D0" w:themeFill="accent6" w:themeFillTint="33"/>
          </w:tcPr>
          <w:p w14:paraId="59A507F1" w14:textId="3426186F" w:rsidR="00304C8B" w:rsidRPr="00831152" w:rsidRDefault="00405F6C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D9F2D0" w:themeFill="accent6" w:themeFillTint="33"/>
          </w:tcPr>
          <w:p w14:paraId="2B2E8D55" w14:textId="5DB1584B" w:rsidR="00304C8B" w:rsidRPr="00831152" w:rsidRDefault="00405F6C" w:rsidP="00957422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หนุนบุคลากร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 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ระบบบริหารจัดการ ดูแลความก้าวหน้า ระบบแพทยศาสตร์ศึกษา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33F0B51F" w14:textId="77777777" w:rsidR="00304C8B" w:rsidRPr="00831152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864" w:type="dxa"/>
            <w:shd w:val="clear" w:color="auto" w:fill="D9F2D0" w:themeFill="accent6" w:themeFillTint="33"/>
          </w:tcPr>
          <w:p w14:paraId="3461256D" w14:textId="77777777" w:rsidR="00304C8B" w:rsidRPr="00831152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04C8B" w:rsidRPr="00831152" w14:paraId="2A0E33CD" w14:textId="77777777" w:rsidTr="00957422">
        <w:trPr>
          <w:trHeight w:val="652"/>
        </w:trPr>
        <w:tc>
          <w:tcPr>
            <w:tcW w:w="846" w:type="dxa"/>
            <w:vMerge w:val="restart"/>
          </w:tcPr>
          <w:p w14:paraId="3DFDD236" w14:textId="77777777" w:rsidR="00304C8B" w:rsidRPr="00831152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466BB344" w14:textId="77777777" w:rsidR="00405F6C" w:rsidRPr="00831152" w:rsidRDefault="00405F6C" w:rsidP="009574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4.1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การนำเทคโนโลยีสารสนเทศและการสื่อสารมาใช้ในกระบวนการบริหารจัดการ</w:t>
            </w:r>
          </w:p>
          <w:p w14:paraId="4D7643EC" w14:textId="02E92CE3" w:rsidR="00304C8B" w:rsidRPr="00831152" w:rsidRDefault="00405F6C" w:rsidP="009574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เพื่อเพิ่มประสิทธิภาพและความถูกต้องในการบริหารจัดการ</w:t>
            </w:r>
          </w:p>
        </w:tc>
        <w:tc>
          <w:tcPr>
            <w:tcW w:w="1276" w:type="dxa"/>
          </w:tcPr>
          <w:p w14:paraId="4D189A90" w14:textId="77777777" w:rsidR="00304C8B" w:rsidRPr="00831152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864" w:type="dxa"/>
          </w:tcPr>
          <w:p w14:paraId="43EE5A62" w14:textId="77777777" w:rsidR="00304C8B" w:rsidRPr="00831152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831152" w14:paraId="6D8899EB" w14:textId="77777777" w:rsidTr="00957422">
        <w:trPr>
          <w:trHeight w:val="231"/>
        </w:trPr>
        <w:tc>
          <w:tcPr>
            <w:tcW w:w="846" w:type="dxa"/>
            <w:vMerge/>
          </w:tcPr>
          <w:p w14:paraId="7DE5FCE9" w14:textId="77777777" w:rsidR="00304C8B" w:rsidRPr="00831152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7B2474BF" w14:textId="75D81951" w:rsidR="00304C8B" w:rsidRPr="00831152" w:rsidRDefault="00405F6C" w:rsidP="009574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4.2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การพัฒนาศักยภาพบุคลากรและการดูแลความก้าวหน้าในอาชีพ</w:t>
            </w:r>
          </w:p>
        </w:tc>
        <w:tc>
          <w:tcPr>
            <w:tcW w:w="1276" w:type="dxa"/>
          </w:tcPr>
          <w:p w14:paraId="409FB833" w14:textId="77777777" w:rsidR="00304C8B" w:rsidRPr="00831152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864" w:type="dxa"/>
          </w:tcPr>
          <w:p w14:paraId="4A6A5D42" w14:textId="77777777" w:rsidR="00304C8B" w:rsidRPr="00831152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831152" w14:paraId="5BF935D6" w14:textId="77777777" w:rsidTr="00957422">
        <w:trPr>
          <w:trHeight w:val="285"/>
        </w:trPr>
        <w:tc>
          <w:tcPr>
            <w:tcW w:w="846" w:type="dxa"/>
            <w:vMerge/>
          </w:tcPr>
          <w:p w14:paraId="2C85D09F" w14:textId="77777777" w:rsidR="00304C8B" w:rsidRPr="00831152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24A12E2B" w14:textId="72E69BF9" w:rsidR="00304C8B" w:rsidRPr="00831152" w:rsidRDefault="00405F6C" w:rsidP="009574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4.3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>การส่งเสริมความเป็นอยู่ที่ดีของบุคลากร</w:t>
            </w:r>
          </w:p>
        </w:tc>
        <w:tc>
          <w:tcPr>
            <w:tcW w:w="1276" w:type="dxa"/>
          </w:tcPr>
          <w:p w14:paraId="5674E942" w14:textId="77777777" w:rsidR="00304C8B" w:rsidRPr="00831152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864" w:type="dxa"/>
          </w:tcPr>
          <w:p w14:paraId="5E25674F" w14:textId="77777777" w:rsidR="00304C8B" w:rsidRPr="00831152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831152" w14:paraId="54202B3D" w14:textId="77777777" w:rsidTr="00957422">
        <w:trPr>
          <w:trHeight w:val="271"/>
        </w:trPr>
        <w:tc>
          <w:tcPr>
            <w:tcW w:w="846" w:type="dxa"/>
            <w:vMerge/>
          </w:tcPr>
          <w:p w14:paraId="0293416A" w14:textId="77777777" w:rsidR="00304C8B" w:rsidRPr="00831152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6FEE8C77" w14:textId="7B65DD1B" w:rsidR="00304C8B" w:rsidRPr="00831152" w:rsidRDefault="00405F6C" w:rsidP="009574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4.4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จัดระบบการเรียนการสอนตามแผน 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>SAP</w:t>
            </w:r>
          </w:p>
        </w:tc>
        <w:tc>
          <w:tcPr>
            <w:tcW w:w="1276" w:type="dxa"/>
          </w:tcPr>
          <w:p w14:paraId="2D8FB1E2" w14:textId="77777777" w:rsidR="00304C8B" w:rsidRPr="00831152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864" w:type="dxa"/>
          </w:tcPr>
          <w:p w14:paraId="7CA8004B" w14:textId="77777777" w:rsidR="00304C8B" w:rsidRPr="00831152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C8B" w:rsidRPr="00831152" w14:paraId="06FA9DFD" w14:textId="77777777" w:rsidTr="00D01391">
        <w:trPr>
          <w:trHeight w:val="564"/>
        </w:trPr>
        <w:tc>
          <w:tcPr>
            <w:tcW w:w="846" w:type="dxa"/>
            <w:vMerge/>
          </w:tcPr>
          <w:p w14:paraId="7127B5DF" w14:textId="77777777" w:rsidR="00304C8B" w:rsidRPr="00831152" w:rsidRDefault="00304C8B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04" w:type="dxa"/>
          </w:tcPr>
          <w:p w14:paraId="1B792FBD" w14:textId="25D785E1" w:rsidR="00304C8B" w:rsidRPr="00831152" w:rsidRDefault="00405F6C" w:rsidP="009574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4.5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311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การดำเนินงานด้านวิจัยทางการแพทย์ตาม </w:t>
            </w:r>
            <w:r w:rsidRPr="00831152">
              <w:rPr>
                <w:rFonts w:ascii="TH SarabunIT๙" w:hAnsi="TH SarabunIT๙" w:cs="TH SarabunIT๙"/>
                <w:sz w:val="28"/>
                <w:szCs w:val="28"/>
              </w:rPr>
              <w:t>SAP</w:t>
            </w:r>
          </w:p>
        </w:tc>
        <w:tc>
          <w:tcPr>
            <w:tcW w:w="1276" w:type="dxa"/>
          </w:tcPr>
          <w:p w14:paraId="132925BA" w14:textId="77777777" w:rsidR="00304C8B" w:rsidRPr="00831152" w:rsidRDefault="00304C8B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864" w:type="dxa"/>
          </w:tcPr>
          <w:p w14:paraId="2C990FA9" w14:textId="77777777" w:rsidR="00D01391" w:rsidRPr="00831152" w:rsidRDefault="00D01391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01391" w:rsidRPr="00831152" w14:paraId="184C0723" w14:textId="77777777" w:rsidTr="00D01391">
        <w:trPr>
          <w:trHeight w:val="435"/>
        </w:trPr>
        <w:tc>
          <w:tcPr>
            <w:tcW w:w="7650" w:type="dxa"/>
            <w:gridSpan w:val="2"/>
            <w:shd w:val="clear" w:color="auto" w:fill="C1E4F5" w:themeFill="accent1" w:themeFillTint="33"/>
          </w:tcPr>
          <w:p w14:paraId="34E8ACB1" w14:textId="36611FF9" w:rsidR="00D01391" w:rsidRPr="00831152" w:rsidRDefault="00D01391" w:rsidP="00D013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รวมคะแนนทั้ง 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4 </w:t>
            </w:r>
            <w:r w:rsidRPr="008311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5D35D28C" w14:textId="3089F647" w:rsidR="00D01391" w:rsidRPr="00831152" w:rsidRDefault="00D01391" w:rsidP="00957422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1152"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1864" w:type="dxa"/>
            <w:shd w:val="clear" w:color="auto" w:fill="C1E4F5" w:themeFill="accent1" w:themeFillTint="33"/>
          </w:tcPr>
          <w:p w14:paraId="74DB334D" w14:textId="77777777" w:rsidR="00D01391" w:rsidRPr="00831152" w:rsidRDefault="00D01391" w:rsidP="00957422">
            <w:pPr>
              <w:pStyle w:val="a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372A1540" w14:textId="77777777" w:rsidR="00625FAC" w:rsidRPr="00831152" w:rsidRDefault="00625FAC" w:rsidP="00A9378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D3A0D2" w14:textId="21D9AF62" w:rsidR="00304C8B" w:rsidRPr="00831152" w:rsidRDefault="00A9378A" w:rsidP="00A9378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ประเด็นเพิ่มเติม </w:t>
      </w:r>
      <w:r w:rsidRPr="00831152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ถ้ามี</w:t>
      </w:r>
      <w:r w:rsidRPr="0083115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5B1DDE5" w14:textId="206B2182" w:rsidR="00A9378A" w:rsidRPr="00831152" w:rsidRDefault="00A9378A" w:rsidP="00A9378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A1E4BDE" w14:textId="37917132" w:rsidR="00A9378A" w:rsidRPr="00831152" w:rsidRDefault="00A9378A" w:rsidP="00D0139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83115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44036CDC" w14:textId="77777777" w:rsidR="00D01391" w:rsidRPr="00831152" w:rsidRDefault="00D01391" w:rsidP="00D01391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25FB1C" w14:textId="1B2DBEEA" w:rsidR="00A9378A" w:rsidRPr="00831152" w:rsidRDefault="00A9378A" w:rsidP="00A9378A">
      <w:pPr>
        <w:tabs>
          <w:tab w:val="left" w:pos="1276"/>
        </w:tabs>
        <w:spacing w:after="0" w:line="240" w:lineRule="auto"/>
        <w:jc w:val="right"/>
        <w:rPr>
          <w:rFonts w:ascii="TH SarabunIT๙" w:hAnsi="TH SarabunIT๙" w:cs="TH SarabunIT๙"/>
          <w:sz w:val="36"/>
          <w:szCs w:val="36"/>
        </w:rPr>
      </w:pPr>
      <w:r w:rsidRPr="00831152">
        <w:rPr>
          <w:rFonts w:ascii="TH SarabunIT๙" w:hAnsi="TH SarabunIT๙" w:cs="TH SarabunIT๙"/>
          <w:sz w:val="36"/>
          <w:szCs w:val="36"/>
          <w:cs/>
        </w:rPr>
        <w:t>(ลงชื่อ)........................................................................ผู้ประเมิน</w:t>
      </w:r>
    </w:p>
    <w:p w14:paraId="7B1F6DA9" w14:textId="3043E7C0" w:rsidR="00A9378A" w:rsidRPr="00831152" w:rsidRDefault="00A9378A" w:rsidP="00A9378A">
      <w:pPr>
        <w:tabs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831152">
        <w:rPr>
          <w:rFonts w:ascii="TH SarabunIT๙" w:hAnsi="TH SarabunIT๙" w:cs="TH SarabunIT๙"/>
          <w:sz w:val="36"/>
          <w:szCs w:val="36"/>
          <w:cs/>
        </w:rPr>
        <w:tab/>
        <w:t xml:space="preserve">                                              (..........................................................................)</w:t>
      </w:r>
    </w:p>
    <w:p w14:paraId="7FBEDC69" w14:textId="513050DD" w:rsidR="00A9378A" w:rsidRPr="00831152" w:rsidRDefault="00A9378A" w:rsidP="00A9378A">
      <w:pPr>
        <w:tabs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831152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ตำแหน่ง...............................................................................</w:t>
      </w:r>
    </w:p>
    <w:p w14:paraId="13CAA0A2" w14:textId="65C76CE5" w:rsidR="00A9378A" w:rsidRPr="00831152" w:rsidRDefault="00A9378A" w:rsidP="00A9378A">
      <w:pPr>
        <w:tabs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83115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831152">
        <w:rPr>
          <w:rFonts w:ascii="TH SarabunIT๙" w:hAnsi="TH SarabunIT๙" w:cs="TH SarabunIT๙"/>
          <w:sz w:val="36"/>
          <w:szCs w:val="36"/>
          <w:cs/>
        </w:rPr>
        <w:tab/>
      </w:r>
      <w:r w:rsidRPr="00831152">
        <w:rPr>
          <w:rFonts w:ascii="TH SarabunIT๙" w:hAnsi="TH SarabunIT๙" w:cs="TH SarabunIT๙"/>
          <w:sz w:val="36"/>
          <w:szCs w:val="36"/>
          <w:cs/>
        </w:rPr>
        <w:tab/>
      </w:r>
      <w:r w:rsidRPr="00831152">
        <w:rPr>
          <w:rFonts w:ascii="TH SarabunIT๙" w:hAnsi="TH SarabunIT๙" w:cs="TH SarabunIT๙"/>
          <w:sz w:val="36"/>
          <w:szCs w:val="36"/>
          <w:cs/>
        </w:rPr>
        <w:tab/>
      </w:r>
      <w:r w:rsidRPr="00831152">
        <w:rPr>
          <w:rFonts w:ascii="TH SarabunIT๙" w:hAnsi="TH SarabunIT๙" w:cs="TH SarabunIT๙"/>
          <w:sz w:val="36"/>
          <w:szCs w:val="36"/>
          <w:cs/>
        </w:rPr>
        <w:tab/>
      </w:r>
      <w:r w:rsidRPr="00831152">
        <w:rPr>
          <w:rFonts w:ascii="TH SarabunIT๙" w:hAnsi="TH SarabunIT๙" w:cs="TH SarabunIT๙"/>
          <w:sz w:val="36"/>
          <w:szCs w:val="36"/>
          <w:cs/>
        </w:rPr>
        <w:tab/>
      </w:r>
      <w:r w:rsidRPr="00831152">
        <w:rPr>
          <w:rFonts w:ascii="TH SarabunIT๙" w:hAnsi="TH SarabunIT๙" w:cs="TH SarabunIT๙"/>
          <w:sz w:val="36"/>
          <w:szCs w:val="36"/>
          <w:cs/>
        </w:rPr>
        <w:tab/>
        <w:t xml:space="preserve">     วันที่............เดือน....................พ.ศ..................</w:t>
      </w:r>
    </w:p>
    <w:p w14:paraId="75CAD9C8" w14:textId="77777777" w:rsidR="00A9378A" w:rsidRPr="00831152" w:rsidRDefault="00A9378A" w:rsidP="00A9378A">
      <w:pPr>
        <w:tabs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009EC179" w14:textId="214C6896" w:rsidR="00A9378A" w:rsidRPr="00831152" w:rsidRDefault="00A9378A" w:rsidP="00A9378A">
      <w:pPr>
        <w:tabs>
          <w:tab w:val="left" w:pos="1276"/>
        </w:tabs>
        <w:spacing w:after="0" w:line="240" w:lineRule="auto"/>
        <w:jc w:val="right"/>
        <w:rPr>
          <w:rFonts w:ascii="TH SarabunIT๙" w:hAnsi="TH SarabunIT๙" w:cs="TH SarabunIT๙"/>
          <w:sz w:val="28"/>
          <w:szCs w:val="28"/>
          <w:cs/>
        </w:rPr>
      </w:pPr>
      <w:r w:rsidRPr="00831152">
        <w:rPr>
          <w:rFonts w:ascii="TH SarabunIT๙" w:hAnsi="TH SarabunIT๙" w:cs="TH SarabunIT๙"/>
          <w:b/>
          <w:bCs/>
          <w:sz w:val="28"/>
          <w:szCs w:val="28"/>
          <w:cs/>
        </w:rPr>
        <w:t>หมายเหตุ</w:t>
      </w:r>
      <w:r w:rsidRPr="00831152">
        <w:rPr>
          <w:rFonts w:ascii="TH SarabunIT๙" w:hAnsi="TH SarabunIT๙" w:cs="TH SarabunIT๙"/>
          <w:sz w:val="28"/>
          <w:szCs w:val="28"/>
          <w:cs/>
        </w:rPr>
        <w:t xml:space="preserve"> ผู้ประเมิน คือ ผู้อำนวยการโรงพยาบาล หรือ ผู้ที่ได้รับมอบหมาย </w:t>
      </w:r>
    </w:p>
    <w:sectPr w:rsidR="00A9378A" w:rsidRPr="00831152" w:rsidSect="00137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C6596" w14:textId="77777777" w:rsidR="00A0766F" w:rsidRDefault="00A0766F" w:rsidP="00333A08">
      <w:pPr>
        <w:spacing w:after="0" w:line="240" w:lineRule="auto"/>
      </w:pPr>
      <w:r>
        <w:separator/>
      </w:r>
    </w:p>
  </w:endnote>
  <w:endnote w:type="continuationSeparator" w:id="0">
    <w:p w14:paraId="7EF1FF37" w14:textId="77777777" w:rsidR="00A0766F" w:rsidRDefault="00A0766F" w:rsidP="0033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264A9" w14:textId="77777777" w:rsidR="003032DE" w:rsidRDefault="003032D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D07F2" w14:textId="77777777" w:rsidR="003032DE" w:rsidRDefault="003032DE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E1F9C" w14:textId="77777777" w:rsidR="003032DE" w:rsidRDefault="003032D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F85EE" w14:textId="77777777" w:rsidR="00A0766F" w:rsidRDefault="00A0766F" w:rsidP="00333A08">
      <w:pPr>
        <w:spacing w:after="0" w:line="240" w:lineRule="auto"/>
      </w:pPr>
      <w:r>
        <w:separator/>
      </w:r>
    </w:p>
  </w:footnote>
  <w:footnote w:type="continuationSeparator" w:id="0">
    <w:p w14:paraId="52980213" w14:textId="77777777" w:rsidR="00A0766F" w:rsidRDefault="00A0766F" w:rsidP="0033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75CD7" w14:textId="77777777" w:rsidR="003032DE" w:rsidRDefault="003032D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14:paraId="5DB22417" w14:textId="3519E207" w:rsidR="00333A08" w:rsidRPr="003032DE" w:rsidRDefault="00333A08" w:rsidP="00333A08">
    <w:pPr>
      <w:pStyle w:val="af1"/>
      <w:jc w:val="center"/>
      <w:rPr>
        <w:rFonts w:ascii="TH SarabunIT๙" w:hAnsi="TH SarabunIT๙" w:cs="TH SarabunIT๙"/>
      </w:rPr>
    </w:pPr>
    <w:r w:rsidRPr="003032DE">
      <w:rPr>
        <w:rFonts w:ascii="TH SarabunIT๙" w:hAnsi="TH SarabunIT๙" w:cs="TH SarabunIT๙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0F18C" wp14:editId="6C99E57F">
              <wp:simplePos x="0" y="0"/>
              <wp:positionH relativeFrom="column">
                <wp:posOffset>19634</wp:posOffset>
              </wp:positionH>
              <wp:positionV relativeFrom="paragraph">
                <wp:posOffset>302135</wp:posOffset>
              </wp:positionV>
              <wp:extent cx="6759829" cy="45719"/>
              <wp:effectExtent l="0" t="0" r="3175" b="0"/>
              <wp:wrapNone/>
              <wp:docPr id="1" name="สี่เหลี่ยมผืนผ้า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9829" cy="4571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98FEBBC" id="สี่เหลี่ยมผืนผ้า 1" o:spid="_x0000_s1026" style="position:absolute;margin-left:1.55pt;margin-top:23.8pt;width:532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" fillcolor="#b3e5a1 [1305]" stroked="f" strokeweight="1pt"/>
          </w:pict>
        </mc:Fallback>
      </mc:AlternateContent>
    </w:r>
    <w:r w:rsidRPr="003032DE">
      <w:rPr>
        <w:rFonts w:ascii="TH SarabunIT๙" w:hAnsi="TH SarabunIT๙" w:cs="TH SarabunIT๙"/>
        <w:b/>
        <w:bCs/>
        <w:sz w:val="36"/>
        <w:szCs w:val="36"/>
        <w:cs/>
      </w:rPr>
      <w:t xml:space="preserve">แบบประเมินตนเองตามเกณฑ์การประเมินยกระดับหน่วยบริการดีเด่น </w:t>
    </w:r>
    <w:r w:rsidRPr="003032DE">
      <w:rPr>
        <w:rFonts w:ascii="TH SarabunIT๙" w:hAnsi="TH SarabunIT๙" w:cs="TH SarabunIT๙"/>
        <w:b/>
        <w:bCs/>
        <w:sz w:val="36"/>
        <w:szCs w:val="36"/>
      </w:rPr>
      <w:t xml:space="preserve">(SAP award) </w:t>
    </w:r>
    <w:r w:rsidRPr="003032DE">
      <w:rPr>
        <w:rFonts w:ascii="TH SarabunIT๙" w:hAnsi="TH SarabunIT๙" w:cs="TH SarabunIT๙"/>
        <w:b/>
        <w:bCs/>
        <w:sz w:val="36"/>
        <w:szCs w:val="36"/>
        <w:cs/>
      </w:rPr>
      <w:t xml:space="preserve">ประเภท </w:t>
    </w:r>
    <w:r w:rsidRPr="003032DE">
      <w:rPr>
        <w:rFonts w:ascii="TH SarabunIT๙" w:hAnsi="TH SarabunIT๙" w:cs="TH SarabunIT๙"/>
        <w:b/>
        <w:bCs/>
        <w:sz w:val="36"/>
        <w:szCs w:val="36"/>
      </w:rPr>
      <w:t>“</w:t>
    </w:r>
    <w:r w:rsidRPr="003032DE">
      <w:rPr>
        <w:rFonts w:ascii="TH SarabunIT๙" w:hAnsi="TH SarabunIT๙" w:cs="TH SarabunIT๙"/>
        <w:b/>
        <w:bCs/>
        <w:sz w:val="36"/>
        <w:szCs w:val="36"/>
        <w:cs/>
      </w:rPr>
      <w:t>ปรับโฉมดีเด่น</w:t>
    </w:r>
    <w:r w:rsidRPr="003032DE">
      <w:rPr>
        <w:rFonts w:ascii="TH SarabunIT๙" w:hAnsi="TH SarabunIT๙" w:cs="TH SarabunIT๙"/>
        <w:b/>
        <w:bCs/>
        <w:sz w:val="36"/>
        <w:szCs w:val="36"/>
      </w:rPr>
      <w:t>”</w:t>
    </w:r>
  </w:p>
  <w:bookmarkEnd w:id="0"/>
  <w:p w14:paraId="50827092" w14:textId="77777777" w:rsidR="00333A08" w:rsidRPr="00333A08" w:rsidRDefault="00333A08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DD139" w14:textId="77777777" w:rsidR="003032DE" w:rsidRDefault="003032D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29EE"/>
    <w:multiLevelType w:val="hybridMultilevel"/>
    <w:tmpl w:val="A0BE3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742A5"/>
    <w:multiLevelType w:val="hybridMultilevel"/>
    <w:tmpl w:val="9F74C0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B4000"/>
    <w:multiLevelType w:val="hybridMultilevel"/>
    <w:tmpl w:val="9AF64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BE"/>
    <w:rsid w:val="001376BE"/>
    <w:rsid w:val="003032DE"/>
    <w:rsid w:val="00304C8B"/>
    <w:rsid w:val="00333A08"/>
    <w:rsid w:val="00405F6C"/>
    <w:rsid w:val="005C6720"/>
    <w:rsid w:val="00625FAC"/>
    <w:rsid w:val="00831152"/>
    <w:rsid w:val="0083206C"/>
    <w:rsid w:val="008358C6"/>
    <w:rsid w:val="009030D8"/>
    <w:rsid w:val="00A0766F"/>
    <w:rsid w:val="00A9378A"/>
    <w:rsid w:val="00D01391"/>
    <w:rsid w:val="00E6324C"/>
    <w:rsid w:val="00F1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BF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13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76B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76B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76B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76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76B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76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76B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76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7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76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76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76BE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6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76BE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76BE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6324C"/>
    <w:pPr>
      <w:spacing w:after="0" w:line="240" w:lineRule="auto"/>
    </w:pPr>
    <w:rPr>
      <w:rFonts w:cs="Angsana New"/>
    </w:rPr>
  </w:style>
  <w:style w:type="table" w:styleId="af">
    <w:name w:val="Table Grid"/>
    <w:basedOn w:val="a1"/>
    <w:uiPriority w:val="39"/>
    <w:rsid w:val="00E6324C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40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af1">
    <w:name w:val="header"/>
    <w:basedOn w:val="a"/>
    <w:link w:val="af2"/>
    <w:uiPriority w:val="99"/>
    <w:unhideWhenUsed/>
    <w:rsid w:val="0033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หัวกระดาษ อักขระ"/>
    <w:basedOn w:val="a0"/>
    <w:link w:val="af1"/>
    <w:uiPriority w:val="99"/>
    <w:rsid w:val="00333A08"/>
    <w:rPr>
      <w:rFonts w:cs="Angsana New"/>
    </w:rPr>
  </w:style>
  <w:style w:type="paragraph" w:styleId="af3">
    <w:name w:val="footer"/>
    <w:basedOn w:val="a"/>
    <w:link w:val="af4"/>
    <w:uiPriority w:val="99"/>
    <w:unhideWhenUsed/>
    <w:rsid w:val="0033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333A08"/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13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76B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76B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76B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76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76B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76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76B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76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7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76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76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76BE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6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76BE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76BE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6324C"/>
    <w:pPr>
      <w:spacing w:after="0" w:line="240" w:lineRule="auto"/>
    </w:pPr>
    <w:rPr>
      <w:rFonts w:cs="Angsana New"/>
    </w:rPr>
  </w:style>
  <w:style w:type="table" w:styleId="af">
    <w:name w:val="Table Grid"/>
    <w:basedOn w:val="a1"/>
    <w:uiPriority w:val="39"/>
    <w:rsid w:val="00E6324C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40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af1">
    <w:name w:val="header"/>
    <w:basedOn w:val="a"/>
    <w:link w:val="af2"/>
    <w:uiPriority w:val="99"/>
    <w:unhideWhenUsed/>
    <w:rsid w:val="0033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หัวกระดาษ อักขระ"/>
    <w:basedOn w:val="a0"/>
    <w:link w:val="af1"/>
    <w:uiPriority w:val="99"/>
    <w:rsid w:val="00333A08"/>
    <w:rPr>
      <w:rFonts w:cs="Angsana New"/>
    </w:rPr>
  </w:style>
  <w:style w:type="paragraph" w:styleId="af3">
    <w:name w:val="footer"/>
    <w:basedOn w:val="a"/>
    <w:link w:val="af4"/>
    <w:uiPriority w:val="99"/>
    <w:unhideWhenUsed/>
    <w:rsid w:val="0033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333A08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Prakit Sarathep</dc:creator>
  <cp:keywords/>
  <dc:description/>
  <cp:lastModifiedBy>Lenovo</cp:lastModifiedBy>
  <cp:revision>13</cp:revision>
  <dcterms:created xsi:type="dcterms:W3CDTF">2024-06-18T15:35:00Z</dcterms:created>
  <dcterms:modified xsi:type="dcterms:W3CDTF">2024-06-25T04:38:00Z</dcterms:modified>
</cp:coreProperties>
</file>