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AFDC" w14:textId="5901F3F7" w:rsidR="00304C8B" w:rsidRPr="00454777" w:rsidRDefault="00304C8B" w:rsidP="00304C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โรงพยาบาล.......................................................................................................................เขตสุขภาพที่.....................................</w:t>
      </w:r>
    </w:p>
    <w:p w14:paraId="4A8B886D" w14:textId="0F1ABC64" w:rsidR="0016237E" w:rsidRPr="00454777" w:rsidRDefault="0016237E" w:rsidP="0016237E">
      <w:pPr>
        <w:spacing w:line="259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54777">
        <w:rPr>
          <w:rFonts w:ascii="TH SarabunIT๙" w:hAnsi="TH SarabunIT๙" w:cs="TH SarabunIT๙"/>
          <w:b/>
          <w:bCs/>
          <w:sz w:val="36"/>
          <w:szCs w:val="36"/>
        </w:rPr>
        <w:t xml:space="preserve">(   ) </w:t>
      </w:r>
      <w:r w:rsidRPr="00454777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โรงพยาบาลศูนย์ (รพศ.)</w:t>
      </w:r>
      <w:r w:rsidRPr="00454777">
        <w:rPr>
          <w:rFonts w:ascii="TH SarabunIT๙" w:hAnsi="TH SarabunIT๙" w:cs="TH SarabunIT๙"/>
          <w:b/>
          <w:bCs/>
          <w:sz w:val="36"/>
          <w:szCs w:val="36"/>
        </w:rPr>
        <w:t xml:space="preserve"> / </w:t>
      </w:r>
      <w:r w:rsidRPr="00454777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โรงพยาบาลทั่วไป</w:t>
      </w:r>
      <w:r w:rsidRPr="0045477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5477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(รพท.) </w:t>
      </w:r>
      <w:r w:rsidRPr="00454777">
        <w:rPr>
          <w:rFonts w:ascii="TH SarabunIT๙" w:hAnsi="TH SarabunIT๙" w:cs="TH SarabunIT๙"/>
          <w:b/>
          <w:bCs/>
          <w:sz w:val="36"/>
          <w:szCs w:val="36"/>
        </w:rPr>
        <w:t xml:space="preserve">              (   ) </w:t>
      </w:r>
      <w:r w:rsidRPr="00454777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โรงพยาบาลชุมชน (รพช.)</w:t>
      </w:r>
    </w:p>
    <w:p w14:paraId="0F0342C8" w14:textId="77777777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เกณฑ์การให้คะแนน</w:t>
      </w:r>
    </w:p>
    <w:p w14:paraId="0B25AF5A" w14:textId="569F971E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 คะแนน 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A17C42"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มีแผนดำเนินการ</w:t>
      </w:r>
    </w:p>
    <w:p w14:paraId="3FC4C81E" w14:textId="059EE658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2  คะแนน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A17C42"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ดำเนินงานตามแผนที่กำหนด</w:t>
      </w:r>
    </w:p>
    <w:p w14:paraId="7B3DF81E" w14:textId="1F9E87E3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3  คะแนน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มีผลดำเนินการที่ดีเป็นที่ประจักษ์</w:t>
      </w:r>
    </w:p>
    <w:p w14:paraId="13649335" w14:textId="3144C570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4  คะแนน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มีนวัตกรรมดำเนินการ</w:t>
      </w:r>
    </w:p>
    <w:p w14:paraId="147018EC" w14:textId="5DED2B2B" w:rsidR="001376BE" w:rsidRPr="00454777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5  คะแนน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A17C42"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หลักฐานเชิงประจักษ์ในการเป็นที่ยอมรับของประชาชน</w:t>
      </w:r>
    </w:p>
    <w:p w14:paraId="070DF794" w14:textId="77777777" w:rsidR="00304C8B" w:rsidRPr="00454777" w:rsidRDefault="00304C8B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276"/>
        <w:gridCol w:w="1864"/>
      </w:tblGrid>
      <w:tr w:rsidR="00E6324C" w:rsidRPr="00454777" w14:paraId="4BF3C98C" w14:textId="77777777" w:rsidTr="00304C8B">
        <w:tc>
          <w:tcPr>
            <w:tcW w:w="846" w:type="dxa"/>
            <w:shd w:val="clear" w:color="auto" w:fill="C1E4F5" w:themeFill="accent1" w:themeFillTint="33"/>
          </w:tcPr>
          <w:p w14:paraId="58071C3C" w14:textId="78C55494" w:rsidR="00E6324C" w:rsidRPr="00454777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</w:p>
        </w:tc>
        <w:tc>
          <w:tcPr>
            <w:tcW w:w="6804" w:type="dxa"/>
            <w:shd w:val="clear" w:color="auto" w:fill="C1E4F5" w:themeFill="accent1" w:themeFillTint="33"/>
          </w:tcPr>
          <w:p w14:paraId="23D310D3" w14:textId="27CE204C" w:rsidR="00E6324C" w:rsidRPr="00454777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73393F1F" w14:textId="7C34019E" w:rsidR="00E6324C" w:rsidRPr="00454777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="00304C8B" w:rsidRPr="00454777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864" w:type="dxa"/>
            <w:shd w:val="clear" w:color="auto" w:fill="C1E4F5" w:themeFill="accent1" w:themeFillTint="33"/>
          </w:tcPr>
          <w:p w14:paraId="76378B9C" w14:textId="28E1DD8A" w:rsidR="00E6324C" w:rsidRPr="00454777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ผลประเมินตนเอง</w:t>
            </w:r>
          </w:p>
        </w:tc>
      </w:tr>
      <w:tr w:rsidR="00E6324C" w:rsidRPr="00454777" w14:paraId="1061ACC8" w14:textId="77777777" w:rsidTr="00304C8B">
        <w:tc>
          <w:tcPr>
            <w:tcW w:w="846" w:type="dxa"/>
            <w:shd w:val="clear" w:color="auto" w:fill="D9F2D0" w:themeFill="accent6" w:themeFillTint="33"/>
          </w:tcPr>
          <w:p w14:paraId="6287CCA9" w14:textId="60D58BFB" w:rsidR="00E6324C" w:rsidRPr="00454777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0EC35035" w14:textId="6BC115EB" w:rsidR="00E6324C" w:rsidRPr="00454777" w:rsidRDefault="00947595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เอกลักษณ์โดดเด่น ด้าน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ปรับภูมิทัศน์ 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E6324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โครงสร้างสวยงาม ทันสมัย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5E8A870" w14:textId="75BD5148" w:rsidR="00E6324C" w:rsidRPr="00454777" w:rsidRDefault="00A17C42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7992D0D0" w14:textId="77777777" w:rsidR="00E6324C" w:rsidRPr="00454777" w:rsidRDefault="00E6324C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17C42" w:rsidRPr="00454777" w14:paraId="27AF4B8A" w14:textId="77777777" w:rsidTr="008A77AA">
        <w:trPr>
          <w:trHeight w:val="1734"/>
        </w:trPr>
        <w:tc>
          <w:tcPr>
            <w:tcW w:w="846" w:type="dxa"/>
          </w:tcPr>
          <w:p w14:paraId="0E2E39D2" w14:textId="77777777" w:rsidR="00A17C42" w:rsidRPr="00454777" w:rsidRDefault="00A17C42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2B468814" w14:textId="25AA7E10" w:rsidR="00A17C42" w:rsidRPr="00454777" w:rsidRDefault="00A17C42" w:rsidP="00304C8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  <w:p w14:paraId="22E1275B" w14:textId="261ADD97" w:rsidR="00A17C42" w:rsidRPr="00454777" w:rsidRDefault="00A17C42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ภูมิทัศน์ภายนอก/ภายใน </w:t>
            </w:r>
            <w:r w:rsidR="00DC1251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="00947595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สิ่งแวดล้อม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สวยงาม สะอาด ปลอดภัย</w:t>
            </w:r>
          </w:p>
          <w:p w14:paraId="209A466F" w14:textId="064D145A" w:rsidR="00947595" w:rsidRPr="00454777" w:rsidRDefault="00A17C42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947595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พื้นที่พักรอ</w:t>
            </w:r>
            <w:r w:rsidR="00947595"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47595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สถานที่นั่งรอ พร้อมสิ่งอำนวยความสะดวก มุมสันทนาการสำหรับผู้มารับบริการและเจ้าหน้าที่ ที่เอื้อต่อกิจกรรมสร้างเสริมสุขภาพ</w:t>
            </w:r>
          </w:p>
          <w:p w14:paraId="7FBF67D9" w14:textId="77777777" w:rsidR="00DC1251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ห้องน้ำ /ส้วม ที่มีความจำเพาะ มีลักษณะสร้างความรู้สึกผ่อนคลาย สะดวกสบาย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87B7C98" w14:textId="53E47DEA" w:rsidR="00947595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มีเทคโนโลยี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non-touch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ประยุกต์ใช้</w:t>
            </w:r>
          </w:p>
          <w:p w14:paraId="1E6CD381" w14:textId="045CC2E7" w:rsidR="00A17C42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คุณภาพอากาศ ระบบการควบคุมคุณภาพของอากาศทั้งภายในและภายนอกอาคาร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ผ่านเกณฑ์การประเมินคุณภาพอากาศตามมาตรฐาน</w:t>
            </w:r>
            <w:r w:rsidR="00A17C4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276" w:type="dxa"/>
          </w:tcPr>
          <w:p w14:paraId="4FFAC7C4" w14:textId="7AE43063" w:rsidR="00A17C42" w:rsidRPr="00454777" w:rsidRDefault="00A17C42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64" w:type="dxa"/>
          </w:tcPr>
          <w:p w14:paraId="62CE841E" w14:textId="77777777" w:rsidR="00A17C42" w:rsidRPr="00454777" w:rsidRDefault="00A17C42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6324C" w:rsidRPr="00454777" w14:paraId="76129D8C" w14:textId="77777777" w:rsidTr="00304C8B">
        <w:trPr>
          <w:trHeight w:val="231"/>
        </w:trPr>
        <w:tc>
          <w:tcPr>
            <w:tcW w:w="846" w:type="dxa"/>
            <w:shd w:val="clear" w:color="auto" w:fill="D9F2D0" w:themeFill="accent6" w:themeFillTint="33"/>
          </w:tcPr>
          <w:p w14:paraId="0AF1C268" w14:textId="2B3AC698" w:rsidR="00E6324C" w:rsidRPr="00454777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77BBB804" w14:textId="06C7BB60" w:rsidR="00E6324C" w:rsidRPr="00454777" w:rsidRDefault="00947595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เอกลักษณ์โดดเด่น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เสริมบริการ 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ยกระดับบริการ 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ด้วยหัวใจ</w:t>
            </w:r>
            <w:r w:rsidR="00304C8B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78F600B" w14:textId="7043A15F" w:rsidR="00E6324C" w:rsidRPr="00454777" w:rsidRDefault="00947595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52648A18" w14:textId="77777777" w:rsidR="00E6324C" w:rsidRPr="00454777" w:rsidRDefault="00E6324C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47595" w:rsidRPr="00454777" w14:paraId="5E78A275" w14:textId="77777777" w:rsidTr="00212725">
        <w:trPr>
          <w:trHeight w:val="2396"/>
        </w:trPr>
        <w:tc>
          <w:tcPr>
            <w:tcW w:w="846" w:type="dxa"/>
          </w:tcPr>
          <w:p w14:paraId="149B26EC" w14:textId="77777777" w:rsidR="00947595" w:rsidRPr="00454777" w:rsidRDefault="00947595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400BD84F" w14:textId="77777777" w:rsidR="00947595" w:rsidRPr="00454777" w:rsidRDefault="00947595" w:rsidP="0094759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  <w:p w14:paraId="3CAAA8FB" w14:textId="77777777" w:rsidR="00947595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ความใส่ใจต่อผู้ป่วย: บริการที่แสดงถึงความเข้าใจ ใส่ใจ และเห็นอกเห็นใจผู้ป่วย พยายามที่จะตอบสนองความต้องการของผู้ป่วยทั้งทางร่างกาย จิตใจ และสังคม</w:t>
            </w:r>
          </w:p>
          <w:p w14:paraId="45CA4A3E" w14:textId="77777777" w:rsidR="00947595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ภาพลักษณ์ที่น่าเชื่อถือ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บุคลากรแต่งกายสุภาพ เรียบร้อย รักษาความสะอาด ปฏิบัติตามกฎระเบียบ วินัย และจริยธรรมทางการพยาบาลอย่างเคร่งครัด รักษาความลับของผู้ป่วย ตรงต่อเวลา</w:t>
            </w:r>
          </w:p>
          <w:p w14:paraId="788AE452" w14:textId="2FC509ED" w:rsidR="00947595" w:rsidRPr="00454777" w:rsidRDefault="00947595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ทักษะการสื่อสาร:  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สื่อสาร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ประสิทธิภาพ 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ตอบสนองต่อความต้องการของผู้ป่วยอย่างรวดเร็วและมีประสิทธิภาพ 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ใช้ภาษาที่เข้าใจง่าย ตรงประเด็น และสุภาพ</w:t>
            </w:r>
          </w:p>
          <w:p w14:paraId="2E5CE1BF" w14:textId="4C4A09C0" w:rsidR="00947595" w:rsidRPr="00454777" w:rsidRDefault="00947595" w:rsidP="0094759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การประเมินความต้องการของผู้ป่วย/ผู้รับบริการ 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แสดงถึง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มุ่งเน้นความสำคัญในกลุ่มผู้ป่วย/ผู้รับบริการ</w:t>
            </w:r>
          </w:p>
          <w:p w14:paraId="1F30F4F1" w14:textId="2E82AC75" w:rsidR="00947595" w:rsidRPr="00454777" w:rsidRDefault="00947595" w:rsidP="0094759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ผลการดำเนินงานทีม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>Care D+</w:t>
            </w:r>
          </w:p>
        </w:tc>
        <w:tc>
          <w:tcPr>
            <w:tcW w:w="1276" w:type="dxa"/>
          </w:tcPr>
          <w:p w14:paraId="343186C9" w14:textId="14E66077" w:rsidR="00947595" w:rsidRPr="00454777" w:rsidRDefault="00947595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64" w:type="dxa"/>
          </w:tcPr>
          <w:p w14:paraId="6B0CA090" w14:textId="77777777" w:rsidR="00947595" w:rsidRPr="00454777" w:rsidRDefault="00947595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71A1F3BF" w14:textId="4AC48537" w:rsidR="00A9378A" w:rsidRPr="00454777" w:rsidRDefault="00A9378A" w:rsidP="00A9378A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276"/>
        <w:gridCol w:w="1864"/>
      </w:tblGrid>
      <w:tr w:rsidR="00304C8B" w:rsidRPr="00454777" w14:paraId="4D6D0D4C" w14:textId="77777777" w:rsidTr="00957422">
        <w:tc>
          <w:tcPr>
            <w:tcW w:w="846" w:type="dxa"/>
            <w:shd w:val="clear" w:color="auto" w:fill="C1E4F5" w:themeFill="accent1" w:themeFillTint="33"/>
          </w:tcPr>
          <w:p w14:paraId="6D7B9B5D" w14:textId="77777777" w:rsidR="00304C8B" w:rsidRPr="00454777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</w:p>
        </w:tc>
        <w:tc>
          <w:tcPr>
            <w:tcW w:w="6804" w:type="dxa"/>
            <w:shd w:val="clear" w:color="auto" w:fill="C1E4F5" w:themeFill="accent1" w:themeFillTint="33"/>
          </w:tcPr>
          <w:p w14:paraId="3A0440C9" w14:textId="77777777" w:rsidR="00304C8B" w:rsidRPr="00454777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0363E8D" w14:textId="77777777" w:rsidR="00304C8B" w:rsidRPr="00454777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864" w:type="dxa"/>
            <w:shd w:val="clear" w:color="auto" w:fill="C1E4F5" w:themeFill="accent1" w:themeFillTint="33"/>
          </w:tcPr>
          <w:p w14:paraId="4C0A97C4" w14:textId="77777777" w:rsidR="00304C8B" w:rsidRPr="00454777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cs/>
              </w:rPr>
              <w:t>ผลประเมินตนเอง</w:t>
            </w:r>
          </w:p>
        </w:tc>
      </w:tr>
      <w:tr w:rsidR="00304C8B" w:rsidRPr="00454777" w14:paraId="0ADC7BA7" w14:textId="77777777" w:rsidTr="00957422">
        <w:tc>
          <w:tcPr>
            <w:tcW w:w="846" w:type="dxa"/>
            <w:shd w:val="clear" w:color="auto" w:fill="D9F2D0" w:themeFill="accent6" w:themeFillTint="33"/>
          </w:tcPr>
          <w:p w14:paraId="6BA4074E" w14:textId="2810069D" w:rsidR="00304C8B" w:rsidRPr="00454777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0EB92E5B" w14:textId="1FB61AB0" w:rsidR="00304C8B" w:rsidRPr="00454777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947595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เอกลักษณ์โดดเด่น ด้าน</w:t>
            </w:r>
            <w:r w:rsidR="00405F6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เพิ่มศักยภาพ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405F6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ประชาชนเข้าถึงบริการสะดวก รวดเร็ว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13405A3" w14:textId="58F72F80" w:rsidR="00304C8B" w:rsidRPr="00454777" w:rsidRDefault="008C7C92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73C94156" w14:textId="77777777" w:rsidR="00304C8B" w:rsidRPr="00454777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47595" w:rsidRPr="00454777" w14:paraId="065EB3E8" w14:textId="77777777" w:rsidTr="004E329A">
        <w:trPr>
          <w:trHeight w:val="2628"/>
        </w:trPr>
        <w:tc>
          <w:tcPr>
            <w:tcW w:w="846" w:type="dxa"/>
          </w:tcPr>
          <w:p w14:paraId="47806F70" w14:textId="77777777" w:rsidR="00947595" w:rsidRPr="00454777" w:rsidRDefault="00947595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041F2DBF" w14:textId="2695C3DC" w:rsidR="00947595" w:rsidRPr="00454777" w:rsidRDefault="00947595" w:rsidP="009574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  <w:p w14:paraId="7CA23F5D" w14:textId="77777777" w:rsidR="00947595" w:rsidRPr="00454777" w:rsidRDefault="00947595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ระบบบริการที่เอื้อต่อการจัดบริการอย่างมีประสิทธิภาพ เช่น การจัดบริการ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one stop service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ระบบนัดหมาย ระบบการบริหารจัดการเตียง</w:t>
            </w:r>
          </w:p>
          <w:p w14:paraId="0CFF9A3D" w14:textId="77777777" w:rsidR="008C7C92" w:rsidRPr="00454777" w:rsidRDefault="00947595" w:rsidP="008C7C92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เทคโนโลยีสารสนเทศในการเคลื่อนย้ายผู้ป่วยทั้งภายในและภายนอกสถานบ</w:t>
            </w:r>
            <w:r w:rsidRPr="0045477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ริการ รวมถึงระบบขนส่งภายในสถานบริการที่เป็นอัตโนมัติ</w:t>
            </w:r>
          </w:p>
          <w:p w14:paraId="30E11462" w14:textId="284DB281" w:rsidR="008C7C92" w:rsidRPr="00454777" w:rsidRDefault="00947595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Smart Hospital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ด้านบริการผู้ป่วยนอก</w:t>
            </w:r>
            <w:r w:rsidR="00246603"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="008C7C92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ด้านบริการผู้ป่วยฉุกเฉิน</w:t>
            </w:r>
          </w:p>
          <w:p w14:paraId="286DA168" w14:textId="77777777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ผ่านการประเมินและการรับรองคุณภาพมาตรฐานระดับสากล</w:t>
            </w:r>
          </w:p>
          <w:p w14:paraId="253FF740" w14:textId="1E890F2F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DC1251"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การให้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บริการการแพทย์เฉพาะทางที่ยากและมีความซับซ้อน เพื่อแก้ปัญหาสุขภาพตามบริบทพื้นที่ (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>Mortality &amp; Pain point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5477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ตามมาตรฐาน </w:t>
            </w:r>
            <w:r w:rsidRPr="00454777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SAP </w:t>
            </w:r>
            <w:r w:rsidRPr="0045477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และมีผลการดำเนินงานตามมาตรฐานที่สูงขึ้นกว่าเดิม</w:t>
            </w:r>
          </w:p>
        </w:tc>
        <w:tc>
          <w:tcPr>
            <w:tcW w:w="1276" w:type="dxa"/>
          </w:tcPr>
          <w:p w14:paraId="21FD2ABE" w14:textId="4E61903B" w:rsidR="00947595" w:rsidRPr="00454777" w:rsidRDefault="00947595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64" w:type="dxa"/>
          </w:tcPr>
          <w:p w14:paraId="085D825C" w14:textId="77777777" w:rsidR="00947595" w:rsidRPr="00454777" w:rsidRDefault="00947595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454777" w14:paraId="0DE5A529" w14:textId="77777777" w:rsidTr="00957422">
        <w:trPr>
          <w:trHeight w:val="231"/>
        </w:trPr>
        <w:tc>
          <w:tcPr>
            <w:tcW w:w="846" w:type="dxa"/>
            <w:shd w:val="clear" w:color="auto" w:fill="D9F2D0" w:themeFill="accent6" w:themeFillTint="33"/>
          </w:tcPr>
          <w:p w14:paraId="59A507F1" w14:textId="3426186F" w:rsidR="00304C8B" w:rsidRPr="00454777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5B35A75B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เอกลักษณ์โดดเด่น ด้าน</w:t>
            </w:r>
            <w:r w:rsidR="00405F6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หนุนบุคลากร</w:t>
            </w:r>
            <w:r w:rsidR="00405F6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="00405F6C"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ระบบบริหารจัดการ ดูแลความก้าวหน้า </w:t>
            </w:r>
          </w:p>
          <w:p w14:paraId="2B2E8D55" w14:textId="115DEC0F" w:rsidR="00304C8B" w:rsidRPr="00454777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ระบบแพทยศาสตร์ศึกษา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33F0B51F" w14:textId="0B1E29C1" w:rsidR="00304C8B" w:rsidRPr="00454777" w:rsidRDefault="008C7C92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3461256D" w14:textId="77777777" w:rsidR="00304C8B" w:rsidRPr="00454777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C7C92" w:rsidRPr="00454777" w14:paraId="2A0E33CD" w14:textId="77777777" w:rsidTr="008C7C92">
        <w:trPr>
          <w:trHeight w:val="2160"/>
        </w:trPr>
        <w:tc>
          <w:tcPr>
            <w:tcW w:w="846" w:type="dxa"/>
          </w:tcPr>
          <w:p w14:paraId="3DFDD236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02396B3A" w14:textId="77777777" w:rsidR="008C7C92" w:rsidRPr="00454777" w:rsidRDefault="008C7C92" w:rsidP="008C7C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  <w:p w14:paraId="4274C63E" w14:textId="363924A0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เทคโนโลยีสารสนเทศและการสื่อสารในกระบวนการบริหารจัดการ</w:t>
            </w:r>
          </w:p>
          <w:p w14:paraId="22A33E5E" w14:textId="77777777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การพัฒนาศักยภาพบุคลากรและการดูแลความก้าวหน้าในอาชีพ</w:t>
            </w:r>
          </w:p>
          <w:p w14:paraId="73B4319C" w14:textId="77777777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การส่งเสริมความเป็นอยู่ที่ดีของบุคลากรของบุคลากร</w:t>
            </w:r>
          </w:p>
          <w:p w14:paraId="1A8B5F06" w14:textId="77777777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จัดระบบการเรียนการสอนตามแผน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>SAP</w:t>
            </w:r>
          </w:p>
          <w:p w14:paraId="4D7643EC" w14:textId="79A60740" w:rsidR="008C7C92" w:rsidRPr="00454777" w:rsidRDefault="008C7C92" w:rsidP="008C7C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5477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การดำเนินงานด้านวิจัยทางการแพทย์ตาม </w:t>
            </w:r>
            <w:r w:rsidRPr="00454777">
              <w:rPr>
                <w:rFonts w:ascii="TH SarabunIT๙" w:hAnsi="TH SarabunIT๙" w:cs="TH SarabunIT๙"/>
                <w:sz w:val="28"/>
                <w:szCs w:val="28"/>
              </w:rPr>
              <w:t>SAP</w:t>
            </w:r>
          </w:p>
        </w:tc>
        <w:tc>
          <w:tcPr>
            <w:tcW w:w="1276" w:type="dxa"/>
          </w:tcPr>
          <w:p w14:paraId="4D189A90" w14:textId="6C68CA61" w:rsidR="008C7C92" w:rsidRPr="00454777" w:rsidRDefault="008C7C92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64" w:type="dxa"/>
          </w:tcPr>
          <w:p w14:paraId="43EE5A62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C7C92" w:rsidRPr="00454777" w14:paraId="3FC88E72" w14:textId="77777777" w:rsidTr="008C7C92">
        <w:trPr>
          <w:trHeight w:val="326"/>
        </w:trPr>
        <w:tc>
          <w:tcPr>
            <w:tcW w:w="846" w:type="dxa"/>
            <w:shd w:val="clear" w:color="auto" w:fill="D9F2D0" w:themeFill="accent6" w:themeFillTint="33"/>
          </w:tcPr>
          <w:p w14:paraId="50B5CDAE" w14:textId="0C0D7958" w:rsidR="008C7C92" w:rsidRPr="00454777" w:rsidRDefault="008C7C92" w:rsidP="00246603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69A0709D" w14:textId="47FB1488" w:rsidR="008C7C92" w:rsidRPr="00454777" w:rsidRDefault="008C7C92" w:rsidP="008C7C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ผลงานที่เป็นเอกลักษณ์โดดเด่น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4B0D2029" w14:textId="3A2CF3B2" w:rsidR="008C7C92" w:rsidRPr="00454777" w:rsidRDefault="008C7C92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519798AA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C7C92" w:rsidRPr="00454777" w14:paraId="6D05ACFE" w14:textId="77777777" w:rsidTr="00246603">
        <w:trPr>
          <w:trHeight w:val="747"/>
        </w:trPr>
        <w:tc>
          <w:tcPr>
            <w:tcW w:w="846" w:type="dxa"/>
          </w:tcPr>
          <w:p w14:paraId="07CA0CBF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4FA2ACF5" w14:textId="77777777" w:rsidR="008C7C92" w:rsidRPr="00454777" w:rsidRDefault="008C7C92" w:rsidP="008C7C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ระบุชื่อ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/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ผลการดำเนินงาน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/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นวัตกรรม ที่เป็นเอกลักษณ์โดดเด่น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  <w:p w14:paraId="4BB69DB1" w14:textId="77777777" w:rsidR="008C7C92" w:rsidRPr="00454777" w:rsidRDefault="008C7C92" w:rsidP="008C7C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D57B47B" w14:textId="17933E5A" w:rsidR="00246603" w:rsidRPr="00454777" w:rsidRDefault="00246603" w:rsidP="008C7C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B3BC42" w14:textId="77777777" w:rsidR="008C7C92" w:rsidRPr="00454777" w:rsidRDefault="008C7C92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64" w:type="dxa"/>
          </w:tcPr>
          <w:p w14:paraId="024A0746" w14:textId="77777777" w:rsidR="008C7C92" w:rsidRPr="00454777" w:rsidRDefault="008C7C92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46603" w:rsidRPr="00454777" w14:paraId="00351319" w14:textId="77777777" w:rsidTr="00246603">
        <w:trPr>
          <w:trHeight w:val="357"/>
        </w:trPr>
        <w:tc>
          <w:tcPr>
            <w:tcW w:w="7650" w:type="dxa"/>
            <w:gridSpan w:val="2"/>
            <w:shd w:val="clear" w:color="auto" w:fill="CAEDFB" w:themeFill="accent4" w:themeFillTint="33"/>
          </w:tcPr>
          <w:p w14:paraId="6A438A88" w14:textId="1F53B328" w:rsidR="00246603" w:rsidRPr="00454777" w:rsidRDefault="00246603" w:rsidP="002466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รวมคะแนนทั้ง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</w:t>
            </w:r>
            <w:r w:rsidRPr="004547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3C266A6F" w14:textId="7B15111E" w:rsidR="00246603" w:rsidRPr="00454777" w:rsidRDefault="00246603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4777">
              <w:rPr>
                <w:rFonts w:ascii="TH SarabunIT๙" w:hAnsi="TH SarabunIT๙" w:cs="TH SarabunIT๙"/>
                <w:b/>
                <w:bCs/>
              </w:rPr>
              <w:t>25</w:t>
            </w:r>
          </w:p>
        </w:tc>
        <w:tc>
          <w:tcPr>
            <w:tcW w:w="1864" w:type="dxa"/>
            <w:shd w:val="clear" w:color="auto" w:fill="CAEDFB" w:themeFill="accent4" w:themeFillTint="33"/>
          </w:tcPr>
          <w:p w14:paraId="28CDF4CD" w14:textId="77777777" w:rsidR="00246603" w:rsidRPr="00454777" w:rsidRDefault="00246603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6E1EFD9" w14:textId="77777777" w:rsidR="00246603" w:rsidRPr="00454777" w:rsidRDefault="00246603" w:rsidP="0024660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3A0D2" w14:textId="723E9B8A" w:rsidR="00304C8B" w:rsidRPr="00454777" w:rsidRDefault="00A9378A" w:rsidP="0024660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ประเด็นเพิ่มเติม 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45477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A1E4BDE" w14:textId="6AE67D31" w:rsidR="00A9378A" w:rsidRPr="00454777" w:rsidRDefault="00A9378A" w:rsidP="00B04996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45477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B25FB1C" w14:textId="1B2DBEEA" w:rsidR="00A9378A" w:rsidRPr="00454777" w:rsidRDefault="00A9378A" w:rsidP="00A9378A">
      <w:pPr>
        <w:tabs>
          <w:tab w:val="left" w:pos="1276"/>
        </w:tabs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454777">
        <w:rPr>
          <w:rFonts w:ascii="TH SarabunIT๙" w:hAnsi="TH SarabunIT๙" w:cs="TH SarabunIT๙"/>
          <w:sz w:val="36"/>
          <w:szCs w:val="36"/>
          <w:cs/>
        </w:rPr>
        <w:t>(ลงชื่อ)........................................................................ผู้ประเมิน</w:t>
      </w:r>
    </w:p>
    <w:p w14:paraId="7B1F6DA9" w14:textId="3043E7C0" w:rsidR="00A9378A" w:rsidRPr="00454777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454777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                            (..........................................................................)</w:t>
      </w:r>
    </w:p>
    <w:p w14:paraId="7FBEDC69" w14:textId="513050DD" w:rsidR="00A9378A" w:rsidRPr="00454777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454777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ตำแหน่ง...............................................................................</w:t>
      </w:r>
    </w:p>
    <w:p w14:paraId="75CAD9C8" w14:textId="25502F71" w:rsidR="00A9378A" w:rsidRPr="00454777" w:rsidRDefault="00A9378A" w:rsidP="00246603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45477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54777">
        <w:rPr>
          <w:rFonts w:ascii="TH SarabunIT๙" w:hAnsi="TH SarabunIT๙" w:cs="TH SarabunIT๙"/>
          <w:sz w:val="36"/>
          <w:szCs w:val="36"/>
          <w:cs/>
        </w:rPr>
        <w:tab/>
      </w:r>
      <w:r w:rsidRPr="00454777">
        <w:rPr>
          <w:rFonts w:ascii="TH SarabunIT๙" w:hAnsi="TH SarabunIT๙" w:cs="TH SarabunIT๙"/>
          <w:sz w:val="36"/>
          <w:szCs w:val="36"/>
          <w:cs/>
        </w:rPr>
        <w:tab/>
      </w:r>
      <w:r w:rsidRPr="00454777">
        <w:rPr>
          <w:rFonts w:ascii="TH SarabunIT๙" w:hAnsi="TH SarabunIT๙" w:cs="TH SarabunIT๙"/>
          <w:sz w:val="36"/>
          <w:szCs w:val="36"/>
          <w:cs/>
        </w:rPr>
        <w:tab/>
      </w:r>
      <w:r w:rsidRPr="00454777">
        <w:rPr>
          <w:rFonts w:ascii="TH SarabunIT๙" w:hAnsi="TH SarabunIT๙" w:cs="TH SarabunIT๙"/>
          <w:sz w:val="36"/>
          <w:szCs w:val="36"/>
          <w:cs/>
        </w:rPr>
        <w:tab/>
      </w:r>
      <w:r w:rsidRPr="00454777">
        <w:rPr>
          <w:rFonts w:ascii="TH SarabunIT๙" w:hAnsi="TH SarabunIT๙" w:cs="TH SarabunIT๙"/>
          <w:sz w:val="36"/>
          <w:szCs w:val="36"/>
          <w:cs/>
        </w:rPr>
        <w:tab/>
      </w:r>
      <w:r w:rsidRPr="00454777">
        <w:rPr>
          <w:rFonts w:ascii="TH SarabunIT๙" w:hAnsi="TH SarabunIT๙" w:cs="TH SarabunIT๙"/>
          <w:sz w:val="36"/>
          <w:szCs w:val="36"/>
          <w:cs/>
        </w:rPr>
        <w:tab/>
        <w:t xml:space="preserve">     </w:t>
      </w:r>
      <w:r w:rsidR="00246603" w:rsidRPr="00454777">
        <w:rPr>
          <w:rFonts w:ascii="TH SarabunIT๙" w:hAnsi="TH SarabunIT๙" w:cs="TH SarabunIT๙"/>
          <w:sz w:val="36"/>
          <w:szCs w:val="36"/>
        </w:rPr>
        <w:t xml:space="preserve">  </w:t>
      </w:r>
      <w:r w:rsidRPr="00454777">
        <w:rPr>
          <w:rFonts w:ascii="TH SarabunIT๙" w:hAnsi="TH SarabunIT๙" w:cs="TH SarabunIT๙"/>
          <w:sz w:val="36"/>
          <w:szCs w:val="36"/>
          <w:cs/>
        </w:rPr>
        <w:t>วันที่............เดือน....................พ.ศ..................</w:t>
      </w:r>
    </w:p>
    <w:p w14:paraId="009EC179" w14:textId="619D0906" w:rsidR="00A9378A" w:rsidRPr="00454777" w:rsidRDefault="00246603" w:rsidP="00246603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</w: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</w: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</w: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</w: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</w:r>
      <w:r w:rsidRPr="00454777">
        <w:rPr>
          <w:rFonts w:ascii="TH SarabunIT๙" w:hAnsi="TH SarabunIT๙" w:cs="TH SarabunIT๙"/>
          <w:b/>
          <w:bCs/>
          <w:sz w:val="28"/>
          <w:szCs w:val="28"/>
        </w:rPr>
        <w:tab/>
        <w:t xml:space="preserve"> </w:t>
      </w:r>
      <w:r w:rsidR="00A9378A" w:rsidRPr="00454777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="00A9378A" w:rsidRPr="00454777">
        <w:rPr>
          <w:rFonts w:ascii="TH SarabunIT๙" w:hAnsi="TH SarabunIT๙" w:cs="TH SarabunIT๙"/>
          <w:sz w:val="28"/>
          <w:szCs w:val="28"/>
          <w:cs/>
        </w:rPr>
        <w:t xml:space="preserve"> ผู้ประเมิน คือ ผู้อำนวยการโรงพยาบาล หรือ ผู้ที่ได้รับมอบหมาย </w:t>
      </w:r>
    </w:p>
    <w:sectPr w:rsidR="00A9378A" w:rsidRPr="00454777" w:rsidSect="0013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86F72" w14:textId="77777777" w:rsidR="005C11E5" w:rsidRDefault="005C11E5" w:rsidP="00861CFB">
      <w:pPr>
        <w:spacing w:after="0" w:line="240" w:lineRule="auto"/>
      </w:pPr>
      <w:r>
        <w:separator/>
      </w:r>
    </w:p>
  </w:endnote>
  <w:endnote w:type="continuationSeparator" w:id="0">
    <w:p w14:paraId="0FADD71C" w14:textId="77777777" w:rsidR="005C11E5" w:rsidRDefault="005C11E5" w:rsidP="0086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C2305" w14:textId="77777777" w:rsidR="00454777" w:rsidRDefault="0045477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69F9" w14:textId="77777777" w:rsidR="00454777" w:rsidRDefault="0045477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C39F8" w14:textId="77777777" w:rsidR="00454777" w:rsidRDefault="0045477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3F8C3" w14:textId="77777777" w:rsidR="005C11E5" w:rsidRDefault="005C11E5" w:rsidP="00861CFB">
      <w:pPr>
        <w:spacing w:after="0" w:line="240" w:lineRule="auto"/>
      </w:pPr>
      <w:r>
        <w:separator/>
      </w:r>
    </w:p>
  </w:footnote>
  <w:footnote w:type="continuationSeparator" w:id="0">
    <w:p w14:paraId="420240C0" w14:textId="77777777" w:rsidR="005C11E5" w:rsidRDefault="005C11E5" w:rsidP="0086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9A93E" w14:textId="77777777" w:rsidR="00454777" w:rsidRDefault="0045477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14:paraId="331137DB" w14:textId="6066EA91" w:rsidR="00861CFB" w:rsidRPr="00454777" w:rsidRDefault="00861CFB" w:rsidP="00861CFB">
    <w:pPr>
      <w:pStyle w:val="af1"/>
      <w:jc w:val="center"/>
      <w:rPr>
        <w:rFonts w:ascii="TH SarabunIT๙" w:hAnsi="TH SarabunIT๙" w:cs="TH SarabunIT๙"/>
      </w:rPr>
    </w:pPr>
    <w:r w:rsidRPr="00454777">
      <w:rPr>
        <w:rFonts w:ascii="TH SarabunIT๙" w:hAnsi="TH SarabunIT๙" w:cs="TH SarabunIT๙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1B9BB" wp14:editId="657B6AFE">
              <wp:simplePos x="0" y="0"/>
              <wp:positionH relativeFrom="column">
                <wp:posOffset>36300</wp:posOffset>
              </wp:positionH>
              <wp:positionV relativeFrom="paragraph">
                <wp:posOffset>300998</wp:posOffset>
              </wp:positionV>
              <wp:extent cx="6799097" cy="45719"/>
              <wp:effectExtent l="0" t="0" r="1905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9097" cy="4571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F9349C" id="สี่เหลี่ยมผืนผ้า 1" o:spid="_x0000_s1026" style="position:absolute;margin-left:2.85pt;margin-top:23.7pt;width:535.3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" fillcolor="#b3e5a1 [1305]" stroked="f" strokeweight="1pt"/>
          </w:pict>
        </mc:Fallback>
      </mc:AlternateContent>
    </w:r>
    <w:r w:rsidRPr="00454777">
      <w:rPr>
        <w:rFonts w:ascii="TH SarabunIT๙" w:hAnsi="TH SarabunIT๙" w:cs="TH SarabunIT๙"/>
        <w:b/>
        <w:bCs/>
        <w:sz w:val="36"/>
        <w:szCs w:val="36"/>
        <w:cs/>
      </w:rPr>
      <w:t xml:space="preserve">แบบประเมินตนเองตามเกณฑ์ประเมินยกระดับหน่วยบริการดีเด่น </w:t>
    </w:r>
    <w:r w:rsidRPr="00454777">
      <w:rPr>
        <w:rFonts w:ascii="TH SarabunIT๙" w:hAnsi="TH SarabunIT๙" w:cs="TH SarabunIT๙"/>
        <w:b/>
        <w:bCs/>
        <w:sz w:val="36"/>
        <w:szCs w:val="36"/>
      </w:rPr>
      <w:t xml:space="preserve">(SAP award) </w:t>
    </w:r>
    <w:r w:rsidRPr="00454777">
      <w:rPr>
        <w:rFonts w:ascii="TH SarabunIT๙" w:hAnsi="TH SarabunIT๙" w:cs="TH SarabunIT๙"/>
        <w:b/>
        <w:bCs/>
        <w:sz w:val="36"/>
        <w:szCs w:val="36"/>
        <w:cs/>
      </w:rPr>
      <w:t xml:space="preserve">ประเภท </w:t>
    </w:r>
    <w:r w:rsidRPr="00454777">
      <w:rPr>
        <w:rFonts w:ascii="TH SarabunIT๙" w:hAnsi="TH SarabunIT๙" w:cs="TH SarabunIT๙"/>
        <w:b/>
        <w:bCs/>
        <w:sz w:val="36"/>
        <w:szCs w:val="36"/>
        <w:u w:val="single"/>
      </w:rPr>
      <w:t>“</w:t>
    </w:r>
    <w:r w:rsidRPr="00454777">
      <w:rPr>
        <w:rFonts w:ascii="TH SarabunIT๙" w:hAnsi="TH SarabunIT๙" w:cs="TH SarabunIT๙"/>
        <w:b/>
        <w:bCs/>
        <w:sz w:val="36"/>
        <w:szCs w:val="36"/>
        <w:u w:val="single"/>
        <w:cs/>
      </w:rPr>
      <w:t>เอกลักษณ์โดดเด่น</w:t>
    </w:r>
    <w:r w:rsidRPr="00454777">
      <w:rPr>
        <w:rFonts w:ascii="TH SarabunIT๙" w:hAnsi="TH SarabunIT๙" w:cs="TH SarabunIT๙"/>
        <w:b/>
        <w:bCs/>
        <w:sz w:val="36"/>
        <w:szCs w:val="36"/>
        <w:u w:val="single"/>
      </w:rPr>
      <w:t>”</w:t>
    </w:r>
  </w:p>
  <w:bookmarkEnd w:id="0"/>
  <w:p w14:paraId="58E19462" w14:textId="77777777" w:rsidR="00861CFB" w:rsidRPr="00861CFB" w:rsidRDefault="00861CFB" w:rsidP="00861CFB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B0879" w14:textId="77777777" w:rsidR="00454777" w:rsidRDefault="004547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9EE"/>
    <w:multiLevelType w:val="hybridMultilevel"/>
    <w:tmpl w:val="A0BE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2A5"/>
    <w:multiLevelType w:val="hybridMultilevel"/>
    <w:tmpl w:val="9F74C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B4000"/>
    <w:multiLevelType w:val="hybridMultilevel"/>
    <w:tmpl w:val="9AF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E"/>
    <w:rsid w:val="001376BE"/>
    <w:rsid w:val="0016237E"/>
    <w:rsid w:val="00246603"/>
    <w:rsid w:val="00256E23"/>
    <w:rsid w:val="00304C8B"/>
    <w:rsid w:val="00336AED"/>
    <w:rsid w:val="0037486B"/>
    <w:rsid w:val="00405F6C"/>
    <w:rsid w:val="00454777"/>
    <w:rsid w:val="005C11E5"/>
    <w:rsid w:val="008358C6"/>
    <w:rsid w:val="00861CFB"/>
    <w:rsid w:val="008C7C92"/>
    <w:rsid w:val="00947595"/>
    <w:rsid w:val="00A17C42"/>
    <w:rsid w:val="00A9378A"/>
    <w:rsid w:val="00B04996"/>
    <w:rsid w:val="00DC1251"/>
    <w:rsid w:val="00E6324C"/>
    <w:rsid w:val="00F1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3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6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6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6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6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6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6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6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6BE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6BE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6B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324C"/>
    <w:pPr>
      <w:spacing w:after="0" w:line="240" w:lineRule="auto"/>
    </w:pPr>
    <w:rPr>
      <w:rFonts w:cs="Angsana New"/>
    </w:rPr>
  </w:style>
  <w:style w:type="table" w:styleId="af">
    <w:name w:val="Table Grid"/>
    <w:basedOn w:val="a1"/>
    <w:uiPriority w:val="39"/>
    <w:rsid w:val="00E6324C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40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86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861CFB"/>
    <w:rPr>
      <w:rFonts w:cs="Angsana New"/>
    </w:rPr>
  </w:style>
  <w:style w:type="paragraph" w:styleId="af3">
    <w:name w:val="footer"/>
    <w:basedOn w:val="a"/>
    <w:link w:val="af4"/>
    <w:uiPriority w:val="99"/>
    <w:unhideWhenUsed/>
    <w:rsid w:val="0086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861CFB"/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3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6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6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6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6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6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6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6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6BE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6BE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6B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324C"/>
    <w:pPr>
      <w:spacing w:after="0" w:line="240" w:lineRule="auto"/>
    </w:pPr>
    <w:rPr>
      <w:rFonts w:cs="Angsana New"/>
    </w:rPr>
  </w:style>
  <w:style w:type="table" w:styleId="af">
    <w:name w:val="Table Grid"/>
    <w:basedOn w:val="a1"/>
    <w:uiPriority w:val="39"/>
    <w:rsid w:val="00E6324C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40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86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861CFB"/>
    <w:rPr>
      <w:rFonts w:cs="Angsana New"/>
    </w:rPr>
  </w:style>
  <w:style w:type="paragraph" w:styleId="af3">
    <w:name w:val="footer"/>
    <w:basedOn w:val="a"/>
    <w:link w:val="af4"/>
    <w:uiPriority w:val="99"/>
    <w:unhideWhenUsed/>
    <w:rsid w:val="0086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861CFB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Prakit Sarathep</dc:creator>
  <cp:keywords/>
  <dc:description/>
  <cp:lastModifiedBy>Lenovo</cp:lastModifiedBy>
  <cp:revision>11</cp:revision>
  <dcterms:created xsi:type="dcterms:W3CDTF">2024-06-18T16:37:00Z</dcterms:created>
  <dcterms:modified xsi:type="dcterms:W3CDTF">2024-06-25T04:39:00Z</dcterms:modified>
</cp:coreProperties>
</file>