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4C3" w:rsidRPr="00E814C3" w:rsidRDefault="00E814C3" w:rsidP="00E814C3">
      <w:pPr>
        <w:pStyle w:val="a3"/>
        <w:jc w:val="center"/>
        <w:rPr>
          <w:rFonts w:ascii="TH SarabunPSK" w:hAnsi="TH SarabunPSK" w:cs="TH SarabunPSK"/>
          <w:b/>
          <w:bCs/>
          <w:sz w:val="28"/>
        </w:rPr>
      </w:pPr>
      <w:r w:rsidRPr="00E814C3">
        <w:rPr>
          <w:rFonts w:ascii="TH SarabunPSK" w:hAnsi="TH SarabunPSK" w:cs="TH SarabunPSK" w:hint="cs"/>
          <w:b/>
          <w:bCs/>
          <w:sz w:val="28"/>
          <w:cs/>
        </w:rPr>
        <w:t>แบบฟอร์ม</w:t>
      </w:r>
    </w:p>
    <w:p w:rsidR="00E814C3" w:rsidRPr="00E814C3" w:rsidRDefault="00E814C3" w:rsidP="00E814C3">
      <w:pPr>
        <w:pStyle w:val="a3"/>
        <w:jc w:val="center"/>
        <w:rPr>
          <w:rFonts w:ascii="TH SarabunPSK" w:hAnsi="TH SarabunPSK" w:cs="TH SarabunPSK"/>
          <w:b/>
          <w:bCs/>
          <w:sz w:val="28"/>
        </w:rPr>
      </w:pPr>
      <w:r w:rsidRPr="00E814C3">
        <w:rPr>
          <w:rFonts w:ascii="TH SarabunPSK" w:hAnsi="TH SarabunPSK" w:cs="TH SarabunPSK" w:hint="cs"/>
          <w:b/>
          <w:bCs/>
          <w:sz w:val="28"/>
          <w:cs/>
        </w:rPr>
        <w:t xml:space="preserve">การส่งผลงาน </w:t>
      </w:r>
      <w:r w:rsidRPr="00E814C3">
        <w:rPr>
          <w:rFonts w:ascii="TH SarabunPSK" w:hAnsi="TH SarabunPSK" w:cs="TH SarabunPSK"/>
          <w:b/>
          <w:bCs/>
          <w:sz w:val="28"/>
        </w:rPr>
        <w:t>Best Practice Service Plan</w:t>
      </w:r>
    </w:p>
    <w:p w:rsidR="00E814C3" w:rsidRPr="00E814C3" w:rsidRDefault="00E814C3" w:rsidP="00E814C3">
      <w:pPr>
        <w:pStyle w:val="a3"/>
        <w:jc w:val="center"/>
        <w:rPr>
          <w:rFonts w:ascii="TH SarabunPSK" w:hAnsi="TH SarabunPSK" w:cs="TH SarabunPSK"/>
          <w:b/>
          <w:bCs/>
          <w:sz w:val="28"/>
        </w:rPr>
      </w:pPr>
      <w:r w:rsidRPr="00E814C3">
        <w:rPr>
          <w:rFonts w:ascii="TH SarabunPSK" w:hAnsi="TH SarabunPSK" w:cs="TH SarabunPSK" w:hint="cs"/>
          <w:b/>
          <w:bCs/>
          <w:sz w:val="28"/>
          <w:cs/>
        </w:rPr>
        <w:t>ในการประชุมสัมมนาแลกเปลี่ยนเรียนรู้การพัฒนาระบบบริการสุขภาพ (</w:t>
      </w:r>
      <w:r w:rsidRPr="00E814C3">
        <w:rPr>
          <w:rFonts w:ascii="TH SarabunPSK" w:hAnsi="TH SarabunPSK" w:cs="TH SarabunPSK"/>
          <w:b/>
          <w:bCs/>
          <w:sz w:val="28"/>
        </w:rPr>
        <w:t>Service Plan</w:t>
      </w:r>
      <w:r w:rsidRPr="00E814C3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E814C3">
        <w:rPr>
          <w:rFonts w:ascii="TH SarabunPSK" w:hAnsi="TH SarabunPSK" w:cs="TH SarabunPSK"/>
          <w:b/>
          <w:bCs/>
          <w:sz w:val="28"/>
        </w:rPr>
        <w:t>Sharing</w:t>
      </w:r>
      <w:r w:rsidRPr="00E814C3">
        <w:rPr>
          <w:rFonts w:ascii="TH SarabunPSK" w:hAnsi="TH SarabunPSK" w:cs="TH SarabunPSK" w:hint="cs"/>
          <w:b/>
          <w:bCs/>
          <w:sz w:val="28"/>
          <w:cs/>
        </w:rPr>
        <w:t>)</w:t>
      </w:r>
    </w:p>
    <w:p w:rsidR="00E814C3" w:rsidRPr="00E814C3" w:rsidRDefault="00E814C3" w:rsidP="00E814C3">
      <w:pPr>
        <w:pStyle w:val="a3"/>
        <w:jc w:val="center"/>
        <w:rPr>
          <w:rFonts w:ascii="TH SarabunPSK" w:hAnsi="TH SarabunPSK" w:cs="TH SarabunPSK"/>
          <w:b/>
          <w:bCs/>
          <w:sz w:val="28"/>
        </w:rPr>
      </w:pPr>
      <w:r w:rsidRPr="00E814C3">
        <w:rPr>
          <w:rFonts w:ascii="TH SarabunPSK" w:hAnsi="TH SarabunPSK" w:cs="TH SarabunPSK" w:hint="cs"/>
          <w:b/>
          <w:bCs/>
          <w:sz w:val="28"/>
          <w:cs/>
        </w:rPr>
        <w:t xml:space="preserve">ครั้งที่ </w:t>
      </w:r>
      <w:r w:rsidRPr="00E814C3">
        <w:rPr>
          <w:rFonts w:ascii="TH SarabunPSK" w:hAnsi="TH SarabunPSK" w:cs="TH SarabunPSK"/>
          <w:b/>
          <w:bCs/>
          <w:sz w:val="28"/>
        </w:rPr>
        <w:t xml:space="preserve">9 </w:t>
      </w:r>
      <w:r w:rsidRPr="00E814C3">
        <w:rPr>
          <w:rFonts w:ascii="TH SarabunPSK" w:hAnsi="TH SarabunPSK" w:cs="TH SarabunPSK" w:hint="cs"/>
          <w:b/>
          <w:bCs/>
          <w:sz w:val="28"/>
          <w:cs/>
        </w:rPr>
        <w:t xml:space="preserve">ปีงบประมาณ พ.ศ. </w:t>
      </w:r>
      <w:r w:rsidRPr="00E814C3">
        <w:rPr>
          <w:rFonts w:ascii="TH SarabunPSK" w:hAnsi="TH SarabunPSK" w:cs="TH SarabunPSK"/>
          <w:b/>
          <w:bCs/>
          <w:sz w:val="28"/>
        </w:rPr>
        <w:t>2566</w:t>
      </w:r>
    </w:p>
    <w:p w:rsidR="00E814C3" w:rsidRPr="00E814C3" w:rsidRDefault="00E814C3" w:rsidP="00E814C3">
      <w:pPr>
        <w:pStyle w:val="a3"/>
        <w:jc w:val="center"/>
        <w:rPr>
          <w:rFonts w:ascii="TH SarabunPSK" w:hAnsi="TH SarabunPSK" w:cs="TH SarabunPSK"/>
          <w:b/>
          <w:bCs/>
          <w:sz w:val="28"/>
        </w:rPr>
      </w:pPr>
    </w:p>
    <w:p w:rsidR="00E814C3" w:rsidRPr="00E814C3" w:rsidRDefault="00E814C3" w:rsidP="00E814C3">
      <w:pPr>
        <w:pStyle w:val="a3"/>
        <w:jc w:val="center"/>
        <w:rPr>
          <w:rFonts w:ascii="TH SarabunPSK" w:hAnsi="TH SarabunPSK" w:cs="TH SarabunPSK"/>
          <w:b/>
          <w:bCs/>
          <w:sz w:val="28"/>
        </w:rPr>
      </w:pPr>
      <w:r w:rsidRPr="00E814C3">
        <w:rPr>
          <w:rFonts w:ascii="TH SarabunPSK" w:hAnsi="TH SarabunPSK" w:cs="TH SarabunPSK"/>
          <w:b/>
          <w:bCs/>
          <w:sz w:val="28"/>
        </w:rPr>
        <w:t>*********************************************************</w:t>
      </w:r>
    </w:p>
    <w:p w:rsidR="00E814C3" w:rsidRPr="00E814C3" w:rsidRDefault="00E814C3" w:rsidP="00E814C3">
      <w:pPr>
        <w:pStyle w:val="a3"/>
        <w:jc w:val="center"/>
        <w:rPr>
          <w:rFonts w:ascii="TH SarabunPSK" w:hAnsi="TH SarabunPSK" w:cs="TH SarabunPSK"/>
          <w:b/>
          <w:bCs/>
          <w:sz w:val="28"/>
        </w:rPr>
      </w:pPr>
    </w:p>
    <w:p w:rsidR="00E814C3" w:rsidRPr="00E814C3" w:rsidRDefault="00E814C3" w:rsidP="00E814C3">
      <w:pPr>
        <w:pStyle w:val="a3"/>
        <w:jc w:val="center"/>
        <w:rPr>
          <w:rFonts w:ascii="TH SarabunPSK" w:hAnsi="TH SarabunPSK" w:cs="TH SarabunPSK"/>
          <w:b/>
          <w:bCs/>
          <w:sz w:val="28"/>
        </w:rPr>
      </w:pPr>
      <w:r w:rsidRPr="00E814C3">
        <w:rPr>
          <w:rFonts w:ascii="TH SarabunPSK" w:hAnsi="TH SarabunPSK" w:cs="TH SarabunPSK"/>
          <w:b/>
          <w:bCs/>
          <w:sz w:val="28"/>
        </w:rPr>
        <w:t>***</w:t>
      </w:r>
      <w:r w:rsidRPr="00E814C3">
        <w:rPr>
          <w:rFonts w:ascii="TH SarabunPSK" w:hAnsi="TH SarabunPSK" w:cs="TH SarabunPSK" w:hint="cs"/>
          <w:b/>
          <w:bCs/>
          <w:sz w:val="28"/>
          <w:cs/>
        </w:rPr>
        <w:t>ผลงานที่ส่งเข้าประกวดต้องเป็นผลงานที่ไม่เคยถูกตีพิมพ์หรือเผยแพร่ในวารสารวิชาการ</w:t>
      </w:r>
      <w:r w:rsidRPr="00E814C3">
        <w:rPr>
          <w:rFonts w:ascii="TH SarabunPSK" w:hAnsi="TH SarabunPSK" w:cs="TH SarabunPSK"/>
          <w:b/>
          <w:bCs/>
          <w:sz w:val="28"/>
        </w:rPr>
        <w:t>***</w:t>
      </w:r>
    </w:p>
    <w:p w:rsidR="00E814C3" w:rsidRPr="00E814C3" w:rsidRDefault="00E814C3" w:rsidP="00E814C3">
      <w:pPr>
        <w:pStyle w:val="a3"/>
        <w:jc w:val="center"/>
        <w:rPr>
          <w:rFonts w:ascii="TH SarabunPSK" w:hAnsi="TH SarabunPSK" w:cs="TH SarabunPSK"/>
          <w:b/>
          <w:bCs/>
          <w:sz w:val="28"/>
        </w:rPr>
      </w:pPr>
    </w:p>
    <w:p w:rsidR="00E814C3" w:rsidRPr="00E814C3" w:rsidRDefault="00E814C3" w:rsidP="00E814C3">
      <w:pPr>
        <w:pStyle w:val="a3"/>
        <w:rPr>
          <w:rFonts w:ascii="TH SarabunPSK" w:hAnsi="TH SarabunPSK" w:cs="TH SarabunPSK"/>
          <w:b/>
          <w:bCs/>
          <w:sz w:val="28"/>
        </w:rPr>
      </w:pPr>
      <w:r w:rsidRPr="00E814C3">
        <w:rPr>
          <w:rFonts w:ascii="TH SarabunPSK" w:hAnsi="TH SarabunPSK" w:cs="TH SarabunPSK"/>
          <w:b/>
          <w:bCs/>
          <w:sz w:val="28"/>
        </w:rPr>
        <w:t xml:space="preserve">1. </w:t>
      </w:r>
      <w:r w:rsidRPr="00E814C3">
        <w:rPr>
          <w:rFonts w:ascii="TH SarabunPSK" w:hAnsi="TH SarabunPSK" w:cs="TH SarabunPSK" w:hint="cs"/>
          <w:b/>
          <w:bCs/>
          <w:sz w:val="28"/>
          <w:cs/>
        </w:rPr>
        <w:t xml:space="preserve">ชื่อผลงาน </w:t>
      </w:r>
      <w:r w:rsidRPr="00E814C3">
        <w:rPr>
          <w:rFonts w:ascii="TH SarabunPSK" w:hAnsi="TH SarabunPSK" w:cs="TH SarabunPSK"/>
          <w:b/>
          <w:bCs/>
          <w:sz w:val="28"/>
        </w:rPr>
        <w:t>Best Practice Service Plan</w:t>
      </w:r>
      <w:r w:rsidRPr="00E814C3">
        <w:rPr>
          <w:rFonts w:ascii="TH SarabunPSK" w:hAnsi="TH SarabunPSK" w:cs="TH SarabunPSK" w:hint="cs"/>
          <w:b/>
          <w:bCs/>
          <w:sz w:val="28"/>
          <w:cs/>
        </w:rPr>
        <w:t xml:space="preserve"> (สาขา อายุรกรรม)</w:t>
      </w:r>
    </w:p>
    <w:p w:rsidR="00E814C3" w:rsidRPr="00E814C3" w:rsidRDefault="00E814C3" w:rsidP="00E814C3">
      <w:pPr>
        <w:pStyle w:val="a3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color w:val="000000" w:themeColor="text1"/>
          <w:spacing w:val="-8"/>
          <w:sz w:val="28"/>
          <w:cs/>
        </w:rPr>
        <w:t xml:space="preserve">     </w:t>
      </w:r>
      <w:r w:rsidRPr="00E814C3">
        <w:rPr>
          <w:rFonts w:ascii="TH SarabunPSK" w:hAnsi="TH SarabunPSK" w:cs="TH SarabunPSK"/>
          <w:color w:val="000000" w:themeColor="text1"/>
          <w:spacing w:val="-8"/>
          <w:sz w:val="28"/>
          <w:cs/>
        </w:rPr>
        <w:t>ผลโปรแกรมการจัดการตนเองของบุคคลและครอบครัวต่อพฤติกรรมการเตรียมลำไส้เพื่อการส่องกล้องตรวจลำไส้ใหญ่</w:t>
      </w:r>
      <w:r>
        <w:rPr>
          <w:rFonts w:ascii="TH SarabunPSK" w:hAnsi="TH SarabunPSK" w:cs="TH SarabunPSK" w:hint="cs"/>
          <w:color w:val="000000" w:themeColor="text1"/>
          <w:sz w:val="28"/>
          <w:cs/>
        </w:rPr>
        <w:t xml:space="preserve">  </w:t>
      </w:r>
      <w:r w:rsidRPr="00E814C3">
        <w:rPr>
          <w:rFonts w:ascii="TH SarabunPSK" w:hAnsi="TH SarabunPSK" w:cs="TH SarabunPSK"/>
          <w:color w:val="000000" w:themeColor="text1"/>
          <w:sz w:val="28"/>
          <w:cs/>
        </w:rPr>
        <w:t>โรงพยาบาลอุดรธานี</w:t>
      </w:r>
    </w:p>
    <w:p w:rsidR="00E814C3" w:rsidRDefault="00E814C3" w:rsidP="00E814C3">
      <w:pPr>
        <w:pStyle w:val="a3"/>
        <w:rPr>
          <w:rFonts w:ascii="TH SarabunPSK" w:hAnsi="TH SarabunPSK" w:cs="TH SarabunPSK"/>
          <w:b/>
          <w:bCs/>
          <w:sz w:val="28"/>
        </w:rPr>
      </w:pPr>
      <w:r w:rsidRPr="00E814C3">
        <w:rPr>
          <w:rFonts w:ascii="TH SarabunPSK" w:hAnsi="TH SarabunPSK" w:cs="TH SarabunPSK"/>
          <w:b/>
          <w:bCs/>
          <w:sz w:val="28"/>
        </w:rPr>
        <w:t xml:space="preserve">2. </w:t>
      </w:r>
      <w:r w:rsidRPr="00E814C3">
        <w:rPr>
          <w:rFonts w:ascii="TH SarabunPSK" w:hAnsi="TH SarabunPSK" w:cs="TH SarabunPSK" w:hint="cs"/>
          <w:b/>
          <w:bCs/>
          <w:sz w:val="28"/>
          <w:cs/>
        </w:rPr>
        <w:t>กำหนดรูปแบบการนำเสนอ</w:t>
      </w:r>
    </w:p>
    <w:tbl>
      <w:tblPr>
        <w:tblStyle w:val="a4"/>
        <w:tblW w:w="0" w:type="auto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7"/>
        <w:gridCol w:w="465"/>
        <w:gridCol w:w="954"/>
        <w:gridCol w:w="567"/>
        <w:gridCol w:w="2126"/>
        <w:gridCol w:w="709"/>
        <w:gridCol w:w="3255"/>
      </w:tblGrid>
      <w:tr w:rsidR="00F411A4" w:rsidRPr="007751FD" w:rsidTr="007751FD">
        <w:tc>
          <w:tcPr>
            <w:tcW w:w="707" w:type="dxa"/>
          </w:tcPr>
          <w:p w:rsidR="00E814C3" w:rsidRPr="007751FD" w:rsidRDefault="00E814C3" w:rsidP="00E814C3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7751FD"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A2E6748" wp14:editId="413D2E77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26035</wp:posOffset>
                      </wp:positionV>
                      <wp:extent cx="273050" cy="190500"/>
                      <wp:effectExtent l="0" t="0" r="12700" b="19050"/>
                      <wp:wrapNone/>
                      <wp:docPr id="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3050" cy="1905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oval w14:anchorId="2777C287" id="Oval 1" o:spid="_x0000_s1026" style="position:absolute;margin-left:1.85pt;margin-top:2.05pt;width:21.5pt;height: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" fillcolor="white [3201]" strokecolor="black [3200]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465" w:type="dxa"/>
          </w:tcPr>
          <w:p w:rsidR="00E814C3" w:rsidRPr="007751FD" w:rsidRDefault="00E814C3" w:rsidP="00E814C3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7751FD">
              <w:rPr>
                <w:rFonts w:ascii="TH SarabunPSK" w:hAnsi="TH SarabunPSK" w:cs="TH SarabunPSK"/>
                <w:sz w:val="28"/>
              </w:rPr>
              <w:t>2.1</w:t>
            </w:r>
          </w:p>
        </w:tc>
        <w:tc>
          <w:tcPr>
            <w:tcW w:w="7611" w:type="dxa"/>
            <w:gridSpan w:val="5"/>
          </w:tcPr>
          <w:p w:rsidR="00E814C3" w:rsidRPr="007751FD" w:rsidRDefault="00E814C3" w:rsidP="00E814C3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7751FD">
              <w:rPr>
                <w:rFonts w:ascii="TH SarabunPSK" w:hAnsi="TH SarabunPSK" w:cs="TH SarabunPSK" w:hint="cs"/>
                <w:sz w:val="28"/>
                <w:cs/>
              </w:rPr>
              <w:t>ผลงานทางวิชาการ</w:t>
            </w:r>
          </w:p>
        </w:tc>
      </w:tr>
      <w:tr w:rsidR="00F411A4" w:rsidRPr="007751FD" w:rsidTr="007751FD">
        <w:tc>
          <w:tcPr>
            <w:tcW w:w="707" w:type="dxa"/>
          </w:tcPr>
          <w:p w:rsidR="00E814C3" w:rsidRPr="007751FD" w:rsidRDefault="00E814C3" w:rsidP="00E814C3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65" w:type="dxa"/>
          </w:tcPr>
          <w:p w:rsidR="00E814C3" w:rsidRPr="007751FD" w:rsidRDefault="00E814C3" w:rsidP="00E814C3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54" w:type="dxa"/>
          </w:tcPr>
          <w:p w:rsidR="00E814C3" w:rsidRPr="007751FD" w:rsidRDefault="00E814C3" w:rsidP="00E814C3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E814C3" w:rsidRPr="007751FD" w:rsidRDefault="00E814C3" w:rsidP="00E814C3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7751FD"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-12065</wp:posOffset>
                      </wp:positionH>
                      <wp:positionV relativeFrom="paragraph">
                        <wp:posOffset>34290</wp:posOffset>
                      </wp:positionV>
                      <wp:extent cx="273050" cy="177800"/>
                      <wp:effectExtent l="0" t="0" r="12700" b="12700"/>
                      <wp:wrapNone/>
                      <wp:docPr id="2" name="Rectangle: Rounded Corner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3050" cy="1778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37D00652" id="Rectangle: Rounded Corners 2" o:spid="_x0000_s1026" style="position:absolute;margin-left:-.95pt;margin-top:2.7pt;width:21.5pt;height:1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" fillcolor="white [3201]" strokecolor="black [3200]" strokeweight="1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2126" w:type="dxa"/>
          </w:tcPr>
          <w:p w:rsidR="00E814C3" w:rsidRPr="007751FD" w:rsidRDefault="007751FD" w:rsidP="00E814C3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7751FD">
              <w:rPr>
                <w:rFonts w:ascii="TH SarabunPSK" w:hAnsi="TH SarabunPSK" w:cs="TH SarabunPSK"/>
                <w:sz w:val="28"/>
              </w:rPr>
              <w:t>Oral Presentation</w:t>
            </w:r>
          </w:p>
        </w:tc>
        <w:tc>
          <w:tcPr>
            <w:tcW w:w="709" w:type="dxa"/>
          </w:tcPr>
          <w:p w:rsidR="00E814C3" w:rsidRPr="007751FD" w:rsidRDefault="007751FD" w:rsidP="00E814C3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7751FD"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E4930D3" wp14:editId="38E30830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30480</wp:posOffset>
                      </wp:positionV>
                      <wp:extent cx="273050" cy="177800"/>
                      <wp:effectExtent l="0" t="0" r="12700" b="12700"/>
                      <wp:wrapNone/>
                      <wp:docPr id="3" name="Rectangle: Rounded Corners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3050" cy="1778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0D5E90CC" id="Rectangle: Rounded Corners 3" o:spid="_x0000_s1026" style="position:absolute;margin-left:-.4pt;margin-top:2.4pt;width:21.5pt;height:1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" fillcolor="white [3201]" strokecolor="black [3200]" strokeweight="1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3255" w:type="dxa"/>
          </w:tcPr>
          <w:p w:rsidR="00E814C3" w:rsidRPr="007751FD" w:rsidRDefault="007751FD" w:rsidP="00E814C3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7751FD">
              <w:rPr>
                <w:rFonts w:ascii="TH SarabunPSK" w:hAnsi="TH SarabunPSK" w:cs="TH SarabunPSK"/>
                <w:sz w:val="28"/>
              </w:rPr>
              <w:t>Poster Presentation</w:t>
            </w:r>
          </w:p>
        </w:tc>
      </w:tr>
      <w:tr w:rsidR="00F411A4" w:rsidRPr="007751FD" w:rsidTr="007751FD">
        <w:tc>
          <w:tcPr>
            <w:tcW w:w="707" w:type="dxa"/>
          </w:tcPr>
          <w:p w:rsidR="007751FD" w:rsidRPr="007751FD" w:rsidRDefault="00F411A4" w:rsidP="00E814C3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821D6D1" wp14:editId="653AD2AF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635</wp:posOffset>
                      </wp:positionV>
                      <wp:extent cx="206375" cy="171450"/>
                      <wp:effectExtent l="0" t="0" r="22225" b="19050"/>
                      <wp:wrapNone/>
                      <wp:docPr id="22" name="Straight Connector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06375" cy="17145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53296C9F" id="Straight Connector 22" o:spid="_x0000_s1026" style="position:absolute;flip:y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3pt,.05pt" to="20.55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" strokecolor="black [3213]">
                      <v:stroke joinstyle="miter"/>
                    </v:line>
                  </w:pict>
                </mc:Fallback>
              </mc:AlternateContent>
            </w:r>
            <w:r w:rsidR="007751FD" w:rsidRPr="007751FD"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97DA65D" wp14:editId="3463E726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19685</wp:posOffset>
                      </wp:positionV>
                      <wp:extent cx="273050" cy="190500"/>
                      <wp:effectExtent l="0" t="0" r="12700" b="19050"/>
                      <wp:wrapNone/>
                      <wp:docPr id="4" name="Oval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3050" cy="1905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oval w14:anchorId="4FEBB929" id="Oval 4" o:spid="_x0000_s1026" style="position:absolute;margin-left:-.45pt;margin-top:1.55pt;width:21.5pt;height:1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" fillcolor="white [3201]" strokecolor="black [3200]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465" w:type="dxa"/>
          </w:tcPr>
          <w:p w:rsidR="007751FD" w:rsidRPr="007751FD" w:rsidRDefault="007751FD" w:rsidP="00E814C3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7751FD">
              <w:rPr>
                <w:rFonts w:ascii="TH SarabunPSK" w:hAnsi="TH SarabunPSK" w:cs="TH SarabunPSK"/>
                <w:sz w:val="28"/>
              </w:rPr>
              <w:t>2.2</w:t>
            </w:r>
          </w:p>
        </w:tc>
        <w:tc>
          <w:tcPr>
            <w:tcW w:w="7611" w:type="dxa"/>
            <w:gridSpan w:val="5"/>
          </w:tcPr>
          <w:p w:rsidR="007751FD" w:rsidRPr="007751FD" w:rsidRDefault="007751FD" w:rsidP="00E814C3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B32">
              <w:rPr>
                <w:rFonts w:ascii="TH SarabunPSK" w:hAnsi="TH SarabunPSK" w:cs="TH SarabunPSK" w:hint="cs"/>
                <w:color w:val="FF0000"/>
                <w:sz w:val="28"/>
                <w:cs/>
              </w:rPr>
              <w:t>ผลงานนวัตกรรมและสิ่งประดิษฐ์</w:t>
            </w:r>
          </w:p>
        </w:tc>
      </w:tr>
      <w:tr w:rsidR="00F411A4" w:rsidRPr="007751FD" w:rsidTr="007751FD">
        <w:tc>
          <w:tcPr>
            <w:tcW w:w="707" w:type="dxa"/>
          </w:tcPr>
          <w:p w:rsidR="00E814C3" w:rsidRPr="007751FD" w:rsidRDefault="00E814C3" w:rsidP="00E814C3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65" w:type="dxa"/>
          </w:tcPr>
          <w:p w:rsidR="00E814C3" w:rsidRPr="007751FD" w:rsidRDefault="00E814C3" w:rsidP="00E814C3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54" w:type="dxa"/>
          </w:tcPr>
          <w:p w:rsidR="00E814C3" w:rsidRPr="007751FD" w:rsidRDefault="00E814C3" w:rsidP="00E814C3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E814C3" w:rsidRPr="007751FD" w:rsidRDefault="007751FD" w:rsidP="00E814C3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7751FD"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197FEB0" wp14:editId="2F126853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34290</wp:posOffset>
                      </wp:positionV>
                      <wp:extent cx="273050" cy="177800"/>
                      <wp:effectExtent l="0" t="0" r="12700" b="12700"/>
                      <wp:wrapNone/>
                      <wp:docPr id="5" name="Rectangle: Rounded Corners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3050" cy="1778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5A276365" id="Rectangle: Rounded Corners 5" o:spid="_x0000_s1026" style="position:absolute;margin-left:-.25pt;margin-top:2.7pt;width:21.5pt;height:14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" fillcolor="white [3201]" strokecolor="black [3200]" strokeweight="1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2126" w:type="dxa"/>
          </w:tcPr>
          <w:p w:rsidR="00E814C3" w:rsidRPr="007751FD" w:rsidRDefault="007751FD" w:rsidP="00E814C3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7751FD">
              <w:rPr>
                <w:rFonts w:ascii="TH SarabunPSK" w:hAnsi="TH SarabunPSK" w:cs="TH SarabunPSK"/>
                <w:sz w:val="28"/>
              </w:rPr>
              <w:t>Oral Presentation</w:t>
            </w:r>
          </w:p>
        </w:tc>
        <w:tc>
          <w:tcPr>
            <w:tcW w:w="709" w:type="dxa"/>
          </w:tcPr>
          <w:p w:rsidR="00E814C3" w:rsidRPr="007751FD" w:rsidRDefault="00F411A4" w:rsidP="00E814C3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D1289E9" wp14:editId="5B4182E3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9525</wp:posOffset>
                      </wp:positionV>
                      <wp:extent cx="295275" cy="190500"/>
                      <wp:effectExtent l="0" t="0" r="28575" b="19050"/>
                      <wp:wrapNone/>
                      <wp:docPr id="23" name="Straight Connector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95275" cy="190500"/>
                              </a:xfrm>
                              <a:prstGeom prst="line">
                                <a:avLst/>
                              </a:prstGeom>
                              <a:ln w="952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3D2F71F2" id="Straight Connector 23" o:spid="_x0000_s1026" style="position:absolute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15pt,.75pt" to="24.4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" strokecolor="black [3200]">
                      <v:stroke joinstyle="miter"/>
                    </v:line>
                  </w:pict>
                </mc:Fallback>
              </mc:AlternateContent>
            </w:r>
            <w:r w:rsidR="007751FD" w:rsidRPr="007751FD"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28C9684" wp14:editId="46774256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34290</wp:posOffset>
                      </wp:positionV>
                      <wp:extent cx="273050" cy="177800"/>
                      <wp:effectExtent l="0" t="0" r="12700" b="12700"/>
                      <wp:wrapNone/>
                      <wp:docPr id="6" name="Rectangle: Rounded Corners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3050" cy="1778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0145CAF2" id="Rectangle: Rounded Corners 6" o:spid="_x0000_s1026" style="position:absolute;margin-left:-.4pt;margin-top:2.7pt;width:21.5pt;height:14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" fillcolor="white [3201]" strokecolor="black [3200]" strokeweight="1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3255" w:type="dxa"/>
          </w:tcPr>
          <w:p w:rsidR="00E814C3" w:rsidRPr="007751FD" w:rsidRDefault="007751FD" w:rsidP="00E814C3">
            <w:pPr>
              <w:pStyle w:val="a3"/>
              <w:rPr>
                <w:rFonts w:ascii="TH SarabunPSK" w:hAnsi="TH SarabunPSK" w:cs="TH SarabunPSK"/>
                <w:sz w:val="28"/>
              </w:rPr>
            </w:pPr>
            <w:bookmarkStart w:id="0" w:name="_GoBack"/>
            <w:r w:rsidRPr="00136B32">
              <w:rPr>
                <w:rFonts w:ascii="TH SarabunPSK" w:hAnsi="TH SarabunPSK" w:cs="TH SarabunPSK"/>
                <w:color w:val="FF0000"/>
                <w:sz w:val="28"/>
              </w:rPr>
              <w:t>Poster Presentation</w:t>
            </w:r>
            <w:bookmarkEnd w:id="0"/>
          </w:p>
        </w:tc>
      </w:tr>
    </w:tbl>
    <w:p w:rsidR="00E814C3" w:rsidRDefault="00E814C3" w:rsidP="00E814C3">
      <w:pPr>
        <w:pStyle w:val="a3"/>
        <w:rPr>
          <w:rFonts w:ascii="TH SarabunPSK" w:hAnsi="TH SarabunPSK" w:cs="TH SarabunPSK"/>
          <w:b/>
          <w:bCs/>
          <w:sz w:val="28"/>
        </w:rPr>
      </w:pPr>
    </w:p>
    <w:p w:rsidR="00E814C3" w:rsidRDefault="007751FD" w:rsidP="00E814C3">
      <w:pPr>
        <w:pStyle w:val="a3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</w:rPr>
        <w:t xml:space="preserve">3. </w:t>
      </w:r>
      <w:r>
        <w:rPr>
          <w:rFonts w:ascii="TH SarabunPSK" w:hAnsi="TH SarabunPSK" w:cs="TH SarabunPSK" w:hint="cs"/>
          <w:b/>
          <w:bCs/>
          <w:sz w:val="28"/>
          <w:cs/>
        </w:rPr>
        <w:t>ชื่อผู้ส่งผลงาน (ตัวบรรจง)</w:t>
      </w:r>
    </w:p>
    <w:p w:rsidR="007751FD" w:rsidRPr="007751FD" w:rsidRDefault="005767D7" w:rsidP="00E814C3">
      <w:pPr>
        <w:pStyle w:val="a3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1593215</wp:posOffset>
                </wp:positionH>
                <wp:positionV relativeFrom="paragraph">
                  <wp:posOffset>171450</wp:posOffset>
                </wp:positionV>
                <wp:extent cx="4298950" cy="0"/>
                <wp:effectExtent l="0" t="0" r="0" b="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98950" cy="0"/>
                        </a:xfrm>
                        <a:prstGeom prst="line">
                          <a:avLst/>
                        </a:prstGeom>
                        <a:ln>
                          <a:prstDash val="sys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7D373A72" id="Straight Connector 7" o:spid="_x0000_s1026" style="position:absolute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5.45pt,13.5pt" to="463.9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" strokecolor="black [3200]" strokeweight=".5pt">
                <v:stroke dashstyle="3 1" joinstyle="miter"/>
              </v:line>
            </w:pict>
          </mc:Fallback>
        </mc:AlternateContent>
      </w:r>
      <w:r w:rsidR="007751FD">
        <w:rPr>
          <w:rFonts w:ascii="TH SarabunPSK" w:hAnsi="TH SarabunPSK" w:cs="TH SarabunPSK" w:hint="cs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710565</wp:posOffset>
                </wp:positionH>
                <wp:positionV relativeFrom="paragraph">
                  <wp:posOffset>120650</wp:posOffset>
                </wp:positionV>
                <wp:extent cx="177800" cy="0"/>
                <wp:effectExtent l="0" t="0" r="0" b="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46BF4306" id="Straight Connector 8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.95pt,9.5pt" to="69.95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" strokecolor="black [3200]" strokeweight=".5pt">
                <v:stroke joinstyle="miter"/>
              </v:line>
            </w:pict>
          </mc:Fallback>
        </mc:AlternateContent>
      </w:r>
      <w:r w:rsidR="007751FD">
        <w:rPr>
          <w:rFonts w:ascii="TH SarabunPSK" w:hAnsi="TH SarabunPSK" w:cs="TH SarabunPSK" w:hint="cs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2654C9D" wp14:editId="4338F010">
                <wp:simplePos x="0" y="0"/>
                <wp:positionH relativeFrom="column">
                  <wp:posOffset>1180465</wp:posOffset>
                </wp:positionH>
                <wp:positionV relativeFrom="paragraph">
                  <wp:posOffset>114300</wp:posOffset>
                </wp:positionV>
                <wp:extent cx="381000" cy="6350"/>
                <wp:effectExtent l="0" t="0" r="19050" b="317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0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3F8FFE5A" id="Straight Connector 9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2.95pt,9pt" to="122.95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" strokecolor="black [3200]" strokeweight=".5pt">
                <v:stroke joinstyle="miter"/>
              </v:line>
            </w:pict>
          </mc:Fallback>
        </mc:AlternateContent>
      </w:r>
      <w:r w:rsidR="007751FD">
        <w:rPr>
          <w:rFonts w:ascii="TH SarabunPSK" w:hAnsi="TH SarabunPSK" w:cs="TH SarabunPSK" w:hint="cs"/>
          <w:b/>
          <w:bCs/>
          <w:sz w:val="28"/>
          <w:cs/>
        </w:rPr>
        <w:t xml:space="preserve">    </w:t>
      </w:r>
      <w:r w:rsidR="007751FD" w:rsidRPr="007751FD">
        <w:rPr>
          <w:rFonts w:ascii="TH SarabunPSK" w:hAnsi="TH SarabunPSK" w:cs="TH SarabunPSK" w:hint="cs"/>
          <w:sz w:val="28"/>
          <w:cs/>
        </w:rPr>
        <w:t xml:space="preserve">ชื่อ </w:t>
      </w:r>
      <w:r w:rsidR="007751FD" w:rsidRPr="007751FD">
        <w:rPr>
          <w:rFonts w:ascii="TH SarabunPSK" w:hAnsi="TH SarabunPSK" w:cs="TH SarabunPSK"/>
          <w:sz w:val="28"/>
        </w:rPr>
        <w:t xml:space="preserve">– </w:t>
      </w:r>
      <w:r w:rsidR="007751FD" w:rsidRPr="007751FD">
        <w:rPr>
          <w:rFonts w:ascii="TH SarabunPSK" w:hAnsi="TH SarabunPSK" w:cs="TH SarabunPSK" w:hint="cs"/>
          <w:sz w:val="28"/>
          <w:cs/>
        </w:rPr>
        <w:t>สกุล (นาย/นาง/นางสาว)</w:t>
      </w:r>
      <w:r w:rsidR="007751FD" w:rsidRPr="007751FD">
        <w:rPr>
          <w:rFonts w:ascii="TH SarabunPSK" w:hAnsi="TH SarabunPSK" w:cs="TH SarabunPSK"/>
          <w:sz w:val="28"/>
        </w:rPr>
        <w:t xml:space="preserve"> </w:t>
      </w:r>
      <w:r w:rsidR="007751FD">
        <w:rPr>
          <w:rFonts w:ascii="TH SarabunPSK" w:hAnsi="TH SarabunPSK" w:cs="TH SarabunPSK"/>
          <w:sz w:val="28"/>
        </w:rPr>
        <w:tab/>
      </w:r>
      <w:r w:rsidR="007751FD">
        <w:rPr>
          <w:rFonts w:ascii="TH SarabunPSK" w:hAnsi="TH SarabunPSK" w:cs="TH SarabunPSK" w:hint="cs"/>
          <w:sz w:val="28"/>
          <w:cs/>
        </w:rPr>
        <w:t>พรณภา ราญมีชัย</w:t>
      </w:r>
      <w:r>
        <w:rPr>
          <w:rFonts w:ascii="TH SarabunPSK" w:hAnsi="TH SarabunPSK" w:cs="TH SarabunPSK" w:hint="cs"/>
          <w:sz w:val="28"/>
          <w:cs/>
        </w:rPr>
        <w:t xml:space="preserve"> </w:t>
      </w:r>
    </w:p>
    <w:p w:rsidR="00E814C3" w:rsidRPr="007751FD" w:rsidRDefault="007751FD" w:rsidP="00E814C3">
      <w:pPr>
        <w:pStyle w:val="a3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570865</wp:posOffset>
                </wp:positionH>
                <wp:positionV relativeFrom="paragraph">
                  <wp:posOffset>160655</wp:posOffset>
                </wp:positionV>
                <wp:extent cx="5365750" cy="0"/>
                <wp:effectExtent l="0" t="0" r="0" b="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65750" cy="0"/>
                        </a:xfrm>
                        <a:prstGeom prst="line">
                          <a:avLst/>
                        </a:prstGeom>
                        <a:ln>
                          <a:prstDash val="sys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630CE189" id="Straight Connector 10" o:spid="_x0000_s1026" style="position:absolute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.95pt,12.65pt" to="467.4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" strokecolor="black [3200]" strokeweight=".5pt">
                <v:stroke dashstyle="3 1" joinstyle="miter"/>
              </v:line>
            </w:pict>
          </mc:Fallback>
        </mc:AlternateConten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   </w:t>
      </w:r>
      <w:r w:rsidRPr="007751FD">
        <w:rPr>
          <w:rFonts w:ascii="TH SarabunPSK" w:hAnsi="TH SarabunPSK" w:cs="TH SarabunPSK" w:hint="cs"/>
          <w:sz w:val="28"/>
          <w:cs/>
        </w:rPr>
        <w:t>ตำแหน่ง</w:t>
      </w:r>
      <w:r>
        <w:rPr>
          <w:rFonts w:ascii="TH SarabunPSK" w:hAnsi="TH SarabunPSK" w:cs="TH SarabunPSK"/>
          <w:sz w:val="28"/>
        </w:rPr>
        <w:t xml:space="preserve">   </w:t>
      </w:r>
      <w:r>
        <w:rPr>
          <w:rFonts w:ascii="TH SarabunPSK" w:hAnsi="TH SarabunPSK" w:cs="TH SarabunPSK" w:hint="cs"/>
          <w:sz w:val="28"/>
          <w:cs/>
        </w:rPr>
        <w:t xml:space="preserve">     พยาบาลวิชาชีพชำนาญการ</w:t>
      </w:r>
      <w:r w:rsidR="005767D7">
        <w:rPr>
          <w:rFonts w:ascii="TH SarabunPSK" w:hAnsi="TH SarabunPSK" w:cs="TH SarabunPSK" w:hint="cs"/>
          <w:sz w:val="28"/>
          <w:cs/>
        </w:rPr>
        <w:t xml:space="preserve"> </w:t>
      </w:r>
    </w:p>
    <w:p w:rsidR="00E814C3" w:rsidRPr="007751FD" w:rsidRDefault="007751FD" w:rsidP="00E814C3">
      <w:pPr>
        <w:pStyle w:val="a3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989965</wp:posOffset>
                </wp:positionH>
                <wp:positionV relativeFrom="paragraph">
                  <wp:posOffset>156210</wp:posOffset>
                </wp:positionV>
                <wp:extent cx="4972050" cy="6350"/>
                <wp:effectExtent l="0" t="0" r="19050" b="317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72050" cy="6350"/>
                        </a:xfrm>
                        <a:prstGeom prst="line">
                          <a:avLst/>
                        </a:prstGeom>
                        <a:ln>
                          <a:prstDash val="sys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55715B39" id="Straight Connector 11" o:spid="_x0000_s1026" style="position:absolute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7.95pt,12.3pt" to="469.4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" strokecolor="black [3200]" strokeweight=".5pt">
                <v:stroke dashstyle="3 1" joinstyle="miter"/>
              </v:line>
            </w:pict>
          </mc:Fallback>
        </mc:AlternateConten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   </w:t>
      </w:r>
      <w:r w:rsidRPr="007751FD">
        <w:rPr>
          <w:rFonts w:ascii="TH SarabunPSK" w:hAnsi="TH SarabunPSK" w:cs="TH SarabunPSK" w:hint="cs"/>
          <w:sz w:val="28"/>
          <w:cs/>
        </w:rPr>
        <w:t>สถานที่ปฏิบั</w:t>
      </w:r>
      <w:r w:rsidRPr="007751FD">
        <w:rPr>
          <w:rFonts w:ascii="TH SarabunPSK" w:hAnsi="TH SarabunPSK" w:cs="TH SarabunPSK"/>
          <w:sz w:val="28"/>
          <w:cs/>
        </w:rPr>
        <w:t>ติ</w:t>
      </w:r>
      <w:r w:rsidRPr="007751FD">
        <w:rPr>
          <w:rFonts w:ascii="TH SarabunPSK" w:hAnsi="TH SarabunPSK" w:cs="TH SarabunPSK" w:hint="cs"/>
          <w:sz w:val="28"/>
          <w:cs/>
        </w:rPr>
        <w:t>งาน</w:t>
      </w:r>
      <w:r>
        <w:rPr>
          <w:rFonts w:ascii="TH SarabunPSK" w:hAnsi="TH SarabunPSK" w:cs="TH SarabunPSK"/>
          <w:sz w:val="28"/>
        </w:rPr>
        <w:t xml:space="preserve">  </w:t>
      </w:r>
      <w:r>
        <w:rPr>
          <w:rFonts w:ascii="TH SarabunPSK" w:hAnsi="TH SarabunPSK" w:cs="TH SarabunPSK" w:hint="cs"/>
          <w:sz w:val="28"/>
          <w:cs/>
        </w:rPr>
        <w:t xml:space="preserve">     หน่วยส่องกล้องทางเดินอาหาร กลุ่มงานการพยาบาลตรวจรักษาพิเศษ โรงพยาบาลอุดรธานี    </w:t>
      </w:r>
    </w:p>
    <w:p w:rsidR="00E814C3" w:rsidRPr="004B15BF" w:rsidRDefault="005767D7" w:rsidP="00E814C3">
      <w:pPr>
        <w:pStyle w:val="a3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noProof/>
          <w:sz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3441065</wp:posOffset>
                </wp:positionH>
                <wp:positionV relativeFrom="paragraph">
                  <wp:posOffset>164465</wp:posOffset>
                </wp:positionV>
                <wp:extent cx="2546350" cy="0"/>
                <wp:effectExtent l="0" t="0" r="0" b="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6350" cy="0"/>
                        </a:xfrm>
                        <a:prstGeom prst="line">
                          <a:avLst/>
                        </a:prstGeom>
                        <a:ln>
                          <a:prstDash val="sys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107B37B5" id="Straight Connector 13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0.95pt,12.95pt" to="471.45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" strokecolor="black [3200]" strokeweight=".5pt">
                <v:stroke dashstyle="3 1" joinstyle="miter"/>
              </v:line>
            </w:pict>
          </mc:Fallback>
        </mc:AlternateContent>
      </w:r>
      <w:r>
        <w:rPr>
          <w:rFonts w:ascii="TH SarabunPSK" w:hAnsi="TH SarabunPSK" w:cs="TH SarabunPSK" w:hint="cs"/>
          <w:noProof/>
          <w:sz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488315</wp:posOffset>
                </wp:positionH>
                <wp:positionV relativeFrom="paragraph">
                  <wp:posOffset>164465</wp:posOffset>
                </wp:positionV>
                <wp:extent cx="2324100" cy="0"/>
                <wp:effectExtent l="0" t="0" r="0" b="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24100" cy="0"/>
                        </a:xfrm>
                        <a:prstGeom prst="line">
                          <a:avLst/>
                        </a:prstGeom>
                        <a:ln>
                          <a:prstDash val="sys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0584F396" id="Straight Connector 12" o:spid="_x0000_s1026" style="position:absolute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.45pt,12.95pt" to="221.45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" strokecolor="black [3200]" strokeweight=".5pt">
                <v:stroke dashstyle="3 1" joinstyle="miter"/>
              </v:line>
            </w:pict>
          </mc:Fallback>
        </mc:AlternateContent>
      </w:r>
      <w:r w:rsidR="00277519" w:rsidRPr="004B15BF">
        <w:rPr>
          <w:rFonts w:ascii="TH SarabunPSK" w:hAnsi="TH SarabunPSK" w:cs="TH SarabunPSK" w:hint="cs"/>
          <w:sz w:val="28"/>
          <w:cs/>
        </w:rPr>
        <w:t xml:space="preserve">    จังหวัด</w:t>
      </w:r>
      <w:r>
        <w:rPr>
          <w:rFonts w:ascii="TH SarabunPSK" w:hAnsi="TH SarabunPSK" w:cs="TH SarabunPSK" w:hint="cs"/>
          <w:sz w:val="28"/>
          <w:cs/>
        </w:rPr>
        <w:t xml:space="preserve">   อุดรธานี                                                 เขตสุภาพที่  </w:t>
      </w:r>
      <w:r>
        <w:rPr>
          <w:rFonts w:ascii="TH SarabunPSK" w:hAnsi="TH SarabunPSK" w:cs="TH SarabunPSK"/>
          <w:sz w:val="28"/>
        </w:rPr>
        <w:t xml:space="preserve">    8  </w:t>
      </w:r>
    </w:p>
    <w:p w:rsidR="005767D7" w:rsidRPr="005767D7" w:rsidRDefault="005767D7" w:rsidP="0062605C">
      <w:pPr>
        <w:pStyle w:val="a3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4603115</wp:posOffset>
                </wp:positionH>
                <wp:positionV relativeFrom="paragraph">
                  <wp:posOffset>147955</wp:posOffset>
                </wp:positionV>
                <wp:extent cx="1365250" cy="6350"/>
                <wp:effectExtent l="0" t="0" r="25400" b="317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65250" cy="6350"/>
                        </a:xfrm>
                        <a:prstGeom prst="line">
                          <a:avLst/>
                        </a:prstGeom>
                        <a:ln>
                          <a:prstDash val="sys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66840F3A" id="Straight Connector 16" o:spid="_x0000_s1026" style="position:absolute;flip:y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2.45pt,11.65pt" to="469.95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" strokecolor="black [3200]" strokeweight=".5pt">
                <v:stroke dashstyle="3 1" joinstyle="miter"/>
              </v:line>
            </w:pict>
          </mc:Fallback>
        </mc:AlternateContent>
      </w:r>
      <w:r>
        <w:rPr>
          <w:rFonts w:ascii="TH SarabunPSK" w:hAnsi="TH SarabunPSK" w:cs="TH SarabunPSK" w:hint="cs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2615565</wp:posOffset>
                </wp:positionH>
                <wp:positionV relativeFrom="paragraph">
                  <wp:posOffset>160655</wp:posOffset>
                </wp:positionV>
                <wp:extent cx="1625600" cy="0"/>
                <wp:effectExtent l="0" t="0" r="0" b="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25600" cy="0"/>
                        </a:xfrm>
                        <a:prstGeom prst="line">
                          <a:avLst/>
                        </a:prstGeom>
                        <a:ln>
                          <a:prstDash val="sys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21B7FA2F" id="Straight Connector 15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5.95pt,12.65pt" to="333.9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" strokecolor="black [3200]" strokeweight=".5pt">
                <v:stroke dashstyle="3 1" joinstyle="miter"/>
              </v:line>
            </w:pict>
          </mc:Fallback>
        </mc:AlternateContent>
      </w:r>
      <w:r>
        <w:rPr>
          <w:rFonts w:ascii="TH SarabunPSK" w:hAnsi="TH SarabunPSK" w:cs="TH SarabunPSK" w:hint="cs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570865</wp:posOffset>
                </wp:positionH>
                <wp:positionV relativeFrom="paragraph">
                  <wp:posOffset>154305</wp:posOffset>
                </wp:positionV>
                <wp:extent cx="1720850" cy="6350"/>
                <wp:effectExtent l="0" t="0" r="31750" b="317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20850" cy="6350"/>
                        </a:xfrm>
                        <a:prstGeom prst="line">
                          <a:avLst/>
                        </a:prstGeom>
                        <a:ln>
                          <a:prstDash val="sys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6209BE3E" id="Straight Connector 14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95pt,12.15pt" to="180.4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" strokecolor="black [3200]" strokeweight=".5pt">
                <v:stroke dashstyle="3 1" joinstyle="miter"/>
              </v:line>
            </w:pict>
          </mc:Fallback>
        </mc:AlternateConten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   </w:t>
      </w:r>
      <w:r w:rsidRPr="005767D7">
        <w:rPr>
          <w:rFonts w:ascii="TH SarabunPSK" w:hAnsi="TH SarabunPSK" w:cs="TH SarabunPSK" w:hint="cs"/>
          <w:sz w:val="28"/>
          <w:cs/>
        </w:rPr>
        <w:t>โทรศัพท์</w:t>
      </w:r>
      <w:r>
        <w:rPr>
          <w:rFonts w:ascii="TH SarabunPSK" w:hAnsi="TH SarabunPSK" w:cs="TH SarabunPSK"/>
          <w:sz w:val="28"/>
        </w:rPr>
        <w:t xml:space="preserve">   042 215 100 </w:t>
      </w:r>
      <w:r>
        <w:rPr>
          <w:rFonts w:ascii="TH SarabunPSK" w:hAnsi="TH SarabunPSK" w:cs="TH SarabunPSK" w:hint="cs"/>
          <w:sz w:val="28"/>
          <w:cs/>
        </w:rPr>
        <w:t xml:space="preserve">ต่อ </w:t>
      </w:r>
      <w:r>
        <w:rPr>
          <w:rFonts w:ascii="TH SarabunPSK" w:hAnsi="TH SarabunPSK" w:cs="TH SarabunPSK"/>
          <w:sz w:val="28"/>
        </w:rPr>
        <w:t>3329</w:t>
      </w:r>
      <w:r>
        <w:rPr>
          <w:rFonts w:ascii="TH SarabunPSK" w:hAnsi="TH SarabunPSK" w:cs="TH SarabunPSK" w:hint="cs"/>
          <w:sz w:val="28"/>
          <w:cs/>
        </w:rPr>
        <w:t xml:space="preserve">             มือถือ </w:t>
      </w:r>
      <w:r>
        <w:rPr>
          <w:rFonts w:ascii="TH SarabunPSK" w:hAnsi="TH SarabunPSK" w:cs="TH SarabunPSK"/>
          <w:sz w:val="28"/>
        </w:rPr>
        <w:t xml:space="preserve">   081 871 2500                     </w:t>
      </w:r>
      <w:r>
        <w:rPr>
          <w:rFonts w:ascii="TH SarabunPSK" w:hAnsi="TH SarabunPSK" w:cs="TH SarabunPSK" w:hint="cs"/>
          <w:sz w:val="28"/>
          <w:cs/>
        </w:rPr>
        <w:t xml:space="preserve">โทรสาร         </w:t>
      </w:r>
      <w:r>
        <w:rPr>
          <w:rFonts w:ascii="TH SarabunPSK" w:hAnsi="TH SarabunPSK" w:cs="TH SarabunPSK"/>
          <w:sz w:val="28"/>
        </w:rPr>
        <w:t>-</w:t>
      </w:r>
    </w:p>
    <w:p w:rsidR="005767D7" w:rsidRPr="00E95F72" w:rsidRDefault="00CE3740" w:rsidP="0062605C">
      <w:pPr>
        <w:pStyle w:val="a3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3098165</wp:posOffset>
                </wp:positionH>
                <wp:positionV relativeFrom="paragraph">
                  <wp:posOffset>162560</wp:posOffset>
                </wp:positionV>
                <wp:extent cx="2908300" cy="0"/>
                <wp:effectExtent l="0" t="0" r="0" b="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08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75BC5E17" id="Straight Connector 18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95pt,12.8pt" to="472.9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" strokecolor="black [3213]" strokeweight=".5pt">
                <v:stroke dashstyle="3 1" joinstyle="miter"/>
              </v:line>
            </w:pict>
          </mc:Fallback>
        </mc:AlternateContent>
      </w:r>
      <w:r w:rsidR="005767D7">
        <w:rPr>
          <w:rFonts w:ascii="TH SarabunPSK" w:hAnsi="TH SarabunPSK" w:cs="TH SarabunPSK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513715</wp:posOffset>
                </wp:positionH>
                <wp:positionV relativeFrom="paragraph">
                  <wp:posOffset>162560</wp:posOffset>
                </wp:positionV>
                <wp:extent cx="2139950" cy="6350"/>
                <wp:effectExtent l="0" t="0" r="31750" b="317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39950" cy="6350"/>
                        </a:xfrm>
                        <a:prstGeom prst="line">
                          <a:avLst/>
                        </a:prstGeom>
                        <a:ln>
                          <a:prstDash val="sys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62D76302" id="Straight Connector 17" o:spid="_x0000_s1026" style="position:absolute;flip:y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45pt,12.8pt" to="208.9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" strokecolor="black [3200]" strokeweight=".5pt">
                <v:stroke dashstyle="3 1" joinstyle="miter"/>
              </v:line>
            </w:pict>
          </mc:Fallback>
        </mc:AlternateContent>
      </w:r>
      <w:r w:rsidR="005767D7">
        <w:rPr>
          <w:rFonts w:ascii="TH SarabunPSK" w:hAnsi="TH SarabunPSK" w:cs="TH SarabunPSK"/>
          <w:b/>
          <w:bCs/>
          <w:sz w:val="28"/>
        </w:rPr>
        <w:t xml:space="preserve">    </w:t>
      </w:r>
      <w:r w:rsidR="005767D7" w:rsidRPr="00E95F72">
        <w:rPr>
          <w:rFonts w:ascii="TH SarabunPSK" w:hAnsi="TH SarabunPSK" w:cs="TH SarabunPSK"/>
          <w:sz w:val="28"/>
        </w:rPr>
        <w:t>E-</w:t>
      </w:r>
      <w:proofErr w:type="gramStart"/>
      <w:r w:rsidR="005767D7" w:rsidRPr="00E95F72">
        <w:rPr>
          <w:rFonts w:ascii="TH SarabunPSK" w:hAnsi="TH SarabunPSK" w:cs="TH SarabunPSK"/>
          <w:sz w:val="28"/>
        </w:rPr>
        <w:t xml:space="preserve">Mail  </w:t>
      </w:r>
      <w:r w:rsidRPr="00E95F72">
        <w:rPr>
          <w:rFonts w:ascii="TH SarabunPSK" w:hAnsi="TH SarabunPSK" w:cs="TH SarabunPSK"/>
          <w:sz w:val="28"/>
        </w:rPr>
        <w:t>pornnaparan@gmail.com</w:t>
      </w:r>
      <w:proofErr w:type="gramEnd"/>
      <w:r w:rsidRPr="00E95F72">
        <w:rPr>
          <w:rFonts w:ascii="TH SarabunPSK" w:hAnsi="TH SarabunPSK" w:cs="TH SarabunPSK"/>
          <w:sz w:val="28"/>
        </w:rPr>
        <w:t xml:space="preserve">                 </w:t>
      </w:r>
      <w:r w:rsidR="00E95F72">
        <w:rPr>
          <w:rFonts w:ascii="TH SarabunPSK" w:hAnsi="TH SarabunPSK" w:cs="TH SarabunPSK"/>
          <w:sz w:val="28"/>
        </w:rPr>
        <w:t xml:space="preserve">     </w:t>
      </w:r>
      <w:r w:rsidRPr="00E95F72">
        <w:rPr>
          <w:rFonts w:ascii="TH SarabunPSK" w:hAnsi="TH SarabunPSK" w:cs="TH SarabunPSK"/>
          <w:sz w:val="28"/>
        </w:rPr>
        <w:t>ID Line  0818712500p</w:t>
      </w:r>
    </w:p>
    <w:p w:rsidR="00E95F72" w:rsidRDefault="00E95F72" w:rsidP="0062605C">
      <w:pPr>
        <w:pStyle w:val="a3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805815</wp:posOffset>
                </wp:positionH>
                <wp:positionV relativeFrom="paragraph">
                  <wp:posOffset>145415</wp:posOffset>
                </wp:positionV>
                <wp:extent cx="5238750" cy="31750"/>
                <wp:effectExtent l="0" t="0" r="19050" b="2540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38750" cy="317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492C2DF4" id="Straight Connector 19" o:spid="_x0000_s1026" style="position:absolute;flip:y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45pt,11.45pt" to="475.95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" strokecolor="black [3213]" strokeweight=".5pt">
                <v:stroke dashstyle="3 1" joinstyle="miter"/>
              </v:line>
            </w:pict>
          </mc:Fallback>
        </mc:AlternateContent>
      </w:r>
      <w:r w:rsidRPr="00E95F72">
        <w:rPr>
          <w:rFonts w:ascii="TH SarabunPSK" w:hAnsi="TH SarabunPSK" w:cs="TH SarabunPSK"/>
          <w:sz w:val="28"/>
        </w:rPr>
        <w:t xml:space="preserve">    </w:t>
      </w:r>
      <w:r w:rsidRPr="00E95F72">
        <w:rPr>
          <w:rFonts w:ascii="TH SarabunPSK" w:hAnsi="TH SarabunPSK" w:cs="TH SarabunPSK" w:hint="cs"/>
          <w:sz w:val="28"/>
          <w:cs/>
        </w:rPr>
        <w:t>ปีที</w:t>
      </w:r>
      <w:r>
        <w:rPr>
          <w:rFonts w:ascii="TH SarabunPSK" w:hAnsi="TH SarabunPSK" w:cs="TH SarabunPSK" w:hint="cs"/>
          <w:sz w:val="28"/>
          <w:cs/>
        </w:rPr>
        <w:t>่</w:t>
      </w:r>
      <w:r w:rsidRPr="00E95F72">
        <w:rPr>
          <w:rFonts w:ascii="TH SarabunPSK" w:hAnsi="TH SarabunPSK" w:cs="TH SarabunPSK" w:hint="cs"/>
          <w:sz w:val="28"/>
          <w:cs/>
        </w:rPr>
        <w:t>ดำเนินการ</w:t>
      </w:r>
      <w:r>
        <w:rPr>
          <w:rFonts w:ascii="TH SarabunPSK" w:hAnsi="TH SarabunPSK" w:cs="TH SarabunPSK"/>
          <w:sz w:val="28"/>
        </w:rPr>
        <w:t xml:space="preserve"> </w:t>
      </w:r>
      <w:r w:rsidR="00B211AA">
        <w:rPr>
          <w:rFonts w:ascii="TH SarabunPSK" w:hAnsi="TH SarabunPSK" w:cs="TH SarabunPSK"/>
          <w:sz w:val="28"/>
        </w:rPr>
        <w:t xml:space="preserve">  2564</w:t>
      </w:r>
    </w:p>
    <w:p w:rsidR="00E95F72" w:rsidRDefault="00B211AA" w:rsidP="0062605C">
      <w:pPr>
        <w:pStyle w:val="a3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 xml:space="preserve">    </w:t>
      </w:r>
    </w:p>
    <w:p w:rsidR="00B211AA" w:rsidRDefault="00B211AA" w:rsidP="0062605C">
      <w:pPr>
        <w:pStyle w:val="a3"/>
        <w:rPr>
          <w:rFonts w:ascii="TH SarabunPSK" w:hAnsi="TH SarabunPSK" w:cs="TH SarabunPSK"/>
          <w:sz w:val="28"/>
        </w:rPr>
      </w:pPr>
    </w:p>
    <w:p w:rsidR="00B211AA" w:rsidRDefault="00B211AA" w:rsidP="0062605C">
      <w:pPr>
        <w:pStyle w:val="a3"/>
        <w:rPr>
          <w:rFonts w:ascii="TH SarabunPSK" w:hAnsi="TH SarabunPSK" w:cs="TH SarabunPSK"/>
          <w:sz w:val="28"/>
        </w:rPr>
      </w:pPr>
    </w:p>
    <w:p w:rsidR="00E95F72" w:rsidRDefault="00B211AA" w:rsidP="0062605C">
      <w:pPr>
        <w:pStyle w:val="a3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หมายเหตุ   </w:t>
      </w:r>
      <w:r w:rsidRPr="00B211AA">
        <w:rPr>
          <w:rFonts w:ascii="TH SarabunPSK" w:hAnsi="TH SarabunPSK" w:cs="TH SarabunPSK" w:hint="cs"/>
          <w:b/>
          <w:bCs/>
          <w:sz w:val="28"/>
          <w:cs/>
        </w:rPr>
        <w:t>ให้สำนักงานเขตสุขภาพดำเนินการคัดเลือดและรวบรวมส่ง</w:t>
      </w:r>
    </w:p>
    <w:p w:rsidR="00B211AA" w:rsidRDefault="00B211AA" w:rsidP="0062605C">
      <w:pPr>
        <w:pStyle w:val="a3"/>
        <w:rPr>
          <w:rFonts w:ascii="TH SarabunPSK" w:hAnsi="TH SarabunPSK" w:cs="TH SarabunPSK"/>
          <w:sz w:val="28"/>
        </w:rPr>
      </w:pPr>
    </w:p>
    <w:p w:rsidR="00B211AA" w:rsidRDefault="00B211AA" w:rsidP="0062605C">
      <w:pPr>
        <w:pStyle w:val="a3"/>
        <w:rPr>
          <w:rFonts w:ascii="TH SarabunPSK" w:hAnsi="TH SarabunPSK" w:cs="TH SarabunPSK"/>
          <w:sz w:val="28"/>
        </w:rPr>
      </w:pPr>
    </w:p>
    <w:p w:rsidR="00B211AA" w:rsidRDefault="00B211AA" w:rsidP="0062605C">
      <w:pPr>
        <w:pStyle w:val="a3"/>
        <w:rPr>
          <w:rFonts w:ascii="TH SarabunPSK" w:hAnsi="TH SarabunPSK" w:cs="TH SarabunPSK"/>
          <w:sz w:val="28"/>
        </w:rPr>
      </w:pPr>
    </w:p>
    <w:p w:rsidR="00B211AA" w:rsidRDefault="00B211AA" w:rsidP="0062605C">
      <w:pPr>
        <w:pStyle w:val="a3"/>
        <w:rPr>
          <w:rFonts w:ascii="TH SarabunPSK" w:hAnsi="TH SarabunPSK" w:cs="TH SarabunPSK"/>
          <w:sz w:val="28"/>
        </w:rPr>
      </w:pPr>
    </w:p>
    <w:p w:rsidR="00B211AA" w:rsidRDefault="00B211AA" w:rsidP="0062605C">
      <w:pPr>
        <w:pStyle w:val="a3"/>
        <w:rPr>
          <w:rFonts w:ascii="TH SarabunPSK" w:hAnsi="TH SarabunPSK" w:cs="TH SarabunPSK"/>
          <w:sz w:val="28"/>
        </w:rPr>
      </w:pPr>
    </w:p>
    <w:p w:rsidR="00B211AA" w:rsidRDefault="00B211AA" w:rsidP="0062605C">
      <w:pPr>
        <w:pStyle w:val="a3"/>
        <w:rPr>
          <w:rFonts w:ascii="TH SarabunPSK" w:hAnsi="TH SarabunPSK" w:cs="TH SarabunPSK"/>
          <w:sz w:val="28"/>
        </w:rPr>
      </w:pPr>
    </w:p>
    <w:p w:rsidR="00B211AA" w:rsidRDefault="00B211AA" w:rsidP="0062605C">
      <w:pPr>
        <w:pStyle w:val="a3"/>
        <w:rPr>
          <w:rFonts w:ascii="TH SarabunPSK" w:hAnsi="TH SarabunPSK" w:cs="TH SarabunPSK"/>
          <w:sz w:val="28"/>
        </w:rPr>
      </w:pPr>
    </w:p>
    <w:p w:rsidR="00B211AA" w:rsidRDefault="00B211AA" w:rsidP="0062605C">
      <w:pPr>
        <w:pStyle w:val="a3"/>
        <w:rPr>
          <w:rFonts w:ascii="TH SarabunPSK" w:hAnsi="TH SarabunPSK" w:cs="TH SarabunPSK"/>
          <w:sz w:val="28"/>
        </w:rPr>
      </w:pPr>
    </w:p>
    <w:p w:rsidR="00B211AA" w:rsidRDefault="00B211AA" w:rsidP="0062605C">
      <w:pPr>
        <w:pStyle w:val="a3"/>
        <w:rPr>
          <w:rFonts w:ascii="TH SarabunPSK" w:hAnsi="TH SarabunPSK" w:cs="TH SarabunPSK"/>
          <w:sz w:val="28"/>
        </w:rPr>
      </w:pPr>
    </w:p>
    <w:p w:rsidR="00B211AA" w:rsidRDefault="00B211AA" w:rsidP="0062605C">
      <w:pPr>
        <w:pStyle w:val="a3"/>
        <w:rPr>
          <w:rFonts w:ascii="TH SarabunPSK" w:hAnsi="TH SarabunPSK" w:cs="TH SarabunPSK"/>
          <w:sz w:val="28"/>
        </w:rPr>
      </w:pPr>
    </w:p>
    <w:p w:rsidR="00B211AA" w:rsidRDefault="00B211AA" w:rsidP="0062605C">
      <w:pPr>
        <w:pStyle w:val="a3"/>
        <w:rPr>
          <w:rFonts w:ascii="TH SarabunPSK" w:hAnsi="TH SarabunPSK" w:cs="TH SarabunPSK"/>
          <w:sz w:val="28"/>
        </w:rPr>
      </w:pPr>
    </w:p>
    <w:p w:rsidR="001E2903" w:rsidRPr="002E5FA5" w:rsidRDefault="0062605C" w:rsidP="002E5FA5">
      <w:pPr>
        <w:pStyle w:val="a3"/>
        <w:jc w:val="thaiDistribute"/>
        <w:rPr>
          <w:rFonts w:ascii="TH SarabunPSK" w:hAnsi="TH SarabunPSK" w:cs="TH SarabunPSK"/>
          <w:color w:val="000000" w:themeColor="text1"/>
          <w:sz w:val="28"/>
        </w:rPr>
      </w:pPr>
      <w:r w:rsidRPr="002E5FA5">
        <w:rPr>
          <w:rFonts w:ascii="TH SarabunPSK" w:hAnsi="TH SarabunPSK" w:cs="TH SarabunPSK"/>
          <w:b/>
          <w:bCs/>
          <w:color w:val="000000" w:themeColor="text1"/>
          <w:sz w:val="28"/>
          <w:cs/>
        </w:rPr>
        <w:lastRenderedPageBreak/>
        <w:t>ชื่อเรื่อง</w:t>
      </w:r>
      <w:bookmarkStart w:id="1" w:name="_Hlk100346660"/>
      <w:r w:rsidRPr="002E5FA5">
        <w:rPr>
          <w:rFonts w:ascii="TH SarabunPSK" w:hAnsi="TH SarabunPSK" w:cs="TH SarabunPSK"/>
          <w:color w:val="000000" w:themeColor="text1"/>
          <w:sz w:val="28"/>
          <w:cs/>
        </w:rPr>
        <w:t xml:space="preserve"> ผลโปรแกรมการจัดการตนเองของบุคคลและครอบครัวต่อพฤติกรรมการเตรียมลำไส้เพื่อการส่องกล้องตรวจลำไส้ใหญ่</w:t>
      </w:r>
      <w:bookmarkEnd w:id="1"/>
      <w:r w:rsidRPr="002E5FA5">
        <w:rPr>
          <w:rFonts w:ascii="TH SarabunPSK" w:hAnsi="TH SarabunPSK" w:cs="TH SarabunPSK"/>
          <w:color w:val="000000" w:themeColor="text1"/>
          <w:sz w:val="28"/>
          <w:cs/>
        </w:rPr>
        <w:t>โรงพยาบาลอุดรธานี</w:t>
      </w:r>
    </w:p>
    <w:p w:rsidR="0062605C" w:rsidRPr="002E5FA5" w:rsidRDefault="0062605C" w:rsidP="002E5FA5">
      <w:pPr>
        <w:pStyle w:val="a3"/>
        <w:jc w:val="thaiDistribute"/>
        <w:rPr>
          <w:rFonts w:ascii="TH SarabunPSK" w:hAnsi="TH SarabunPSK" w:cs="TH SarabunPSK"/>
          <w:color w:val="000000" w:themeColor="text1"/>
          <w:sz w:val="28"/>
          <w:cs/>
        </w:rPr>
      </w:pPr>
      <w:r w:rsidRPr="002E5FA5">
        <w:rPr>
          <w:rFonts w:ascii="TH SarabunPSK" w:hAnsi="TH SarabunPSK" w:cs="TH SarabunPSK"/>
          <w:b/>
          <w:bCs/>
          <w:color w:val="000000" w:themeColor="text1"/>
          <w:sz w:val="28"/>
          <w:cs/>
        </w:rPr>
        <w:t>ชื่อผู้วิจัย</w:t>
      </w:r>
      <w:r w:rsidR="00B757C6" w:rsidRPr="002E5FA5">
        <w:rPr>
          <w:rFonts w:ascii="TH SarabunPSK" w:hAnsi="TH SarabunPSK" w:cs="TH SarabunPSK"/>
          <w:b/>
          <w:bCs/>
          <w:color w:val="000000" w:themeColor="text1"/>
          <w:sz w:val="28"/>
          <w:cs/>
        </w:rPr>
        <w:t xml:space="preserve"> </w:t>
      </w:r>
      <w:r w:rsidR="00B757C6" w:rsidRPr="002E5FA5">
        <w:rPr>
          <w:rFonts w:ascii="TH SarabunPSK" w:hAnsi="TH SarabunPSK" w:cs="TH SarabunPSK"/>
          <w:color w:val="000000" w:themeColor="text1"/>
          <w:sz w:val="28"/>
          <w:cs/>
        </w:rPr>
        <w:t>นางพรณภา ราญมีชัย กลุ่มงานการพยาบาลตรวจรักษาพิเศษ หน่วยส่องกล้องทางเดินอาหาร โรงพยาบาลอุดรธานี</w:t>
      </w:r>
      <w:r w:rsidR="00851322" w:rsidRPr="002E5FA5">
        <w:rPr>
          <w:rFonts w:ascii="TH SarabunPSK" w:hAnsi="TH SarabunPSK" w:cs="TH SarabunPSK"/>
          <w:color w:val="000000" w:themeColor="text1"/>
          <w:sz w:val="28"/>
        </w:rPr>
        <w:t xml:space="preserve"> </w:t>
      </w:r>
      <w:r w:rsidR="00851322" w:rsidRPr="002E5FA5">
        <w:rPr>
          <w:rFonts w:ascii="TH SarabunPSK" w:hAnsi="TH SarabunPSK" w:cs="TH SarabunPSK" w:hint="cs"/>
          <w:color w:val="000000" w:themeColor="text1"/>
          <w:sz w:val="28"/>
          <w:cs/>
        </w:rPr>
        <w:t>เขตสุขภาพที่ 8 ประเภทสาขาอายุรกรรม</w:t>
      </w:r>
    </w:p>
    <w:p w:rsidR="0062605C" w:rsidRPr="002E5FA5" w:rsidRDefault="009231A3" w:rsidP="002E5FA5">
      <w:pPr>
        <w:pStyle w:val="a3"/>
        <w:jc w:val="thaiDistribute"/>
        <w:rPr>
          <w:rFonts w:ascii="TH SarabunPSK" w:hAnsi="TH SarabunPSK" w:cs="TH SarabunPSK"/>
          <w:b/>
          <w:bCs/>
          <w:color w:val="000000" w:themeColor="text1"/>
          <w:sz w:val="28"/>
        </w:rPr>
      </w:pPr>
      <w:r w:rsidRPr="002E5FA5">
        <w:rPr>
          <w:rFonts w:ascii="TH SarabunPSK" w:hAnsi="TH SarabunPSK" w:cs="TH SarabunPSK" w:hint="cs"/>
          <w:b/>
          <w:bCs/>
          <w:color w:val="000000" w:themeColor="text1"/>
          <w:sz w:val="28"/>
          <w:cs/>
        </w:rPr>
        <w:t xml:space="preserve">1. </w:t>
      </w:r>
      <w:r w:rsidR="0062605C" w:rsidRPr="002E5FA5">
        <w:rPr>
          <w:rFonts w:ascii="TH SarabunPSK" w:hAnsi="TH SarabunPSK" w:cs="TH SarabunPSK"/>
          <w:b/>
          <w:bCs/>
          <w:color w:val="000000" w:themeColor="text1"/>
          <w:sz w:val="28"/>
          <w:cs/>
        </w:rPr>
        <w:t>ความสำคัญของปัญหาวิจัย</w:t>
      </w:r>
    </w:p>
    <w:p w:rsidR="006F2034" w:rsidRPr="002E5FA5" w:rsidRDefault="00C95A74" w:rsidP="002E5FA5">
      <w:pPr>
        <w:pStyle w:val="a3"/>
        <w:jc w:val="thaiDistribute"/>
        <w:rPr>
          <w:rFonts w:ascii="TH SarabunPSK" w:hAnsi="TH SarabunPSK" w:cs="TH SarabunPSK"/>
          <w:color w:val="000000" w:themeColor="text1"/>
          <w:sz w:val="28"/>
        </w:rPr>
      </w:pPr>
      <w:r w:rsidRPr="002E5FA5">
        <w:rPr>
          <w:rFonts w:ascii="TH SarabunPSK" w:hAnsi="TH SarabunPSK" w:cs="TH SarabunPSK" w:hint="cs"/>
          <w:color w:val="000000" w:themeColor="text1"/>
          <w:sz w:val="28"/>
          <w:cs/>
        </w:rPr>
        <w:t xml:space="preserve">     </w:t>
      </w:r>
      <w:r w:rsidR="006F2034" w:rsidRPr="002E5FA5">
        <w:rPr>
          <w:rFonts w:ascii="TH SarabunPSK" w:hAnsi="TH SarabunPSK" w:cs="TH SarabunPSK"/>
          <w:color w:val="000000" w:themeColor="text1"/>
          <w:sz w:val="28"/>
          <w:cs/>
        </w:rPr>
        <w:t>มะเร็งลำไส้ใหญ่และทวารหนักเป็นมะเร็</w:t>
      </w:r>
      <w:r w:rsidR="0025667D" w:rsidRPr="002E5FA5">
        <w:rPr>
          <w:rFonts w:ascii="TH SarabunPSK" w:hAnsi="TH SarabunPSK" w:cs="TH SarabunPSK" w:hint="cs"/>
          <w:color w:val="000000" w:themeColor="text1"/>
          <w:sz w:val="28"/>
          <w:cs/>
        </w:rPr>
        <w:t>งที่พบ</w:t>
      </w:r>
      <w:r w:rsidR="006F2034" w:rsidRPr="002E5FA5">
        <w:rPr>
          <w:rFonts w:ascii="TH SarabunPSK" w:hAnsi="TH SarabunPSK" w:cs="TH SarabunPSK"/>
          <w:color w:val="000000" w:themeColor="text1"/>
          <w:sz w:val="28"/>
          <w:cs/>
        </w:rPr>
        <w:t>อันดับ</w:t>
      </w:r>
      <w:r w:rsidR="0025667D" w:rsidRPr="002E5FA5">
        <w:rPr>
          <w:rFonts w:ascii="TH SarabunPSK" w:hAnsi="TH SarabunPSK" w:cs="TH SarabunPSK" w:hint="cs"/>
          <w:color w:val="000000" w:themeColor="text1"/>
          <w:sz w:val="28"/>
          <w:cs/>
        </w:rPr>
        <w:t xml:space="preserve"> </w:t>
      </w:r>
      <w:r w:rsidR="006F2034" w:rsidRPr="002E5FA5">
        <w:rPr>
          <w:rFonts w:ascii="TH SarabunPSK" w:hAnsi="TH SarabunPSK" w:cs="TH SarabunPSK"/>
          <w:color w:val="000000" w:themeColor="text1"/>
          <w:sz w:val="28"/>
          <w:cs/>
        </w:rPr>
        <w:t>3 เป็นสาเหตุอันดับ 2 ของการเสียชีวิตจากมะเร็งทั่วโลก</w:t>
      </w:r>
      <w:r w:rsidR="006F2034" w:rsidRPr="002E5FA5">
        <w:rPr>
          <w:rFonts w:ascii="TH SarabunPSK" w:hAnsi="TH SarabunPSK" w:cs="TH SarabunPSK"/>
          <w:color w:val="000000" w:themeColor="text1"/>
          <w:sz w:val="28"/>
        </w:rPr>
        <w:t> </w:t>
      </w:r>
      <w:bookmarkStart w:id="2" w:name="_Hlk129199594"/>
      <w:r w:rsidR="008C0092" w:rsidRPr="002E5FA5">
        <w:rPr>
          <w:rFonts w:ascii="TH SarabunPSK" w:hAnsi="TH SarabunPSK" w:cs="TH SarabunPSK"/>
          <w:color w:val="000000" w:themeColor="text1"/>
          <w:sz w:val="28"/>
          <w:cs/>
        </w:rPr>
        <w:t>ซึ่งองค์การ</w:t>
      </w:r>
      <w:r w:rsidR="008C0092" w:rsidRPr="002E5FA5">
        <w:rPr>
          <w:rFonts w:ascii="TH SarabunPSK" w:hAnsi="TH SarabunPSK" w:cs="TH SarabunPSK"/>
          <w:color w:val="000000" w:themeColor="text1"/>
          <w:spacing w:val="-8"/>
          <w:sz w:val="28"/>
          <w:cs/>
        </w:rPr>
        <w:t>อนามัยโลกได้ระบุว่ามะเร็งลำไส้ใหญ่สามารถป้องกันได้</w:t>
      </w:r>
      <w:r w:rsidR="0025667D" w:rsidRPr="002E5FA5">
        <w:rPr>
          <w:rFonts w:ascii="TH SarabunPSK" w:hAnsi="TH SarabunPSK" w:cs="TH SarabunPSK" w:hint="cs"/>
          <w:color w:val="000000" w:themeColor="text1"/>
          <w:spacing w:val="-8"/>
          <w:sz w:val="28"/>
          <w:cs/>
        </w:rPr>
        <w:t xml:space="preserve"> </w:t>
      </w:r>
      <w:r w:rsidR="008C0092" w:rsidRPr="002E5FA5">
        <w:rPr>
          <w:rFonts w:ascii="TH SarabunPSK" w:hAnsi="TH SarabunPSK" w:cs="TH SarabunPSK"/>
          <w:color w:val="000000" w:themeColor="text1"/>
          <w:spacing w:val="-8"/>
          <w:sz w:val="28"/>
          <w:cs/>
        </w:rPr>
        <w:t>ด้วยการตรวจคัดกรองในประชากร</w:t>
      </w:r>
      <w:r w:rsidR="007C5DC2" w:rsidRPr="002E5FA5">
        <w:rPr>
          <w:rFonts w:ascii="TH SarabunPSK" w:hAnsi="TH SarabunPSK" w:cs="TH SarabunPSK" w:hint="cs"/>
          <w:color w:val="000000" w:themeColor="text1"/>
          <w:spacing w:val="-8"/>
          <w:sz w:val="28"/>
          <w:cs/>
        </w:rPr>
        <w:t>อ</w:t>
      </w:r>
      <w:r w:rsidR="008C0092" w:rsidRPr="002E5FA5">
        <w:rPr>
          <w:rFonts w:ascii="TH SarabunPSK" w:hAnsi="TH SarabunPSK" w:cs="TH SarabunPSK"/>
          <w:color w:val="000000" w:themeColor="text1"/>
          <w:spacing w:val="-8"/>
          <w:sz w:val="28"/>
          <w:cs/>
        </w:rPr>
        <w:t>ายุ</w:t>
      </w:r>
      <w:r w:rsidR="007C5DC2" w:rsidRPr="002E5FA5">
        <w:rPr>
          <w:rFonts w:ascii="TH SarabunPSK" w:hAnsi="TH SarabunPSK" w:cs="TH SarabunPSK" w:hint="cs"/>
          <w:color w:val="000000" w:themeColor="text1"/>
          <w:spacing w:val="-8"/>
          <w:sz w:val="28"/>
          <w:cs/>
        </w:rPr>
        <w:t xml:space="preserve"> </w:t>
      </w:r>
      <w:r w:rsidR="008C0092" w:rsidRPr="002E5FA5">
        <w:rPr>
          <w:rFonts w:ascii="TH SarabunPSK" w:hAnsi="TH SarabunPSK" w:cs="TH SarabunPSK"/>
          <w:color w:val="000000" w:themeColor="text1"/>
          <w:spacing w:val="-8"/>
          <w:sz w:val="28"/>
        </w:rPr>
        <w:t xml:space="preserve">50 </w:t>
      </w:r>
      <w:r w:rsidR="008C0092" w:rsidRPr="002E5FA5">
        <w:rPr>
          <w:rFonts w:ascii="TH SarabunPSK" w:hAnsi="TH SarabunPSK" w:cs="TH SarabunPSK"/>
          <w:color w:val="000000" w:themeColor="text1"/>
          <w:spacing w:val="-8"/>
          <w:sz w:val="28"/>
          <w:cs/>
        </w:rPr>
        <w:t>ปีขึ้นไป ด้วยตรวจหาเลือดแฝงใน</w:t>
      </w:r>
      <w:r w:rsidR="008C0092" w:rsidRPr="002E5FA5">
        <w:rPr>
          <w:rFonts w:ascii="TH SarabunPSK" w:hAnsi="TH SarabunPSK" w:cs="TH SarabunPSK"/>
          <w:color w:val="000000" w:themeColor="text1"/>
          <w:sz w:val="28"/>
          <w:cs/>
        </w:rPr>
        <w:t>อุจจาระและส่องกล้องลำไส้ใหญ่ ดังนั้น กระทรวงสาธารณสุขจึงมีนโยบายการคัดกรองโรคมะเร็งลำไส้ใหญ่ เพื่อให้การรักษา</w:t>
      </w:r>
      <w:r w:rsidR="007C5DC2" w:rsidRPr="002E5FA5">
        <w:rPr>
          <w:rFonts w:ascii="TH SarabunPSK" w:hAnsi="TH SarabunPSK" w:cs="TH SarabunPSK" w:hint="cs"/>
          <w:color w:val="000000" w:themeColor="text1"/>
          <w:sz w:val="28"/>
          <w:cs/>
        </w:rPr>
        <w:t>ใน</w:t>
      </w:r>
      <w:r w:rsidR="008C0092" w:rsidRPr="002E5FA5">
        <w:rPr>
          <w:rFonts w:ascii="TH SarabunPSK" w:hAnsi="TH SarabunPSK" w:cs="TH SarabunPSK"/>
          <w:color w:val="000000" w:themeColor="text1"/>
          <w:spacing w:val="-10"/>
          <w:sz w:val="28"/>
          <w:cs/>
        </w:rPr>
        <w:t>ระยะแรกและลดการเกิดมะเร็งลำไส้ใหญ่ระยะลุกลาม</w:t>
      </w:r>
      <w:r w:rsidR="008C0092" w:rsidRPr="002E5FA5">
        <w:rPr>
          <w:rFonts w:ascii="TH SarabunPSK" w:hAnsi="TH SarabunPSK" w:cs="TH SarabunPSK"/>
          <w:color w:val="000000" w:themeColor="text1"/>
          <w:spacing w:val="-10"/>
          <w:sz w:val="28"/>
        </w:rPr>
        <w:t xml:space="preserve"> </w:t>
      </w:r>
      <w:r w:rsidR="008C0092" w:rsidRPr="002E5FA5">
        <w:rPr>
          <w:rFonts w:ascii="TH SarabunPSK" w:hAnsi="TH SarabunPSK" w:cs="TH SarabunPSK"/>
          <w:color w:val="000000" w:themeColor="text1"/>
          <w:spacing w:val="-10"/>
          <w:sz w:val="28"/>
          <w:cs/>
        </w:rPr>
        <w:t>หากพบระยะแรกผู้ป่วยมีอัตราการรอดชีวิตที่ 5 ปี</w:t>
      </w:r>
      <w:r w:rsidR="008C0092" w:rsidRPr="002E5FA5">
        <w:rPr>
          <w:rFonts w:ascii="TH SarabunPSK" w:hAnsi="TH SarabunPSK" w:cs="TH SarabunPSK"/>
          <w:color w:val="000000" w:themeColor="text1"/>
          <w:spacing w:val="-10"/>
          <w:sz w:val="28"/>
        </w:rPr>
        <w:t xml:space="preserve"> </w:t>
      </w:r>
      <w:r w:rsidR="008C0092" w:rsidRPr="002E5FA5">
        <w:rPr>
          <w:rFonts w:ascii="TH SarabunPSK" w:hAnsi="TH SarabunPSK" w:cs="TH SarabunPSK"/>
          <w:color w:val="000000" w:themeColor="text1"/>
          <w:spacing w:val="-10"/>
          <w:sz w:val="28"/>
          <w:cs/>
        </w:rPr>
        <w:t>ถึงร้อยละ90 ซึ่งประสิทธิ</w:t>
      </w:r>
      <w:r w:rsidR="00930413" w:rsidRPr="002E5FA5">
        <w:rPr>
          <w:rFonts w:ascii="TH SarabunPSK" w:hAnsi="TH SarabunPSK" w:cs="TH SarabunPSK" w:hint="cs"/>
          <w:color w:val="000000" w:themeColor="text1"/>
          <w:spacing w:val="-10"/>
          <w:sz w:val="28"/>
          <w:cs/>
        </w:rPr>
        <w:t>ผล</w:t>
      </w:r>
      <w:r w:rsidR="008C0092" w:rsidRPr="002E5FA5">
        <w:rPr>
          <w:rFonts w:ascii="TH SarabunPSK" w:hAnsi="TH SarabunPSK" w:cs="TH SarabunPSK"/>
          <w:color w:val="000000" w:themeColor="text1"/>
          <w:sz w:val="28"/>
          <w:cs/>
        </w:rPr>
        <w:t>ของการส่องกล้องตรวจลำไส้ใหญ่ขึ้นอยู่กับความสะอาดของลำไส้เป็นสำคัญ หากลำไส้ไม่สะอาดส่งผลให้การวินิจฉัยผิด ร้อยละ23</w:t>
      </w:r>
      <w:r w:rsidR="008C0092" w:rsidRPr="002E5FA5">
        <w:rPr>
          <w:rFonts w:ascii="TH SarabunPSK" w:hAnsi="TH SarabunPSK" w:cs="TH SarabunPSK"/>
          <w:color w:val="000000" w:themeColor="text1"/>
          <w:sz w:val="28"/>
          <w:vertAlign w:val="superscript"/>
          <w:cs/>
        </w:rPr>
        <w:t xml:space="preserve"> </w:t>
      </w:r>
      <w:r w:rsidR="008C0092" w:rsidRPr="002E5FA5">
        <w:rPr>
          <w:rFonts w:ascii="TH SarabunPSK" w:hAnsi="TH SarabunPSK" w:cs="TH SarabunPSK"/>
          <w:color w:val="000000" w:themeColor="text1"/>
          <w:sz w:val="28"/>
          <w:cs/>
        </w:rPr>
        <w:t>วินิจฉัยเนื้องอกผิดพลาด ร้อยละ</w:t>
      </w:r>
      <w:r w:rsidR="008C0092" w:rsidRPr="002E5FA5">
        <w:rPr>
          <w:rFonts w:ascii="TH SarabunPSK" w:hAnsi="TH SarabunPSK" w:cs="TH SarabunPSK"/>
          <w:color w:val="000000" w:themeColor="text1"/>
          <w:sz w:val="28"/>
        </w:rPr>
        <w:t xml:space="preserve">42 </w:t>
      </w:r>
      <w:r w:rsidR="008C0092" w:rsidRPr="002E5FA5">
        <w:rPr>
          <w:rFonts w:ascii="TH SarabunPSK" w:hAnsi="TH SarabunPSK" w:cs="TH SarabunPSK"/>
          <w:color w:val="000000" w:themeColor="text1"/>
          <w:sz w:val="28"/>
          <w:cs/>
        </w:rPr>
        <w:t>วินิจฉัย</w:t>
      </w:r>
      <w:r w:rsidR="008C0092" w:rsidRPr="002E5FA5">
        <w:rPr>
          <w:rFonts w:ascii="TH SarabunPSK" w:hAnsi="TH SarabunPSK" w:cs="TH SarabunPSK"/>
          <w:color w:val="000000" w:themeColor="text1"/>
          <w:sz w:val="28"/>
        </w:rPr>
        <w:t>Advanced adenoma</w:t>
      </w:r>
      <w:r w:rsidR="008C0092" w:rsidRPr="002E5FA5">
        <w:rPr>
          <w:rFonts w:ascii="TH SarabunPSK" w:hAnsi="TH SarabunPSK" w:cs="TH SarabunPSK"/>
          <w:color w:val="000000" w:themeColor="text1"/>
          <w:sz w:val="28"/>
          <w:cs/>
        </w:rPr>
        <w:t>ผิดพลาด ร้อยละ</w:t>
      </w:r>
      <w:r w:rsidR="008C0092" w:rsidRPr="002E5FA5">
        <w:rPr>
          <w:rFonts w:ascii="TH SarabunPSK" w:hAnsi="TH SarabunPSK" w:cs="TH SarabunPSK"/>
          <w:color w:val="000000" w:themeColor="text1"/>
          <w:sz w:val="28"/>
        </w:rPr>
        <w:t>27</w:t>
      </w:r>
      <w:r w:rsidR="0025667D" w:rsidRPr="002E5FA5">
        <w:rPr>
          <w:rFonts w:ascii="TH SarabunPSK" w:hAnsi="TH SarabunPSK" w:cs="TH SarabunPSK"/>
          <w:color w:val="000000" w:themeColor="text1"/>
          <w:sz w:val="28"/>
        </w:rPr>
        <w:t xml:space="preserve"> </w:t>
      </w:r>
      <w:r w:rsidR="008C0092" w:rsidRPr="002E5FA5">
        <w:rPr>
          <w:rFonts w:ascii="TH SarabunPSK" w:hAnsi="TH SarabunPSK" w:cs="TH SarabunPSK"/>
          <w:color w:val="000000" w:themeColor="text1"/>
          <w:sz w:val="28"/>
          <w:cs/>
        </w:rPr>
        <w:t>เพิ่มระยะเวลาส่องกล้องเนื่องจาก</w:t>
      </w:r>
      <w:r w:rsidR="0025667D" w:rsidRPr="002E5FA5">
        <w:rPr>
          <w:rFonts w:ascii="TH SarabunPSK" w:hAnsi="TH SarabunPSK" w:cs="TH SarabunPSK" w:hint="cs"/>
          <w:color w:val="000000" w:themeColor="text1"/>
          <w:spacing w:val="-12"/>
          <w:sz w:val="28"/>
          <w:cs/>
        </w:rPr>
        <w:t>แพทย์</w:t>
      </w:r>
      <w:r w:rsidR="008C0092" w:rsidRPr="002E5FA5">
        <w:rPr>
          <w:rFonts w:ascii="TH SarabunPSK" w:hAnsi="TH SarabunPSK" w:cs="TH SarabunPSK"/>
          <w:color w:val="000000" w:themeColor="text1"/>
          <w:spacing w:val="-12"/>
          <w:sz w:val="28"/>
          <w:cs/>
        </w:rPr>
        <w:t>ต้องล้างลำไส้ให้สะอาด ซึ่งเป็นปัจจัยเสี่ยงเกิดภาวะแทรกซ้อนและพบอุบัติการณ์ลำไส้ทะลุร้อยละ1.1</w:t>
      </w:r>
      <w:r w:rsidRPr="002E5FA5">
        <w:rPr>
          <w:rFonts w:ascii="TH SarabunPSK" w:hAnsi="TH SarabunPSK" w:cs="TH SarabunPSK"/>
          <w:color w:val="000000" w:themeColor="text1"/>
          <w:spacing w:val="-12"/>
          <w:sz w:val="28"/>
          <w:cs/>
        </w:rPr>
        <w:t xml:space="preserve"> </w:t>
      </w:r>
      <w:r w:rsidR="008C0092" w:rsidRPr="002E5FA5">
        <w:rPr>
          <w:rFonts w:ascii="TH SarabunPSK" w:hAnsi="TH SarabunPSK" w:cs="TH SarabunPSK"/>
          <w:color w:val="000000" w:themeColor="text1"/>
          <w:spacing w:val="-12"/>
          <w:sz w:val="28"/>
          <w:cs/>
        </w:rPr>
        <w:t>จากสถิติผู้ป่วยส่องกล้องตรวจ</w:t>
      </w:r>
      <w:r w:rsidR="008C0092" w:rsidRPr="002E5FA5">
        <w:rPr>
          <w:rFonts w:ascii="TH SarabunPSK" w:hAnsi="TH SarabunPSK" w:cs="TH SarabunPSK"/>
          <w:color w:val="000000" w:themeColor="text1"/>
          <w:sz w:val="28"/>
          <w:cs/>
        </w:rPr>
        <w:t>ลำไส้ใหญ่ หน่วยส่องกล้องทางเดินอาหาร</w:t>
      </w:r>
      <w:r w:rsidR="00930413" w:rsidRPr="002E5FA5">
        <w:rPr>
          <w:rFonts w:ascii="TH SarabunPSK" w:hAnsi="TH SarabunPSK" w:cs="TH SarabunPSK" w:hint="cs"/>
          <w:color w:val="000000" w:themeColor="text1"/>
          <w:sz w:val="28"/>
          <w:cs/>
        </w:rPr>
        <w:t xml:space="preserve"> </w:t>
      </w:r>
      <w:r w:rsidR="008C0092" w:rsidRPr="002E5FA5">
        <w:rPr>
          <w:rFonts w:ascii="TH SarabunPSK" w:hAnsi="TH SarabunPSK" w:cs="TH SarabunPSK"/>
          <w:color w:val="000000" w:themeColor="text1"/>
          <w:sz w:val="28"/>
          <w:cs/>
        </w:rPr>
        <w:t>ปีพ.ศ.2561-2563 จำนวน 415 ราย 484 ราย 525 ราย ตามลำดับ</w:t>
      </w:r>
      <w:r w:rsidR="008C0092" w:rsidRPr="002E5FA5">
        <w:rPr>
          <w:rFonts w:ascii="TH SarabunPSK" w:hAnsi="TH SarabunPSK" w:cs="TH SarabunPSK"/>
          <w:color w:val="000000" w:themeColor="text1"/>
          <w:sz w:val="28"/>
        </w:rPr>
        <w:t xml:space="preserve"> </w:t>
      </w:r>
      <w:r w:rsidR="0025667D" w:rsidRPr="002E5FA5">
        <w:rPr>
          <w:rFonts w:ascii="TH SarabunPSK" w:hAnsi="TH SarabunPSK" w:cs="TH SarabunPSK"/>
          <w:color w:val="000000" w:themeColor="text1"/>
          <w:sz w:val="28"/>
          <w:cs/>
        </w:rPr>
        <w:t xml:space="preserve">ซึ่งแนวโน้มสูงขึ้น </w:t>
      </w:r>
      <w:r w:rsidR="008C0092" w:rsidRPr="002E5FA5">
        <w:rPr>
          <w:rFonts w:ascii="TH SarabunPSK" w:hAnsi="TH SarabunPSK" w:cs="TH SarabunPSK"/>
          <w:color w:val="000000" w:themeColor="text1"/>
          <w:sz w:val="28"/>
          <w:cs/>
        </w:rPr>
        <w:t>เป็นผู้ป่วยนอกเฉลี่ย</w:t>
      </w:r>
      <w:r w:rsidR="00B50FD9" w:rsidRPr="002E5FA5">
        <w:rPr>
          <w:rFonts w:ascii="TH SarabunPSK" w:hAnsi="TH SarabunPSK" w:cs="TH SarabunPSK" w:hint="cs"/>
          <w:color w:val="000000" w:themeColor="text1"/>
          <w:sz w:val="28"/>
          <w:cs/>
        </w:rPr>
        <w:t xml:space="preserve"> ร้อยละ</w:t>
      </w:r>
      <w:r w:rsidR="008C0092" w:rsidRPr="002E5FA5">
        <w:rPr>
          <w:rFonts w:ascii="TH SarabunPSK" w:hAnsi="TH SarabunPSK" w:cs="TH SarabunPSK"/>
          <w:color w:val="000000" w:themeColor="text1"/>
          <w:sz w:val="28"/>
          <w:cs/>
        </w:rPr>
        <w:t>70-85</w:t>
      </w:r>
      <w:r w:rsidR="00B50FD9" w:rsidRPr="002E5FA5">
        <w:rPr>
          <w:rFonts w:ascii="TH SarabunPSK" w:hAnsi="TH SarabunPSK" w:cs="TH SarabunPSK" w:hint="cs"/>
          <w:color w:val="000000" w:themeColor="text1"/>
          <w:sz w:val="28"/>
          <w:cs/>
        </w:rPr>
        <w:t xml:space="preserve"> </w:t>
      </w:r>
      <w:r w:rsidR="008C0092" w:rsidRPr="002E5FA5">
        <w:rPr>
          <w:rFonts w:ascii="TH SarabunPSK" w:hAnsi="TH SarabunPSK" w:cs="TH SarabunPSK"/>
          <w:color w:val="000000" w:themeColor="text1"/>
          <w:sz w:val="28"/>
          <w:cs/>
        </w:rPr>
        <w:t>อายุ 50 ปี ขึ้นไป ปี</w:t>
      </w:r>
      <w:r w:rsidR="006864CF" w:rsidRPr="002E5FA5">
        <w:rPr>
          <w:rFonts w:ascii="TH SarabunPSK" w:hAnsi="TH SarabunPSK" w:cs="TH SarabunPSK" w:hint="cs"/>
          <w:color w:val="000000" w:themeColor="text1"/>
          <w:sz w:val="28"/>
          <w:cs/>
        </w:rPr>
        <w:t>พ.ศ.</w:t>
      </w:r>
      <w:r w:rsidR="008C0092" w:rsidRPr="002E5FA5">
        <w:rPr>
          <w:rFonts w:ascii="TH SarabunPSK" w:hAnsi="TH SarabunPSK" w:cs="TH SarabunPSK"/>
          <w:color w:val="000000" w:themeColor="text1"/>
          <w:sz w:val="28"/>
        </w:rPr>
        <w:t>2563</w:t>
      </w:r>
      <w:r w:rsidR="006864CF" w:rsidRPr="002E5FA5">
        <w:rPr>
          <w:rFonts w:ascii="TH SarabunPSK" w:hAnsi="TH SarabunPSK" w:cs="TH SarabunPSK"/>
          <w:color w:val="000000" w:themeColor="text1"/>
          <w:sz w:val="28"/>
        </w:rPr>
        <w:t xml:space="preserve"> </w:t>
      </w:r>
      <w:r w:rsidR="006864CF" w:rsidRPr="002E5FA5">
        <w:rPr>
          <w:rFonts w:ascii="TH SarabunPSK" w:hAnsi="TH SarabunPSK" w:cs="TH SarabunPSK"/>
          <w:color w:val="000000" w:themeColor="text1"/>
          <w:sz w:val="28"/>
          <w:cs/>
        </w:rPr>
        <w:t>ผู้ป่วยส่องกล้องตรวจลำไส้ใหญ่ มี</w:t>
      </w:r>
      <w:r w:rsidR="008C0092" w:rsidRPr="002E5FA5">
        <w:rPr>
          <w:rFonts w:ascii="TH SarabunPSK" w:hAnsi="TH SarabunPSK" w:cs="TH SarabunPSK"/>
          <w:color w:val="000000" w:themeColor="text1"/>
          <w:sz w:val="28"/>
          <w:cs/>
        </w:rPr>
        <w:t>การเตรียมลำไส้ระดับแย่</w:t>
      </w:r>
      <w:r w:rsidR="00B50FD9" w:rsidRPr="002E5FA5">
        <w:rPr>
          <w:rFonts w:ascii="TH SarabunPSK" w:hAnsi="TH SarabunPSK" w:cs="TH SarabunPSK"/>
          <w:color w:val="000000" w:themeColor="text1"/>
          <w:sz w:val="28"/>
          <w:cs/>
        </w:rPr>
        <w:t xml:space="preserve"> ร้อยละ</w:t>
      </w:r>
      <w:r w:rsidR="008C0092" w:rsidRPr="002E5FA5">
        <w:rPr>
          <w:rFonts w:ascii="TH SarabunPSK" w:hAnsi="TH SarabunPSK" w:cs="TH SarabunPSK"/>
          <w:color w:val="000000" w:themeColor="text1"/>
          <w:sz w:val="28"/>
          <w:cs/>
        </w:rPr>
        <w:t>10.09</w:t>
      </w:r>
      <w:r w:rsidR="008C0092" w:rsidRPr="002E5FA5">
        <w:rPr>
          <w:rFonts w:ascii="TH SarabunPSK" w:hAnsi="TH SarabunPSK" w:cs="TH SarabunPSK"/>
          <w:color w:val="000000" w:themeColor="text1"/>
          <w:sz w:val="28"/>
        </w:rPr>
        <w:t xml:space="preserve"> </w:t>
      </w:r>
      <w:r w:rsidR="008C0092" w:rsidRPr="002E5FA5">
        <w:rPr>
          <w:rFonts w:ascii="TH SarabunPSK" w:hAnsi="TH SarabunPSK" w:cs="TH SarabunPSK"/>
          <w:color w:val="000000" w:themeColor="text1"/>
          <w:sz w:val="28"/>
          <w:cs/>
        </w:rPr>
        <w:t>(ประเมินความสะอาดลำไส้</w:t>
      </w:r>
      <w:r w:rsidR="006864CF" w:rsidRPr="002E5FA5">
        <w:rPr>
          <w:rFonts w:ascii="TH SarabunPSK" w:hAnsi="TH SarabunPSK" w:cs="TH SarabunPSK"/>
          <w:color w:val="000000" w:themeColor="text1"/>
          <w:sz w:val="28"/>
        </w:rPr>
        <w:t>ABPS</w:t>
      </w:r>
      <w:r w:rsidR="008C0092" w:rsidRPr="002E5FA5">
        <w:rPr>
          <w:rFonts w:ascii="TH SarabunPSK" w:hAnsi="TH SarabunPSK" w:cs="TH SarabunPSK"/>
          <w:color w:val="000000" w:themeColor="text1"/>
          <w:sz w:val="28"/>
        </w:rPr>
        <w:t xml:space="preserve">) </w:t>
      </w:r>
      <w:r w:rsidR="008C0092" w:rsidRPr="002E5FA5">
        <w:rPr>
          <w:rFonts w:ascii="TH SarabunPSK" w:hAnsi="TH SarabunPSK" w:cs="TH SarabunPSK"/>
          <w:color w:val="000000" w:themeColor="text1"/>
          <w:sz w:val="28"/>
          <w:cs/>
        </w:rPr>
        <w:t>ซึ่งผู้ป่วยกลุ่มดังกล่าวต้องเตรียมลำไส้ใหม่ทั้งหมด</w:t>
      </w:r>
      <w:r w:rsidR="00B50FD9" w:rsidRPr="002E5FA5">
        <w:rPr>
          <w:rFonts w:ascii="TH SarabunPSK" w:hAnsi="TH SarabunPSK" w:cs="TH SarabunPSK"/>
          <w:color w:val="000000" w:themeColor="text1"/>
          <w:sz w:val="28"/>
          <w:cs/>
        </w:rPr>
        <w:t xml:space="preserve"> </w:t>
      </w:r>
      <w:r w:rsidR="007525EF" w:rsidRPr="002E5FA5">
        <w:rPr>
          <w:rFonts w:ascii="TH SarabunPSK" w:hAnsi="TH SarabunPSK" w:cs="TH SarabunPSK"/>
          <w:color w:val="000000" w:themeColor="text1"/>
          <w:sz w:val="28"/>
          <w:cs/>
        </w:rPr>
        <w:t>ส่งผลกระทบ</w:t>
      </w:r>
      <w:r w:rsidR="006864CF" w:rsidRPr="002E5FA5">
        <w:rPr>
          <w:rFonts w:ascii="TH SarabunPSK" w:hAnsi="TH SarabunPSK" w:cs="TH SarabunPSK"/>
          <w:color w:val="000000" w:themeColor="text1"/>
          <w:sz w:val="28"/>
          <w:cs/>
        </w:rPr>
        <w:t>ต่อ</w:t>
      </w:r>
      <w:r w:rsidR="007525EF" w:rsidRPr="002E5FA5">
        <w:rPr>
          <w:rFonts w:ascii="TH SarabunPSK" w:hAnsi="TH SarabunPSK" w:cs="TH SarabunPSK"/>
          <w:color w:val="000000" w:themeColor="text1"/>
          <w:sz w:val="28"/>
          <w:cs/>
        </w:rPr>
        <w:t>ผู้ป่วยและครอบครัว ด้านจิตใจ ค่าใช้จ่ายต่าง</w:t>
      </w:r>
      <w:r w:rsidR="006864CF" w:rsidRPr="002E5FA5">
        <w:rPr>
          <w:rFonts w:ascii="TH SarabunPSK" w:hAnsi="TH SarabunPSK" w:cs="TH SarabunPSK"/>
          <w:color w:val="000000" w:themeColor="text1"/>
          <w:sz w:val="28"/>
          <w:cs/>
        </w:rPr>
        <w:t xml:space="preserve"> </w:t>
      </w:r>
      <w:r w:rsidR="007525EF" w:rsidRPr="002E5FA5">
        <w:rPr>
          <w:rFonts w:ascii="TH SarabunPSK" w:hAnsi="TH SarabunPSK" w:cs="TH SarabunPSK"/>
          <w:color w:val="000000" w:themeColor="text1"/>
          <w:sz w:val="28"/>
          <w:cs/>
        </w:rPr>
        <w:t>ๆ ในด้านการรักษา การเดินทาง</w:t>
      </w:r>
      <w:r w:rsidR="0025667D" w:rsidRPr="002E5FA5">
        <w:rPr>
          <w:rFonts w:ascii="TH SarabunPSK" w:hAnsi="TH SarabunPSK" w:cs="TH SarabunPSK"/>
          <w:color w:val="000000" w:themeColor="text1"/>
          <w:sz w:val="28"/>
          <w:cs/>
        </w:rPr>
        <w:t>และเสี่ยง</w:t>
      </w:r>
      <w:r w:rsidR="006864CF" w:rsidRPr="002E5FA5">
        <w:rPr>
          <w:rFonts w:ascii="TH SarabunPSK" w:hAnsi="TH SarabunPSK" w:cs="TH SarabunPSK"/>
          <w:color w:val="000000" w:themeColor="text1"/>
          <w:sz w:val="28"/>
          <w:cs/>
        </w:rPr>
        <w:t>ภาวะแทรกซ้อน</w:t>
      </w:r>
      <w:r w:rsidR="00930413" w:rsidRPr="002E5FA5">
        <w:rPr>
          <w:rFonts w:ascii="TH SarabunPSK" w:hAnsi="TH SarabunPSK" w:cs="TH SarabunPSK" w:hint="cs"/>
          <w:color w:val="000000" w:themeColor="text1"/>
          <w:sz w:val="28"/>
          <w:cs/>
        </w:rPr>
        <w:t xml:space="preserve"> </w:t>
      </w:r>
      <w:r w:rsidR="007525EF" w:rsidRPr="002E5FA5">
        <w:rPr>
          <w:rFonts w:ascii="TH SarabunPSK" w:hAnsi="TH SarabunPSK" w:cs="TH SarabunPSK"/>
          <w:color w:val="000000" w:themeColor="text1"/>
          <w:sz w:val="28"/>
          <w:cs/>
        </w:rPr>
        <w:t>นอกจากนี้สะท้อนถึง</w:t>
      </w:r>
      <w:r w:rsidR="007525EF" w:rsidRPr="002E5FA5">
        <w:rPr>
          <w:rFonts w:ascii="TH SarabunPSK" w:hAnsi="TH SarabunPSK" w:cs="TH SarabunPSK"/>
          <w:color w:val="000000" w:themeColor="text1"/>
          <w:spacing w:val="-8"/>
          <w:sz w:val="28"/>
          <w:cs/>
        </w:rPr>
        <w:t>ประสิทธิ</w:t>
      </w:r>
      <w:r w:rsidR="00930413" w:rsidRPr="002E5FA5">
        <w:rPr>
          <w:rFonts w:ascii="TH SarabunPSK" w:hAnsi="TH SarabunPSK" w:cs="TH SarabunPSK" w:hint="cs"/>
          <w:color w:val="000000" w:themeColor="text1"/>
          <w:spacing w:val="-8"/>
          <w:sz w:val="28"/>
          <w:cs/>
        </w:rPr>
        <w:t>ภาพ</w:t>
      </w:r>
      <w:r w:rsidR="007525EF" w:rsidRPr="002E5FA5">
        <w:rPr>
          <w:rFonts w:ascii="TH SarabunPSK" w:hAnsi="TH SarabunPSK" w:cs="TH SarabunPSK"/>
          <w:color w:val="000000" w:themeColor="text1"/>
          <w:spacing w:val="-8"/>
          <w:sz w:val="28"/>
          <w:cs/>
        </w:rPr>
        <w:t>ของการ</w:t>
      </w:r>
      <w:r w:rsidR="0025667D" w:rsidRPr="002E5FA5">
        <w:rPr>
          <w:rFonts w:ascii="TH SarabunPSK" w:hAnsi="TH SarabunPSK" w:cs="TH SarabunPSK"/>
          <w:color w:val="000000" w:themeColor="text1"/>
          <w:spacing w:val="-8"/>
          <w:sz w:val="28"/>
          <w:cs/>
        </w:rPr>
        <w:t>สอน</w:t>
      </w:r>
      <w:r w:rsidR="006864CF" w:rsidRPr="002E5FA5">
        <w:rPr>
          <w:rFonts w:ascii="TH SarabunPSK" w:hAnsi="TH SarabunPSK" w:cs="TH SarabunPSK"/>
          <w:color w:val="000000" w:themeColor="text1"/>
          <w:spacing w:val="-8"/>
          <w:sz w:val="28"/>
          <w:cs/>
        </w:rPr>
        <w:t>ผู้ป่วยใน</w:t>
      </w:r>
      <w:r w:rsidR="0025667D" w:rsidRPr="002E5FA5">
        <w:rPr>
          <w:rFonts w:ascii="TH SarabunPSK" w:hAnsi="TH SarabunPSK" w:cs="TH SarabunPSK"/>
          <w:color w:val="000000" w:themeColor="text1"/>
          <w:spacing w:val="-8"/>
          <w:sz w:val="28"/>
          <w:cs/>
        </w:rPr>
        <w:t>การเตรียมลำไส้</w:t>
      </w:r>
      <w:r w:rsidR="008C0092" w:rsidRPr="002E5FA5">
        <w:rPr>
          <w:rFonts w:ascii="TH SarabunPSK" w:hAnsi="TH SarabunPSK" w:cs="TH SarabunPSK"/>
          <w:color w:val="000000" w:themeColor="text1"/>
          <w:spacing w:val="-8"/>
          <w:sz w:val="28"/>
          <w:cs/>
        </w:rPr>
        <w:t xml:space="preserve"> ดังนั้น ผู้วิจัยเห็นความสำคัญให้การพยาบาลโดยนำครอบครัว</w:t>
      </w:r>
      <w:r w:rsidR="009846CA" w:rsidRPr="002E5FA5">
        <w:rPr>
          <w:rFonts w:ascii="TH SarabunPSK" w:hAnsi="TH SarabunPSK" w:cs="TH SarabunPSK" w:hint="cs"/>
          <w:color w:val="000000" w:themeColor="text1"/>
          <w:spacing w:val="-8"/>
          <w:sz w:val="28"/>
          <w:cs/>
        </w:rPr>
        <w:t>ของ</w:t>
      </w:r>
      <w:r w:rsidR="008C0092" w:rsidRPr="002E5FA5">
        <w:rPr>
          <w:rFonts w:ascii="TH SarabunPSK" w:hAnsi="TH SarabunPSK" w:cs="TH SarabunPSK"/>
          <w:color w:val="000000" w:themeColor="text1"/>
          <w:spacing w:val="-8"/>
          <w:sz w:val="28"/>
          <w:cs/>
        </w:rPr>
        <w:t>ผู้ป่วยมีส่วนร่วมช่วยเตรียมลำไส้</w:t>
      </w:r>
      <w:r w:rsidR="00930413" w:rsidRPr="002E5FA5">
        <w:rPr>
          <w:rFonts w:ascii="TH SarabunPSK" w:hAnsi="TH SarabunPSK" w:cs="TH SarabunPSK" w:hint="cs"/>
          <w:color w:val="000000" w:themeColor="text1"/>
          <w:spacing w:val="-8"/>
          <w:sz w:val="28"/>
          <w:cs/>
        </w:rPr>
        <w:t>และ</w:t>
      </w:r>
      <w:r w:rsidR="008C0092" w:rsidRPr="002E5FA5">
        <w:rPr>
          <w:rFonts w:ascii="TH SarabunPSK" w:hAnsi="TH SarabunPSK" w:cs="TH SarabunPSK"/>
          <w:color w:val="000000" w:themeColor="text1"/>
          <w:spacing w:val="-8"/>
          <w:sz w:val="28"/>
          <w:cs/>
        </w:rPr>
        <w:t>ส่งเสริมผู้ป่วยปฏิบัติตน</w:t>
      </w:r>
      <w:r w:rsidR="00930413" w:rsidRPr="002E5FA5">
        <w:rPr>
          <w:rFonts w:ascii="TH SarabunPSK" w:hAnsi="TH SarabunPSK" w:cs="TH SarabunPSK" w:hint="cs"/>
          <w:color w:val="000000" w:themeColor="text1"/>
          <w:spacing w:val="-8"/>
          <w:sz w:val="28"/>
          <w:cs/>
        </w:rPr>
        <w:t>ที่</w:t>
      </w:r>
      <w:r w:rsidR="008C0092" w:rsidRPr="002E5FA5">
        <w:rPr>
          <w:rFonts w:ascii="TH SarabunPSK" w:hAnsi="TH SarabunPSK" w:cs="TH SarabunPSK"/>
          <w:color w:val="000000" w:themeColor="text1"/>
          <w:spacing w:val="-8"/>
          <w:sz w:val="28"/>
          <w:cs/>
        </w:rPr>
        <w:t>เหมาะสม</w:t>
      </w:r>
      <w:r w:rsidR="009846CA" w:rsidRPr="002E5FA5">
        <w:rPr>
          <w:rFonts w:ascii="TH SarabunPSK" w:hAnsi="TH SarabunPSK" w:cs="TH SarabunPSK" w:hint="cs"/>
          <w:color w:val="000000" w:themeColor="text1"/>
          <w:spacing w:val="-8"/>
          <w:sz w:val="28"/>
          <w:cs/>
        </w:rPr>
        <w:t xml:space="preserve"> เพื่อ</w:t>
      </w:r>
      <w:r w:rsidR="008C0092" w:rsidRPr="002E5FA5">
        <w:rPr>
          <w:rFonts w:ascii="TH SarabunPSK" w:hAnsi="TH SarabunPSK" w:cs="TH SarabunPSK"/>
          <w:color w:val="000000" w:themeColor="text1"/>
          <w:spacing w:val="-8"/>
          <w:sz w:val="28"/>
          <w:cs/>
        </w:rPr>
        <w:t>เข้ารับส่องกล้อง</w:t>
      </w:r>
      <w:r w:rsidR="009846CA" w:rsidRPr="002E5FA5">
        <w:rPr>
          <w:rFonts w:ascii="TH SarabunPSK" w:hAnsi="TH SarabunPSK" w:cs="TH SarabunPSK" w:hint="cs"/>
          <w:color w:val="000000" w:themeColor="text1"/>
          <w:spacing w:val="-8"/>
          <w:sz w:val="28"/>
          <w:cs/>
        </w:rPr>
        <w:t>จะ</w:t>
      </w:r>
      <w:r w:rsidR="008C0092" w:rsidRPr="002E5FA5">
        <w:rPr>
          <w:rFonts w:ascii="TH SarabunPSK" w:hAnsi="TH SarabunPSK" w:cs="TH SarabunPSK"/>
          <w:color w:val="000000" w:themeColor="text1"/>
          <w:spacing w:val="-8"/>
          <w:sz w:val="28"/>
          <w:cs/>
        </w:rPr>
        <w:t>ได้รับการวินิจฉัยถูกต้องและปลอดภัย จึงนำแนวคิดการจัดการตนเองของบุคคลและครอบครัว (</w:t>
      </w:r>
      <w:r w:rsidR="008C0092" w:rsidRPr="002E5FA5">
        <w:rPr>
          <w:rFonts w:ascii="TH SarabunPSK" w:hAnsi="TH SarabunPSK" w:cs="TH SarabunPSK"/>
          <w:color w:val="000000" w:themeColor="text1"/>
          <w:spacing w:val="-8"/>
          <w:sz w:val="28"/>
        </w:rPr>
        <w:t xml:space="preserve">Individual and Family Self- Management) </w:t>
      </w:r>
      <w:r w:rsidR="008C0092" w:rsidRPr="002E5FA5">
        <w:rPr>
          <w:rFonts w:ascii="TH SarabunPSK" w:hAnsi="TH SarabunPSK" w:cs="TH SarabunPSK"/>
          <w:color w:val="000000" w:themeColor="text1"/>
          <w:spacing w:val="-8"/>
          <w:sz w:val="28"/>
          <w:cs/>
        </w:rPr>
        <w:t xml:space="preserve">ของ </w:t>
      </w:r>
      <w:r w:rsidR="008C0092" w:rsidRPr="002E5FA5">
        <w:rPr>
          <w:rFonts w:ascii="TH SarabunPSK" w:hAnsi="TH SarabunPSK" w:cs="TH SarabunPSK"/>
          <w:color w:val="000000" w:themeColor="text1"/>
          <w:spacing w:val="-8"/>
          <w:sz w:val="28"/>
        </w:rPr>
        <w:t xml:space="preserve">Ryan and </w:t>
      </w:r>
      <w:proofErr w:type="spellStart"/>
      <w:r w:rsidR="008C0092" w:rsidRPr="002E5FA5">
        <w:rPr>
          <w:rFonts w:ascii="TH SarabunPSK" w:hAnsi="TH SarabunPSK" w:cs="TH SarabunPSK"/>
          <w:color w:val="000000" w:themeColor="text1"/>
          <w:spacing w:val="-8"/>
          <w:sz w:val="28"/>
        </w:rPr>
        <w:t>Sawin</w:t>
      </w:r>
      <w:proofErr w:type="spellEnd"/>
      <w:r w:rsidR="008C0092" w:rsidRPr="002E5FA5">
        <w:rPr>
          <w:rFonts w:ascii="TH SarabunPSK" w:hAnsi="TH SarabunPSK" w:cs="TH SarabunPSK"/>
          <w:color w:val="000000" w:themeColor="text1"/>
          <w:spacing w:val="-8"/>
          <w:sz w:val="28"/>
        </w:rPr>
        <w:t xml:space="preserve"> </w:t>
      </w:r>
      <w:r w:rsidR="008C0092" w:rsidRPr="002E5FA5">
        <w:rPr>
          <w:rFonts w:ascii="TH SarabunPSK" w:hAnsi="TH SarabunPSK" w:cs="TH SarabunPSK"/>
          <w:color w:val="000000" w:themeColor="text1"/>
          <w:spacing w:val="-8"/>
          <w:sz w:val="28"/>
          <w:cs/>
        </w:rPr>
        <w:t>เป็นแนวคิด</w:t>
      </w:r>
      <w:r w:rsidR="008C0092" w:rsidRPr="002E5FA5">
        <w:rPr>
          <w:rFonts w:ascii="TH SarabunPSK" w:hAnsi="TH SarabunPSK" w:cs="TH SarabunPSK"/>
          <w:color w:val="000000" w:themeColor="text1"/>
          <w:sz w:val="28"/>
          <w:cs/>
        </w:rPr>
        <w:t xml:space="preserve">ที่เน้นให้ผู้รับบริการและครอบครัวร่วมกันเพิ่มความสามารถในการดูแลตัวเอง </w:t>
      </w:r>
      <w:r w:rsidR="009846CA" w:rsidRPr="002E5FA5">
        <w:rPr>
          <w:rFonts w:ascii="TH SarabunPSK" w:hAnsi="TH SarabunPSK" w:cs="TH SarabunPSK" w:hint="cs"/>
          <w:color w:val="000000" w:themeColor="text1"/>
          <w:sz w:val="28"/>
          <w:cs/>
        </w:rPr>
        <w:t>ใน</w:t>
      </w:r>
      <w:r w:rsidR="008C0092" w:rsidRPr="002E5FA5">
        <w:rPr>
          <w:rFonts w:ascii="TH SarabunPSK" w:hAnsi="TH SarabunPSK" w:cs="TH SarabunPSK"/>
          <w:color w:val="000000" w:themeColor="text1"/>
          <w:sz w:val="28"/>
          <w:cs/>
        </w:rPr>
        <w:t xml:space="preserve">การจัดการตนเองและครอบครัว มีการเกื้อหนุนกัน </w:t>
      </w:r>
      <w:r w:rsidR="008C0092" w:rsidRPr="002E5FA5">
        <w:rPr>
          <w:rFonts w:ascii="TH SarabunPSK" w:hAnsi="TH SarabunPSK" w:cs="TH SarabunPSK"/>
          <w:color w:val="000000" w:themeColor="text1"/>
          <w:spacing w:val="-4"/>
          <w:sz w:val="28"/>
          <w:cs/>
        </w:rPr>
        <w:t>ครอบครัวมีส่วนรับผิดชอบดูแลจนทำให้เกิดพฤติกรรม</w:t>
      </w:r>
      <w:r w:rsidR="009846CA" w:rsidRPr="002E5FA5">
        <w:rPr>
          <w:rFonts w:ascii="TH SarabunPSK" w:hAnsi="TH SarabunPSK" w:cs="TH SarabunPSK" w:hint="cs"/>
          <w:color w:val="000000" w:themeColor="text1"/>
          <w:spacing w:val="-4"/>
          <w:sz w:val="28"/>
          <w:cs/>
        </w:rPr>
        <w:t>ที่ดี</w:t>
      </w:r>
      <w:r w:rsidR="008C0092" w:rsidRPr="002E5FA5">
        <w:rPr>
          <w:rFonts w:ascii="TH SarabunPSK" w:hAnsi="TH SarabunPSK" w:cs="TH SarabunPSK"/>
          <w:color w:val="000000" w:themeColor="text1"/>
          <w:spacing w:val="-4"/>
          <w:sz w:val="28"/>
          <w:cs/>
        </w:rPr>
        <w:t>ของผู้ป่วย</w:t>
      </w:r>
      <w:bookmarkEnd w:id="2"/>
      <w:r w:rsidR="006F2034" w:rsidRPr="002E5FA5">
        <w:rPr>
          <w:rFonts w:ascii="TH SarabunPSK" w:hAnsi="TH SarabunPSK" w:cs="TH SarabunPSK"/>
          <w:color w:val="000000" w:themeColor="text1"/>
          <w:spacing w:val="-4"/>
          <w:sz w:val="28"/>
          <w:cs/>
        </w:rPr>
        <w:t>มาใช้กับผู้ป่วยส่องตรวจลำไส้ใหญ่ โดยนำมิติด้านกระบวนการ</w:t>
      </w:r>
      <w:r w:rsidR="006F2034" w:rsidRPr="002E5FA5">
        <w:rPr>
          <w:rFonts w:ascii="TH SarabunPSK" w:hAnsi="TH SarabunPSK" w:cs="TH SarabunPSK"/>
          <w:color w:val="000000" w:themeColor="text1"/>
          <w:sz w:val="28"/>
          <w:cs/>
        </w:rPr>
        <w:t>มาสร้างโปรแกรมการจัดการตนเองของบุคคลและครอบครัวต่อพฤติกรรมการเตรียมลำไส้เพื่อส่องกล้องตรวจลำไส้ใหญ่ ประกอบด้วย</w:t>
      </w:r>
      <w:r w:rsidR="006864CF" w:rsidRPr="002E5FA5">
        <w:rPr>
          <w:rFonts w:ascii="TH SarabunPSK" w:hAnsi="TH SarabunPSK" w:cs="TH SarabunPSK" w:hint="cs"/>
          <w:color w:val="000000" w:themeColor="text1"/>
          <w:sz w:val="28"/>
          <w:cs/>
        </w:rPr>
        <w:t xml:space="preserve"> </w:t>
      </w:r>
      <w:r w:rsidR="00F856A6" w:rsidRPr="002E5FA5">
        <w:rPr>
          <w:rFonts w:ascii="TH SarabunPSK" w:hAnsi="TH SarabunPSK" w:cs="TH SarabunPSK" w:hint="cs"/>
          <w:color w:val="000000" w:themeColor="text1"/>
          <w:sz w:val="28"/>
          <w:cs/>
        </w:rPr>
        <w:t>1</w:t>
      </w:r>
      <w:r w:rsidR="006864CF" w:rsidRPr="002E5FA5">
        <w:rPr>
          <w:rFonts w:ascii="TH SarabunPSK" w:hAnsi="TH SarabunPSK" w:cs="TH SarabunPSK" w:hint="cs"/>
          <w:color w:val="000000" w:themeColor="text1"/>
          <w:sz w:val="28"/>
          <w:cs/>
        </w:rPr>
        <w:t>)</w:t>
      </w:r>
      <w:r w:rsidR="006F2034" w:rsidRPr="002E5FA5">
        <w:rPr>
          <w:rFonts w:ascii="TH SarabunPSK" w:hAnsi="TH SarabunPSK" w:cs="TH SarabunPSK"/>
          <w:color w:val="000000" w:themeColor="text1"/>
          <w:sz w:val="28"/>
          <w:cs/>
        </w:rPr>
        <w:t>การให้ความรู้และความเชื่อที่ถูกต้อง</w:t>
      </w:r>
      <w:r w:rsidR="00EE231F" w:rsidRPr="002E5FA5">
        <w:rPr>
          <w:rFonts w:ascii="TH SarabunPSK" w:hAnsi="TH SarabunPSK" w:cs="TH SarabunPSK" w:hint="cs"/>
          <w:color w:val="000000" w:themeColor="text1"/>
          <w:sz w:val="28"/>
          <w:cs/>
        </w:rPr>
        <w:t xml:space="preserve"> ซึ</w:t>
      </w:r>
      <w:r w:rsidR="00F856A6" w:rsidRPr="002E5FA5">
        <w:rPr>
          <w:rFonts w:ascii="TH SarabunPSK" w:hAnsi="TH SarabunPSK" w:cs="TH SarabunPSK" w:hint="cs"/>
          <w:color w:val="000000" w:themeColor="text1"/>
          <w:sz w:val="28"/>
          <w:cs/>
        </w:rPr>
        <w:t>่งให้ความรู้เป็น</w:t>
      </w:r>
      <w:r w:rsidR="00F856A6" w:rsidRPr="002E5FA5">
        <w:rPr>
          <w:rFonts w:ascii="TH SarabunPSK" w:hAnsi="TH SarabunPSK" w:cs="TH SarabunPSK"/>
          <w:color w:val="000000" w:themeColor="text1"/>
          <w:sz w:val="28"/>
          <w:cs/>
        </w:rPr>
        <w:t>รายครอบครัว</w:t>
      </w:r>
      <w:r w:rsidR="00F856A6" w:rsidRPr="002E5FA5">
        <w:rPr>
          <w:rFonts w:ascii="TH SarabunPSK" w:hAnsi="TH SarabunPSK" w:cs="TH SarabunPSK" w:hint="cs"/>
          <w:color w:val="000000" w:themeColor="text1"/>
          <w:sz w:val="28"/>
          <w:cs/>
        </w:rPr>
        <w:t xml:space="preserve"> สอนตาม</w:t>
      </w:r>
      <w:r w:rsidR="00F856A6" w:rsidRPr="002E5FA5">
        <w:rPr>
          <w:rFonts w:ascii="TH SarabunPSK" w:hAnsi="TH SarabunPSK" w:cs="TH SarabunPSK"/>
          <w:color w:val="000000" w:themeColor="text1"/>
          <w:sz w:val="28"/>
          <w:cs/>
        </w:rPr>
        <w:t>คู่มือปฏิบัติตัวและสื่อ</w:t>
      </w:r>
      <w:proofErr w:type="spellStart"/>
      <w:r w:rsidR="00F856A6" w:rsidRPr="002E5FA5">
        <w:rPr>
          <w:rFonts w:ascii="TH SarabunPSK" w:hAnsi="TH SarabunPSK" w:cs="TH SarabunPSK"/>
          <w:color w:val="000000" w:themeColor="text1"/>
          <w:sz w:val="28"/>
          <w:cs/>
        </w:rPr>
        <w:t>วีดิ</w:t>
      </w:r>
      <w:proofErr w:type="spellEnd"/>
      <w:r w:rsidR="00F856A6" w:rsidRPr="002E5FA5">
        <w:rPr>
          <w:rFonts w:ascii="TH SarabunPSK" w:hAnsi="TH SarabunPSK" w:cs="TH SarabunPSK"/>
          <w:color w:val="000000" w:themeColor="text1"/>
          <w:sz w:val="28"/>
          <w:cs/>
        </w:rPr>
        <w:t>ทัศน์ผ่าน</w:t>
      </w:r>
      <w:proofErr w:type="spellStart"/>
      <w:r w:rsidR="00F856A6" w:rsidRPr="002E5FA5">
        <w:rPr>
          <w:rFonts w:ascii="TH SarabunPSK" w:hAnsi="TH SarabunPSK" w:cs="TH SarabunPSK"/>
          <w:color w:val="000000" w:themeColor="text1"/>
          <w:sz w:val="28"/>
          <w:cs/>
        </w:rPr>
        <w:t>ไลน์แอป</w:t>
      </w:r>
      <w:proofErr w:type="spellEnd"/>
      <w:r w:rsidR="00F856A6" w:rsidRPr="002E5FA5">
        <w:rPr>
          <w:rFonts w:ascii="TH SarabunPSK" w:hAnsi="TH SarabunPSK" w:cs="TH SarabunPSK"/>
          <w:color w:val="000000" w:themeColor="text1"/>
          <w:sz w:val="28"/>
          <w:cs/>
        </w:rPr>
        <w:t>พลิ</w:t>
      </w:r>
      <w:proofErr w:type="spellStart"/>
      <w:r w:rsidR="00F856A6" w:rsidRPr="002E5FA5">
        <w:rPr>
          <w:rFonts w:ascii="TH SarabunPSK" w:hAnsi="TH SarabunPSK" w:cs="TH SarabunPSK"/>
          <w:color w:val="000000" w:themeColor="text1"/>
          <w:sz w:val="28"/>
          <w:cs/>
        </w:rPr>
        <w:t>เค</w:t>
      </w:r>
      <w:proofErr w:type="spellEnd"/>
      <w:r w:rsidR="00F856A6" w:rsidRPr="002E5FA5">
        <w:rPr>
          <w:rFonts w:ascii="TH SarabunPSK" w:hAnsi="TH SarabunPSK" w:cs="TH SarabunPSK"/>
          <w:color w:val="000000" w:themeColor="text1"/>
          <w:sz w:val="28"/>
          <w:cs/>
        </w:rPr>
        <w:t>ชันเรื่องการส่องกล้องตรวจลำไส้ใหญ่</w:t>
      </w:r>
      <w:r w:rsidR="00F856A6" w:rsidRPr="002E5FA5">
        <w:rPr>
          <w:rFonts w:ascii="TH SarabunPSK" w:hAnsi="TH SarabunPSK" w:cs="TH SarabunPSK" w:hint="cs"/>
          <w:color w:val="000000" w:themeColor="text1"/>
          <w:sz w:val="28"/>
          <w:cs/>
        </w:rPr>
        <w:t xml:space="preserve"> 2</w:t>
      </w:r>
      <w:r w:rsidR="006864CF" w:rsidRPr="002E5FA5">
        <w:rPr>
          <w:rFonts w:ascii="TH SarabunPSK" w:hAnsi="TH SarabunPSK" w:cs="TH SarabunPSK" w:hint="cs"/>
          <w:color w:val="000000" w:themeColor="text1"/>
          <w:sz w:val="28"/>
          <w:cs/>
        </w:rPr>
        <w:t>)</w:t>
      </w:r>
      <w:bookmarkStart w:id="3" w:name="_Hlk129209100"/>
      <w:r w:rsidR="00F856A6" w:rsidRPr="002E5FA5">
        <w:rPr>
          <w:rFonts w:ascii="TH SarabunPSK" w:hAnsi="TH SarabunPSK" w:cs="TH SarabunPSK"/>
          <w:color w:val="000000" w:themeColor="text1"/>
          <w:sz w:val="28"/>
          <w:cs/>
        </w:rPr>
        <w:t>การเสริมสร้างความสามารถในการควบคุมตนเอง</w:t>
      </w:r>
      <w:r w:rsidR="006864CF" w:rsidRPr="002E5FA5">
        <w:rPr>
          <w:rFonts w:ascii="TH SarabunPSK" w:hAnsi="TH SarabunPSK" w:cs="TH SarabunPSK" w:hint="cs"/>
          <w:color w:val="000000" w:themeColor="text1"/>
          <w:sz w:val="28"/>
          <w:cs/>
        </w:rPr>
        <w:t xml:space="preserve"> </w:t>
      </w:r>
      <w:bookmarkEnd w:id="3"/>
      <w:r w:rsidR="006864CF" w:rsidRPr="002E5FA5">
        <w:rPr>
          <w:rFonts w:ascii="TH SarabunPSK" w:hAnsi="TH SarabunPSK" w:cs="TH SarabunPSK" w:hint="cs"/>
          <w:color w:val="000000" w:themeColor="text1"/>
          <w:sz w:val="28"/>
          <w:cs/>
        </w:rPr>
        <w:t>เพื่อ</w:t>
      </w:r>
      <w:r w:rsidR="00F856A6" w:rsidRPr="002E5FA5">
        <w:rPr>
          <w:rFonts w:ascii="TH SarabunPSK" w:hAnsi="TH SarabunPSK" w:cs="TH SarabunPSK"/>
          <w:color w:val="000000" w:themeColor="text1"/>
          <w:sz w:val="28"/>
          <w:cs/>
        </w:rPr>
        <w:t>ให้เกิดพฤติกรรมการเตรียมลำไส้ที่เหมาะสม</w:t>
      </w:r>
      <w:r w:rsidR="009846CA" w:rsidRPr="002E5FA5">
        <w:rPr>
          <w:rFonts w:ascii="TH SarabunPSK" w:hAnsi="TH SarabunPSK" w:cs="TH SarabunPSK" w:hint="cs"/>
          <w:color w:val="000000" w:themeColor="text1"/>
          <w:sz w:val="28"/>
          <w:cs/>
        </w:rPr>
        <w:t xml:space="preserve">ถูกต้อง </w:t>
      </w:r>
      <w:r w:rsidR="00F856A6" w:rsidRPr="002E5FA5">
        <w:rPr>
          <w:rFonts w:ascii="TH SarabunPSK" w:hAnsi="TH SarabunPSK" w:cs="TH SarabunPSK" w:hint="cs"/>
          <w:color w:val="000000" w:themeColor="text1"/>
          <w:sz w:val="28"/>
          <w:cs/>
        </w:rPr>
        <w:t>3</w:t>
      </w:r>
      <w:r w:rsidR="006864CF" w:rsidRPr="002E5FA5">
        <w:rPr>
          <w:rFonts w:ascii="TH SarabunPSK" w:hAnsi="TH SarabunPSK" w:cs="TH SarabunPSK" w:hint="cs"/>
          <w:color w:val="000000" w:themeColor="text1"/>
          <w:sz w:val="28"/>
          <w:cs/>
        </w:rPr>
        <w:t>)</w:t>
      </w:r>
      <w:r w:rsidR="006F2034" w:rsidRPr="002E5FA5">
        <w:rPr>
          <w:rFonts w:ascii="TH SarabunPSK" w:hAnsi="TH SarabunPSK" w:cs="TH SarabunPSK"/>
          <w:color w:val="000000" w:themeColor="text1"/>
          <w:sz w:val="28"/>
          <w:cs/>
        </w:rPr>
        <w:t>สิ่งอำนวยความสะดวกทางสังคม</w:t>
      </w:r>
      <w:r w:rsidR="009846CA" w:rsidRPr="002E5FA5">
        <w:rPr>
          <w:rFonts w:ascii="TH SarabunPSK" w:hAnsi="TH SarabunPSK" w:cs="TH SarabunPSK" w:hint="cs"/>
          <w:color w:val="000000" w:themeColor="text1"/>
          <w:sz w:val="28"/>
          <w:cs/>
        </w:rPr>
        <w:t xml:space="preserve"> </w:t>
      </w:r>
      <w:r w:rsidR="00F856A6" w:rsidRPr="002E5FA5">
        <w:rPr>
          <w:rFonts w:ascii="TH SarabunPSK" w:hAnsi="TH SarabunPSK" w:cs="TH SarabunPSK" w:hint="cs"/>
          <w:color w:val="000000" w:themeColor="text1"/>
          <w:sz w:val="28"/>
          <w:cs/>
        </w:rPr>
        <w:t>ใช้</w:t>
      </w:r>
      <w:r w:rsidR="00F856A6" w:rsidRPr="002E5FA5">
        <w:rPr>
          <w:rFonts w:ascii="TH SarabunPSK" w:hAnsi="TH SarabunPSK" w:cs="TH SarabunPSK"/>
          <w:color w:val="000000" w:themeColor="text1"/>
          <w:sz w:val="28"/>
          <w:cs/>
        </w:rPr>
        <w:t>สื่อ</w:t>
      </w:r>
      <w:proofErr w:type="spellStart"/>
      <w:r w:rsidR="00F856A6" w:rsidRPr="002E5FA5">
        <w:rPr>
          <w:rFonts w:ascii="TH SarabunPSK" w:hAnsi="TH SarabunPSK" w:cs="TH SarabunPSK"/>
          <w:color w:val="000000" w:themeColor="text1"/>
          <w:sz w:val="28"/>
          <w:cs/>
        </w:rPr>
        <w:t>วีดิ</w:t>
      </w:r>
      <w:proofErr w:type="spellEnd"/>
      <w:r w:rsidR="00F856A6" w:rsidRPr="002E5FA5">
        <w:rPr>
          <w:rFonts w:ascii="TH SarabunPSK" w:hAnsi="TH SarabunPSK" w:cs="TH SarabunPSK"/>
          <w:color w:val="000000" w:themeColor="text1"/>
          <w:sz w:val="28"/>
          <w:cs/>
        </w:rPr>
        <w:t>ทัศน์ผ่าน</w:t>
      </w:r>
      <w:proofErr w:type="spellStart"/>
      <w:r w:rsidR="00F856A6" w:rsidRPr="002E5FA5">
        <w:rPr>
          <w:rFonts w:ascii="TH SarabunPSK" w:hAnsi="TH SarabunPSK" w:cs="TH SarabunPSK"/>
          <w:color w:val="000000" w:themeColor="text1"/>
          <w:sz w:val="28"/>
          <w:cs/>
        </w:rPr>
        <w:t>ไลน์</w:t>
      </w:r>
      <w:proofErr w:type="spellEnd"/>
      <w:r w:rsidR="006F2034" w:rsidRPr="002E5FA5">
        <w:rPr>
          <w:rFonts w:ascii="TH SarabunPSK" w:hAnsi="TH SarabunPSK" w:cs="TH SarabunPSK"/>
          <w:color w:val="000000" w:themeColor="text1"/>
          <w:sz w:val="28"/>
          <w:cs/>
        </w:rPr>
        <w:t>เพื่อให้ครอบครัวมีบทบาทช่วยเหลือสนับสนุน</w:t>
      </w:r>
      <w:r w:rsidR="00930413" w:rsidRPr="002E5FA5">
        <w:rPr>
          <w:rFonts w:ascii="TH SarabunPSK" w:hAnsi="TH SarabunPSK" w:cs="TH SarabunPSK" w:hint="cs"/>
          <w:color w:val="000000" w:themeColor="text1"/>
          <w:sz w:val="28"/>
          <w:cs/>
        </w:rPr>
        <w:t>และ</w:t>
      </w:r>
      <w:r w:rsidR="006F2034" w:rsidRPr="002E5FA5">
        <w:rPr>
          <w:rFonts w:ascii="TH SarabunPSK" w:hAnsi="TH SarabunPSK" w:cs="TH SarabunPSK"/>
          <w:color w:val="000000" w:themeColor="text1"/>
          <w:sz w:val="28"/>
          <w:cs/>
        </w:rPr>
        <w:t>จัดการตนเองในทุกขั้นตอนซึ่งเหมาะสมกับบริบทสังคมไทย ดังนั้น ผู้วิจัยจึงสนใจศึกษาพฤติกรรมการเตรียมลำไส้และความแตกต่างความสะอาดของ</w:t>
      </w:r>
      <w:proofErr w:type="spellStart"/>
      <w:r w:rsidR="006F2034" w:rsidRPr="002E5FA5">
        <w:rPr>
          <w:rFonts w:ascii="TH SarabunPSK" w:hAnsi="TH SarabunPSK" w:cs="TH SarabunPSK"/>
          <w:color w:val="000000" w:themeColor="text1"/>
          <w:sz w:val="28"/>
          <w:cs/>
        </w:rPr>
        <w:t>ลําไส้</w:t>
      </w:r>
      <w:proofErr w:type="spellEnd"/>
      <w:r w:rsidR="006F2034" w:rsidRPr="002E5FA5">
        <w:rPr>
          <w:rFonts w:ascii="TH SarabunPSK" w:hAnsi="TH SarabunPSK" w:cs="TH SarabunPSK"/>
          <w:color w:val="000000" w:themeColor="text1"/>
          <w:sz w:val="28"/>
          <w:cs/>
        </w:rPr>
        <w:t>ระหว่างกลุ่มได้รับโปรแกรมกับกลุ่มการพยาบาลตามปกติ ซึ่งผลของการศึกษาที่ได้นำไปใช้เป็นแนวทางการปฏิบัติ</w:t>
      </w:r>
      <w:r w:rsidR="00930413" w:rsidRPr="002E5FA5">
        <w:rPr>
          <w:rFonts w:ascii="TH SarabunPSK" w:hAnsi="TH SarabunPSK" w:cs="TH SarabunPSK" w:hint="cs"/>
          <w:color w:val="000000" w:themeColor="text1"/>
          <w:sz w:val="28"/>
          <w:cs/>
        </w:rPr>
        <w:t xml:space="preserve"> </w:t>
      </w:r>
      <w:r w:rsidR="006F2034" w:rsidRPr="002E5FA5">
        <w:rPr>
          <w:rFonts w:ascii="TH SarabunPSK" w:hAnsi="TH SarabunPSK" w:cs="TH SarabunPSK"/>
          <w:color w:val="000000" w:themeColor="text1"/>
          <w:sz w:val="28"/>
          <w:cs/>
        </w:rPr>
        <w:t>การเตรียมลำไส้ในการส่องกล้องตรวจลำไส้ใหญ่ของหน่วยงานเพื่อพัฒนาคุณภาพการพยาบาล การดูแลผู้รับบริการอย่างต่อเนื่องสอดคล้องกับองค์กรและนโยบายกระทรวงสาธารณสุข</w:t>
      </w:r>
    </w:p>
    <w:p w:rsidR="0062605C" w:rsidRPr="002E5FA5" w:rsidRDefault="009231A3" w:rsidP="002E5FA5">
      <w:pPr>
        <w:pStyle w:val="a3"/>
        <w:jc w:val="thaiDistribute"/>
        <w:rPr>
          <w:rFonts w:ascii="TH SarabunPSK" w:hAnsi="TH SarabunPSK" w:cs="TH SarabunPSK"/>
          <w:b/>
          <w:bCs/>
          <w:color w:val="000000" w:themeColor="text1"/>
          <w:sz w:val="28"/>
        </w:rPr>
      </w:pPr>
      <w:r w:rsidRPr="002E5FA5">
        <w:rPr>
          <w:rFonts w:ascii="TH SarabunPSK" w:hAnsi="TH SarabunPSK" w:cs="TH SarabunPSK" w:hint="cs"/>
          <w:b/>
          <w:bCs/>
          <w:color w:val="000000" w:themeColor="text1"/>
          <w:sz w:val="28"/>
          <w:cs/>
        </w:rPr>
        <w:t xml:space="preserve">2. </w:t>
      </w:r>
      <w:r w:rsidR="0062605C" w:rsidRPr="002E5FA5">
        <w:rPr>
          <w:rFonts w:ascii="TH SarabunPSK" w:hAnsi="TH SarabunPSK" w:cs="TH SarabunPSK"/>
          <w:b/>
          <w:bCs/>
          <w:color w:val="000000" w:themeColor="text1"/>
          <w:sz w:val="28"/>
          <w:cs/>
        </w:rPr>
        <w:t>วัตถุประสงค์การศึกษา</w:t>
      </w:r>
    </w:p>
    <w:p w:rsidR="00B9389E" w:rsidRPr="002E5FA5" w:rsidRDefault="006F2034" w:rsidP="002E5FA5">
      <w:pPr>
        <w:pStyle w:val="a3"/>
        <w:jc w:val="thaiDistribute"/>
        <w:rPr>
          <w:rFonts w:ascii="TH SarabunPSK" w:hAnsi="TH SarabunPSK" w:cs="TH SarabunPSK"/>
          <w:color w:val="000000" w:themeColor="text1"/>
          <w:sz w:val="28"/>
        </w:rPr>
      </w:pPr>
      <w:r w:rsidRPr="002E5FA5">
        <w:rPr>
          <w:rFonts w:ascii="TH SarabunPSK" w:hAnsi="TH SarabunPSK" w:cs="TH SarabunPSK"/>
          <w:b/>
          <w:bCs/>
          <w:color w:val="000000" w:themeColor="text1"/>
          <w:sz w:val="28"/>
          <w:cs/>
        </w:rPr>
        <w:t xml:space="preserve">     </w:t>
      </w:r>
      <w:r w:rsidRPr="002E5FA5">
        <w:rPr>
          <w:rFonts w:ascii="TH SarabunPSK" w:hAnsi="TH SarabunPSK" w:cs="TH SarabunPSK"/>
          <w:color w:val="000000" w:themeColor="text1"/>
          <w:sz w:val="28"/>
          <w:cs/>
        </w:rPr>
        <w:t>1. เพื่อเปรียบเทียบพฤติกรรมการเตรียมลำไส้ใหญ่ระหว่างกลุ่มได้รับโปรแกรมกับกลุ่มการพยาบาลตามปกติ</w:t>
      </w:r>
    </w:p>
    <w:p w:rsidR="00B9389E" w:rsidRPr="002E5FA5" w:rsidRDefault="006F2034" w:rsidP="002E5FA5">
      <w:pPr>
        <w:pStyle w:val="a3"/>
        <w:jc w:val="thaiDistribute"/>
        <w:rPr>
          <w:rFonts w:ascii="TH SarabunPSK" w:hAnsi="TH SarabunPSK" w:cs="TH SarabunPSK"/>
          <w:b/>
          <w:bCs/>
          <w:color w:val="000000" w:themeColor="text1"/>
          <w:sz w:val="28"/>
        </w:rPr>
      </w:pPr>
      <w:r w:rsidRPr="002E5FA5">
        <w:rPr>
          <w:rFonts w:ascii="TH SarabunPSK" w:hAnsi="TH SarabunPSK" w:cs="TH SarabunPSK"/>
          <w:color w:val="000000" w:themeColor="text1"/>
          <w:sz w:val="28"/>
          <w:cs/>
        </w:rPr>
        <w:t xml:space="preserve">     2. เพื่อเปรียบเทียบความแตกต่าง</w:t>
      </w:r>
      <w:bookmarkStart w:id="4" w:name="_Hlk78377729"/>
      <w:r w:rsidRPr="002E5FA5">
        <w:rPr>
          <w:rFonts w:ascii="TH SarabunPSK" w:hAnsi="TH SarabunPSK" w:cs="TH SarabunPSK"/>
          <w:color w:val="000000" w:themeColor="text1"/>
          <w:sz w:val="28"/>
          <w:cs/>
        </w:rPr>
        <w:t>ความสะอาดของลําไส้</w:t>
      </w:r>
      <w:r w:rsidR="00B9389E" w:rsidRPr="002E5FA5">
        <w:rPr>
          <w:rFonts w:ascii="TH SarabunPSK" w:hAnsi="TH SarabunPSK" w:cs="TH SarabunPSK" w:hint="cs"/>
          <w:color w:val="000000" w:themeColor="text1"/>
          <w:sz w:val="28"/>
          <w:cs/>
        </w:rPr>
        <w:t>ร</w:t>
      </w:r>
      <w:r w:rsidRPr="002E5FA5">
        <w:rPr>
          <w:rFonts w:ascii="TH SarabunPSK" w:hAnsi="TH SarabunPSK" w:cs="TH SarabunPSK"/>
          <w:color w:val="000000" w:themeColor="text1"/>
          <w:sz w:val="28"/>
          <w:cs/>
        </w:rPr>
        <w:t xml:space="preserve">ะหว่างกลุ่มได้รับโปรแกรมกับกลุ่มการพยาบาลตามปกติ </w:t>
      </w:r>
      <w:bookmarkEnd w:id="4"/>
    </w:p>
    <w:p w:rsidR="00B9389E" w:rsidRPr="002E5FA5" w:rsidRDefault="009231A3" w:rsidP="002E5FA5">
      <w:pPr>
        <w:pStyle w:val="a3"/>
        <w:jc w:val="thaiDistribute"/>
        <w:rPr>
          <w:rFonts w:ascii="TH SarabunPSK" w:hAnsi="TH SarabunPSK" w:cs="TH SarabunPSK"/>
          <w:b/>
          <w:bCs/>
          <w:color w:val="000000" w:themeColor="text1"/>
          <w:sz w:val="28"/>
        </w:rPr>
      </w:pPr>
      <w:r w:rsidRPr="002E5FA5">
        <w:rPr>
          <w:rFonts w:ascii="TH SarabunPSK" w:hAnsi="TH SarabunPSK" w:cs="TH SarabunPSK" w:hint="cs"/>
          <w:b/>
          <w:bCs/>
          <w:color w:val="000000" w:themeColor="text1"/>
          <w:sz w:val="28"/>
          <w:cs/>
        </w:rPr>
        <w:t xml:space="preserve">3. </w:t>
      </w:r>
      <w:r w:rsidR="0062605C" w:rsidRPr="002E5FA5">
        <w:rPr>
          <w:rFonts w:ascii="TH SarabunPSK" w:hAnsi="TH SarabunPSK" w:cs="TH SarabunPSK"/>
          <w:b/>
          <w:bCs/>
          <w:color w:val="000000" w:themeColor="text1"/>
          <w:sz w:val="28"/>
          <w:cs/>
        </w:rPr>
        <w:t>วิธีการศึกษา</w:t>
      </w:r>
    </w:p>
    <w:p w:rsidR="00716A73" w:rsidRPr="002E5FA5" w:rsidRDefault="00B9389E" w:rsidP="002E5FA5">
      <w:pPr>
        <w:pStyle w:val="a3"/>
        <w:jc w:val="thaiDistribute"/>
        <w:rPr>
          <w:rFonts w:ascii="TH SarabunPSK" w:hAnsi="TH SarabunPSK" w:cs="TH SarabunPSK"/>
          <w:b/>
          <w:bCs/>
          <w:color w:val="000000" w:themeColor="text1"/>
          <w:sz w:val="28"/>
        </w:rPr>
      </w:pPr>
      <w:r w:rsidRPr="002E5FA5">
        <w:rPr>
          <w:rFonts w:ascii="TH SarabunPSK" w:hAnsi="TH SarabunPSK" w:cs="TH SarabunPSK" w:hint="cs"/>
          <w:b/>
          <w:bCs/>
          <w:color w:val="000000" w:themeColor="text1"/>
          <w:sz w:val="28"/>
          <w:cs/>
        </w:rPr>
        <w:t xml:space="preserve">     </w:t>
      </w:r>
      <w:r w:rsidR="00716A73" w:rsidRPr="002E5FA5">
        <w:rPr>
          <w:rFonts w:ascii="TH SarabunPSK" w:hAnsi="TH SarabunPSK" w:cs="TH SarabunPSK"/>
          <w:color w:val="000000" w:themeColor="text1"/>
          <w:spacing w:val="-4"/>
          <w:sz w:val="28"/>
          <w:cs/>
        </w:rPr>
        <w:t>การวิจัยกึ่งทดลอง(</w:t>
      </w:r>
      <w:r w:rsidR="00716A73" w:rsidRPr="002E5FA5">
        <w:rPr>
          <w:rFonts w:ascii="TH SarabunPSK" w:hAnsi="TH SarabunPSK" w:cs="TH SarabunPSK"/>
          <w:color w:val="000000" w:themeColor="text1"/>
          <w:spacing w:val="-4"/>
          <w:sz w:val="28"/>
        </w:rPr>
        <w:t xml:space="preserve">Quasi Experimental Design) </w:t>
      </w:r>
      <w:r w:rsidR="00716A73" w:rsidRPr="002E5FA5">
        <w:rPr>
          <w:rFonts w:ascii="TH SarabunPSK" w:hAnsi="TH SarabunPSK" w:cs="TH SarabunPSK"/>
          <w:color w:val="000000" w:themeColor="text1"/>
          <w:spacing w:val="-4"/>
          <w:sz w:val="28"/>
          <w:cs/>
        </w:rPr>
        <w:t>แบบสองกลุ่มวัดผลหลังการทดลอง ประชากร</w:t>
      </w:r>
      <w:r w:rsidR="00133C7A" w:rsidRPr="002E5FA5">
        <w:rPr>
          <w:rFonts w:ascii="TH SarabunPSK" w:hAnsi="TH SarabunPSK" w:cs="TH SarabunPSK"/>
          <w:color w:val="000000" w:themeColor="text1"/>
          <w:spacing w:val="-4"/>
          <w:sz w:val="28"/>
        </w:rPr>
        <w:t>:</w:t>
      </w:r>
      <w:r w:rsidR="00716A73" w:rsidRPr="002E5FA5">
        <w:rPr>
          <w:rFonts w:ascii="TH SarabunPSK" w:hAnsi="TH SarabunPSK" w:cs="TH SarabunPSK"/>
          <w:color w:val="000000" w:themeColor="text1"/>
          <w:spacing w:val="-4"/>
          <w:sz w:val="28"/>
          <w:cs/>
        </w:rPr>
        <w:t>ผู้ป่วยนอก อายุ 50 ปีขึ้นไป</w:t>
      </w:r>
      <w:r w:rsidR="00716A73" w:rsidRPr="002E5FA5">
        <w:rPr>
          <w:rFonts w:ascii="TH SarabunPSK" w:hAnsi="TH SarabunPSK" w:cs="TH SarabunPSK"/>
          <w:color w:val="000000" w:themeColor="text1"/>
          <w:sz w:val="28"/>
          <w:cs/>
        </w:rPr>
        <w:t xml:space="preserve"> ส่องกล้องตรวจลำไส้ใหญ่ครั้งแรก </w:t>
      </w:r>
      <w:r w:rsidR="003B74D1" w:rsidRPr="002E5FA5">
        <w:rPr>
          <w:rFonts w:ascii="TH SarabunPSK" w:hAnsi="TH SarabunPSK" w:cs="TH SarabunPSK"/>
          <w:color w:val="000000" w:themeColor="text1"/>
          <w:sz w:val="28"/>
          <w:cs/>
        </w:rPr>
        <w:t>ผู้ดูแลหลัก</w:t>
      </w:r>
      <w:r w:rsidR="00133C7A" w:rsidRPr="002E5FA5">
        <w:rPr>
          <w:rFonts w:ascii="TH SarabunPSK" w:hAnsi="TH SarabunPSK" w:cs="TH SarabunPSK" w:hint="cs"/>
          <w:color w:val="000000" w:themeColor="text1"/>
          <w:sz w:val="28"/>
          <w:cs/>
        </w:rPr>
        <w:t xml:space="preserve"> </w:t>
      </w:r>
      <w:r w:rsidR="003B74D1" w:rsidRPr="002E5FA5">
        <w:rPr>
          <w:rFonts w:ascii="TH SarabunPSK" w:hAnsi="TH SarabunPSK" w:cs="TH SarabunPSK"/>
          <w:color w:val="000000" w:themeColor="text1"/>
          <w:sz w:val="28"/>
          <w:cs/>
        </w:rPr>
        <w:t>อายุ 18 ปีขึ้นไป</w:t>
      </w:r>
      <w:r w:rsidR="003B74D1" w:rsidRPr="002E5FA5">
        <w:rPr>
          <w:rFonts w:ascii="TH SarabunPSK" w:hAnsi="TH SarabunPSK" w:cs="TH SarabunPSK"/>
          <w:color w:val="000000" w:themeColor="text1"/>
          <w:spacing w:val="-10"/>
          <w:sz w:val="28"/>
          <w:cs/>
        </w:rPr>
        <w:t xml:space="preserve"> มีโทรศัพท์สมาร์ทโฟน</w:t>
      </w:r>
      <w:r w:rsidR="00133C7A" w:rsidRPr="002E5FA5">
        <w:rPr>
          <w:rFonts w:ascii="TH SarabunPSK" w:eastAsia="Calibri" w:hAnsi="TH SarabunPSK" w:cs="TH SarabunPSK" w:hint="cs"/>
          <w:color w:val="000000" w:themeColor="text1"/>
          <w:sz w:val="28"/>
          <w:cs/>
        </w:rPr>
        <w:t xml:space="preserve"> </w:t>
      </w:r>
      <w:r w:rsidR="003B74D1" w:rsidRPr="002E5FA5">
        <w:rPr>
          <w:rFonts w:ascii="TH SarabunPSK" w:eastAsia="Calibri" w:hAnsi="TH SarabunPSK" w:cs="TH SarabunPSK"/>
          <w:color w:val="000000" w:themeColor="text1"/>
          <w:sz w:val="28"/>
          <w:cs/>
        </w:rPr>
        <w:t>กลุ่มตัวอย่างเลือกแบบเฉพาะเจาะจง จับคู่</w:t>
      </w:r>
      <w:r w:rsidR="003B74D1" w:rsidRPr="002E5FA5">
        <w:rPr>
          <w:rFonts w:ascii="TH SarabunPSK" w:eastAsia="Calibri" w:hAnsi="TH SarabunPSK" w:cs="TH SarabunPSK"/>
          <w:color w:val="000000" w:themeColor="text1"/>
          <w:spacing w:val="-6"/>
          <w:sz w:val="28"/>
          <w:cs/>
        </w:rPr>
        <w:t>ในเรื่อง เพศ อายุ ชนิดยาระบาย</w:t>
      </w:r>
      <w:r w:rsidR="003B74D1" w:rsidRPr="002E5FA5">
        <w:rPr>
          <w:rFonts w:ascii="TH SarabunPSK" w:hAnsi="TH SarabunPSK" w:cs="TH SarabunPSK"/>
          <w:color w:val="000000" w:themeColor="text1"/>
          <w:spacing w:val="-6"/>
          <w:sz w:val="28"/>
          <w:cs/>
        </w:rPr>
        <w:t xml:space="preserve"> ขนาดกลุ่มตัวอย่าง</w:t>
      </w:r>
      <w:r w:rsidR="00724D3A" w:rsidRPr="002E5FA5">
        <w:rPr>
          <w:rFonts w:ascii="TH SarabunPSK" w:hAnsi="TH SarabunPSK" w:cs="TH SarabunPSK"/>
          <w:color w:val="000000" w:themeColor="text1"/>
          <w:spacing w:val="-6"/>
          <w:sz w:val="28"/>
          <w:cs/>
        </w:rPr>
        <w:t>คำนวณ</w:t>
      </w:r>
      <w:r w:rsidR="003B74D1" w:rsidRPr="002E5FA5">
        <w:rPr>
          <w:rFonts w:ascii="TH SarabunPSK" w:eastAsia="Calibri" w:hAnsi="TH SarabunPSK" w:cs="TH SarabunPSK"/>
          <w:color w:val="000000" w:themeColor="text1"/>
          <w:spacing w:val="-6"/>
          <w:sz w:val="28"/>
          <w:cs/>
        </w:rPr>
        <w:t xml:space="preserve">ใช้สูตร </w:t>
      </w:r>
      <w:r w:rsidR="003B74D1" w:rsidRPr="002E5FA5">
        <w:rPr>
          <w:rFonts w:ascii="TH SarabunPSK" w:eastAsia="Calibri" w:hAnsi="TH SarabunPSK" w:cs="TH SarabunPSK"/>
          <w:color w:val="000000" w:themeColor="text1"/>
          <w:spacing w:val="-6"/>
          <w:sz w:val="28"/>
        </w:rPr>
        <w:t xml:space="preserve">Two Independent Means </w:t>
      </w:r>
      <w:r w:rsidR="003B74D1" w:rsidRPr="002E5FA5">
        <w:rPr>
          <w:rFonts w:ascii="TH SarabunPSK" w:eastAsia="Calibri" w:hAnsi="TH SarabunPSK" w:cs="TH SarabunPSK"/>
          <w:color w:val="000000" w:themeColor="text1"/>
          <w:spacing w:val="-6"/>
          <w:sz w:val="28"/>
          <w:cs/>
        </w:rPr>
        <w:t>ในแอปพลิเคชัน</w:t>
      </w:r>
      <w:r w:rsidR="003B74D1" w:rsidRPr="002E5FA5">
        <w:rPr>
          <w:rFonts w:ascii="TH SarabunPSK" w:eastAsia="Calibri" w:hAnsi="TH SarabunPSK" w:cs="TH SarabunPSK"/>
          <w:color w:val="000000" w:themeColor="text1"/>
          <w:spacing w:val="-6"/>
          <w:sz w:val="28"/>
        </w:rPr>
        <w:t>App N</w:t>
      </w:r>
      <w:r w:rsidR="003B74D1" w:rsidRPr="002E5FA5">
        <w:rPr>
          <w:rFonts w:ascii="TH SarabunPSK" w:eastAsia="Calibri" w:hAnsi="TH SarabunPSK" w:cs="TH SarabunPSK"/>
          <w:color w:val="000000" w:themeColor="text1"/>
          <w:spacing w:val="-6"/>
          <w:sz w:val="28"/>
          <w:cs/>
        </w:rPr>
        <w:t>4</w:t>
      </w:r>
      <w:r w:rsidR="003B74D1" w:rsidRPr="002E5FA5">
        <w:rPr>
          <w:rFonts w:ascii="TH SarabunPSK" w:eastAsia="Calibri" w:hAnsi="TH SarabunPSK" w:cs="TH SarabunPSK"/>
          <w:color w:val="000000" w:themeColor="text1"/>
          <w:spacing w:val="-6"/>
          <w:sz w:val="28"/>
        </w:rPr>
        <w:t xml:space="preserve"> Studies</w:t>
      </w:r>
      <w:r w:rsidR="003B74D1" w:rsidRPr="002E5FA5">
        <w:rPr>
          <w:rFonts w:ascii="TH SarabunPSK" w:eastAsia="Calibri" w:hAnsi="TH SarabunPSK" w:cs="TH SarabunPSK"/>
          <w:color w:val="000000" w:themeColor="text1"/>
          <w:sz w:val="28"/>
          <w:vertAlign w:val="superscript"/>
          <w:cs/>
        </w:rPr>
        <w:t xml:space="preserve"> </w:t>
      </w:r>
      <w:r w:rsidR="003B74D1" w:rsidRPr="002E5FA5">
        <w:rPr>
          <w:rFonts w:ascii="TH SarabunPSK" w:eastAsia="Calibri" w:hAnsi="TH SarabunPSK" w:cs="TH SarabunPSK"/>
          <w:color w:val="000000" w:themeColor="text1"/>
          <w:sz w:val="28"/>
          <w:cs/>
        </w:rPr>
        <w:t>ได้กลุ่มตัวอย่าง</w:t>
      </w:r>
      <w:r w:rsidR="00133C7A" w:rsidRPr="002E5FA5">
        <w:rPr>
          <w:rFonts w:ascii="TH SarabunPSK" w:eastAsia="Calibri" w:hAnsi="TH SarabunPSK" w:cs="TH SarabunPSK" w:hint="cs"/>
          <w:color w:val="000000" w:themeColor="text1"/>
          <w:sz w:val="28"/>
          <w:cs/>
        </w:rPr>
        <w:t xml:space="preserve"> </w:t>
      </w:r>
      <w:r w:rsidR="003B74D1" w:rsidRPr="002E5FA5">
        <w:rPr>
          <w:rFonts w:ascii="TH SarabunPSK" w:eastAsia="Calibri" w:hAnsi="TH SarabunPSK" w:cs="TH SarabunPSK"/>
          <w:color w:val="000000" w:themeColor="text1"/>
          <w:sz w:val="28"/>
        </w:rPr>
        <w:t xml:space="preserve">60 </w:t>
      </w:r>
      <w:r w:rsidR="003B74D1" w:rsidRPr="002E5FA5">
        <w:rPr>
          <w:rFonts w:ascii="TH SarabunPSK" w:eastAsia="Calibri" w:hAnsi="TH SarabunPSK" w:cs="TH SarabunPSK"/>
          <w:color w:val="000000" w:themeColor="text1"/>
          <w:sz w:val="28"/>
          <w:cs/>
        </w:rPr>
        <w:t>ราย</w:t>
      </w:r>
      <w:r w:rsidR="00133C7A" w:rsidRPr="002E5FA5">
        <w:rPr>
          <w:rFonts w:ascii="TH SarabunPSK" w:eastAsia="Calibri" w:hAnsi="TH SarabunPSK" w:cs="TH SarabunPSK" w:hint="cs"/>
          <w:color w:val="000000" w:themeColor="text1"/>
          <w:sz w:val="28"/>
          <w:cs/>
        </w:rPr>
        <w:t xml:space="preserve"> </w:t>
      </w:r>
      <w:r w:rsidR="003B74D1" w:rsidRPr="002E5FA5">
        <w:rPr>
          <w:rFonts w:ascii="TH SarabunPSK" w:eastAsia="Calibri" w:hAnsi="TH SarabunPSK" w:cs="TH SarabunPSK"/>
          <w:color w:val="000000" w:themeColor="text1"/>
          <w:sz w:val="28"/>
          <w:cs/>
        </w:rPr>
        <w:t>ป้องกันกลุ่มตัวอย่างสูญหายเพิ่ม</w:t>
      </w:r>
      <w:r w:rsidR="00133C7A" w:rsidRPr="002E5FA5">
        <w:rPr>
          <w:rFonts w:ascii="TH SarabunPSK" w:eastAsia="Calibri" w:hAnsi="TH SarabunPSK" w:cs="TH SarabunPSK" w:hint="cs"/>
          <w:color w:val="000000" w:themeColor="text1"/>
          <w:sz w:val="28"/>
          <w:cs/>
        </w:rPr>
        <w:t>ก</w:t>
      </w:r>
      <w:r w:rsidR="003B74D1" w:rsidRPr="002E5FA5">
        <w:rPr>
          <w:rFonts w:ascii="TH SarabunPSK" w:eastAsia="Calibri" w:hAnsi="TH SarabunPSK" w:cs="TH SarabunPSK"/>
          <w:color w:val="000000" w:themeColor="text1"/>
          <w:sz w:val="28"/>
          <w:cs/>
        </w:rPr>
        <w:t>ลุ่มตัวอย่าง</w:t>
      </w:r>
      <w:r w:rsidR="00133C7A" w:rsidRPr="002E5FA5">
        <w:rPr>
          <w:rFonts w:ascii="TH SarabunPSK" w:eastAsia="Calibri" w:hAnsi="TH SarabunPSK" w:cs="TH SarabunPSK" w:hint="cs"/>
          <w:color w:val="000000" w:themeColor="text1"/>
          <w:sz w:val="28"/>
          <w:cs/>
        </w:rPr>
        <w:t xml:space="preserve"> </w:t>
      </w:r>
      <w:r w:rsidR="003B74D1" w:rsidRPr="002E5FA5">
        <w:rPr>
          <w:rFonts w:ascii="TH SarabunPSK" w:eastAsia="Calibri" w:hAnsi="TH SarabunPSK" w:cs="TH SarabunPSK"/>
          <w:color w:val="000000" w:themeColor="text1"/>
          <w:sz w:val="28"/>
          <w:cs/>
        </w:rPr>
        <w:t>ร้อยละ</w:t>
      </w:r>
      <w:r w:rsidR="003B74D1" w:rsidRPr="002E5FA5">
        <w:rPr>
          <w:rFonts w:ascii="TH SarabunPSK" w:eastAsia="Calibri" w:hAnsi="TH SarabunPSK" w:cs="TH SarabunPSK"/>
          <w:color w:val="000000" w:themeColor="text1"/>
          <w:sz w:val="28"/>
        </w:rPr>
        <w:t xml:space="preserve">20 </w:t>
      </w:r>
      <w:r w:rsidR="003B74D1" w:rsidRPr="002E5FA5">
        <w:rPr>
          <w:rFonts w:ascii="TH SarabunPSK" w:eastAsia="Calibri" w:hAnsi="TH SarabunPSK" w:cs="TH SarabunPSK"/>
          <w:color w:val="000000" w:themeColor="text1"/>
          <w:sz w:val="28"/>
          <w:cs/>
        </w:rPr>
        <w:t>ได้กลุ่มตัวอย่าง</w:t>
      </w:r>
      <w:r w:rsidR="003B74D1" w:rsidRPr="002E5FA5">
        <w:rPr>
          <w:rFonts w:ascii="TH SarabunPSK" w:eastAsia="Calibri" w:hAnsi="TH SarabunPSK" w:cs="TH SarabunPSK"/>
          <w:color w:val="000000" w:themeColor="text1"/>
          <w:sz w:val="28"/>
        </w:rPr>
        <w:t xml:space="preserve"> 72 </w:t>
      </w:r>
      <w:r w:rsidR="003B74D1" w:rsidRPr="002E5FA5">
        <w:rPr>
          <w:rFonts w:ascii="TH SarabunPSK" w:eastAsia="Calibri" w:hAnsi="TH SarabunPSK" w:cs="TH SarabunPSK"/>
          <w:color w:val="000000" w:themeColor="text1"/>
          <w:sz w:val="28"/>
          <w:cs/>
        </w:rPr>
        <w:t>ราย</w:t>
      </w:r>
      <w:r w:rsidR="00133C7A" w:rsidRPr="002E5FA5">
        <w:rPr>
          <w:rFonts w:ascii="TH SarabunPSK" w:eastAsia="Calibri" w:hAnsi="TH SarabunPSK" w:cs="TH SarabunPSK" w:hint="cs"/>
          <w:color w:val="000000" w:themeColor="text1"/>
          <w:sz w:val="28"/>
          <w:cs/>
        </w:rPr>
        <w:t xml:space="preserve"> </w:t>
      </w:r>
      <w:r w:rsidR="00716A73" w:rsidRPr="002E5FA5">
        <w:rPr>
          <w:rFonts w:ascii="TH SarabunPSK" w:eastAsia="Calibri" w:hAnsi="TH SarabunPSK" w:cs="TH SarabunPSK"/>
          <w:color w:val="000000" w:themeColor="text1"/>
          <w:sz w:val="28"/>
          <w:cs/>
        </w:rPr>
        <w:t>กลุ่มทดลอง</w:t>
      </w:r>
      <w:r w:rsidR="00724D3A" w:rsidRPr="002E5FA5">
        <w:rPr>
          <w:rFonts w:ascii="TH SarabunPSK" w:eastAsia="Calibri" w:hAnsi="TH SarabunPSK" w:cs="TH SarabunPSK"/>
          <w:color w:val="000000" w:themeColor="text1"/>
          <w:sz w:val="28"/>
          <w:cs/>
        </w:rPr>
        <w:t xml:space="preserve"> </w:t>
      </w:r>
      <w:r w:rsidR="00716A73" w:rsidRPr="002E5FA5">
        <w:rPr>
          <w:rFonts w:ascii="TH SarabunPSK" w:eastAsia="Calibri" w:hAnsi="TH SarabunPSK" w:cs="TH SarabunPSK"/>
          <w:color w:val="000000" w:themeColor="text1"/>
          <w:sz w:val="28"/>
          <w:cs/>
        </w:rPr>
        <w:t>3</w:t>
      </w:r>
      <w:r w:rsidR="00716A73" w:rsidRPr="002E5FA5">
        <w:rPr>
          <w:rFonts w:ascii="TH SarabunPSK" w:eastAsia="Calibri" w:hAnsi="TH SarabunPSK" w:cs="TH SarabunPSK"/>
          <w:color w:val="000000" w:themeColor="text1"/>
          <w:sz w:val="28"/>
        </w:rPr>
        <w:t>6</w:t>
      </w:r>
      <w:r w:rsidR="00716A73" w:rsidRPr="002E5FA5">
        <w:rPr>
          <w:rFonts w:ascii="TH SarabunPSK" w:eastAsia="Calibri" w:hAnsi="TH SarabunPSK" w:cs="TH SarabunPSK"/>
          <w:color w:val="000000" w:themeColor="text1"/>
          <w:sz w:val="28"/>
          <w:cs/>
        </w:rPr>
        <w:t xml:space="preserve"> คน</w:t>
      </w:r>
      <w:r w:rsidR="00662701" w:rsidRPr="002E5FA5">
        <w:rPr>
          <w:rFonts w:ascii="TH SarabunPSK" w:eastAsia="Calibri" w:hAnsi="TH SarabunPSK" w:cs="TH SarabunPSK"/>
          <w:color w:val="000000" w:themeColor="text1"/>
          <w:sz w:val="28"/>
          <w:cs/>
        </w:rPr>
        <w:t xml:space="preserve"> เก็บข้อมูลในวันจันทร์ วันพุธ วันศุกร์ </w:t>
      </w:r>
      <w:r w:rsidR="00716A73" w:rsidRPr="002E5FA5">
        <w:rPr>
          <w:rFonts w:ascii="TH SarabunPSK" w:eastAsia="Calibri" w:hAnsi="TH SarabunPSK" w:cs="TH SarabunPSK"/>
          <w:color w:val="000000" w:themeColor="text1"/>
          <w:spacing w:val="-6"/>
          <w:sz w:val="28"/>
          <w:cs/>
        </w:rPr>
        <w:t>กลุ่มควบคุม 3</w:t>
      </w:r>
      <w:r w:rsidR="00716A73" w:rsidRPr="002E5FA5">
        <w:rPr>
          <w:rFonts w:ascii="TH SarabunPSK" w:eastAsia="Calibri" w:hAnsi="TH SarabunPSK" w:cs="TH SarabunPSK"/>
          <w:color w:val="000000" w:themeColor="text1"/>
          <w:spacing w:val="-6"/>
          <w:sz w:val="28"/>
        </w:rPr>
        <w:t>6</w:t>
      </w:r>
      <w:r w:rsidR="00716A73" w:rsidRPr="002E5FA5">
        <w:rPr>
          <w:rFonts w:ascii="TH SarabunPSK" w:eastAsia="Calibri" w:hAnsi="TH SarabunPSK" w:cs="TH SarabunPSK"/>
          <w:color w:val="000000" w:themeColor="text1"/>
          <w:spacing w:val="-6"/>
          <w:sz w:val="28"/>
          <w:cs/>
        </w:rPr>
        <w:t xml:space="preserve"> คน</w:t>
      </w:r>
      <w:r w:rsidR="00662701" w:rsidRPr="002E5FA5">
        <w:rPr>
          <w:rFonts w:ascii="TH SarabunPSK" w:eastAsia="Calibri" w:hAnsi="TH SarabunPSK" w:cs="TH SarabunPSK"/>
          <w:color w:val="000000" w:themeColor="text1"/>
          <w:spacing w:val="-6"/>
          <w:sz w:val="28"/>
          <w:cs/>
        </w:rPr>
        <w:t xml:space="preserve"> </w:t>
      </w:r>
      <w:r w:rsidR="00724D3A" w:rsidRPr="002E5FA5">
        <w:rPr>
          <w:rFonts w:ascii="TH SarabunPSK" w:eastAsia="Calibri" w:hAnsi="TH SarabunPSK" w:cs="TH SarabunPSK"/>
          <w:color w:val="000000" w:themeColor="text1"/>
          <w:sz w:val="28"/>
          <w:cs/>
        </w:rPr>
        <w:t>เก็บข้อมูลใน</w:t>
      </w:r>
      <w:r w:rsidR="00662701" w:rsidRPr="002E5FA5">
        <w:rPr>
          <w:rFonts w:ascii="TH SarabunPSK" w:eastAsia="Calibri" w:hAnsi="TH SarabunPSK" w:cs="TH SarabunPSK"/>
          <w:color w:val="000000" w:themeColor="text1"/>
          <w:sz w:val="28"/>
          <w:cs/>
        </w:rPr>
        <w:t>วันอังคาร</w:t>
      </w:r>
      <w:r w:rsidR="00662701" w:rsidRPr="002E5FA5">
        <w:rPr>
          <w:rFonts w:ascii="TH SarabunPSK" w:hAnsi="TH SarabunPSK" w:cs="TH SarabunPSK"/>
          <w:color w:val="000000" w:themeColor="text1"/>
          <w:spacing w:val="-6"/>
          <w:sz w:val="28"/>
          <w:cs/>
        </w:rPr>
        <w:t xml:space="preserve"> </w:t>
      </w:r>
      <w:r w:rsidR="00724D3A" w:rsidRPr="002E5FA5">
        <w:rPr>
          <w:rFonts w:ascii="TH SarabunPSK" w:eastAsia="Calibri" w:hAnsi="TH SarabunPSK" w:cs="TH SarabunPSK"/>
          <w:color w:val="000000" w:themeColor="text1"/>
          <w:sz w:val="28"/>
          <w:cs/>
        </w:rPr>
        <w:t>วันพฤหัสบดี</w:t>
      </w:r>
      <w:r w:rsidR="00724D3A" w:rsidRPr="002E5FA5">
        <w:rPr>
          <w:rFonts w:ascii="TH SarabunPSK" w:hAnsi="TH SarabunPSK" w:cs="TH SarabunPSK"/>
          <w:color w:val="000000" w:themeColor="text1"/>
          <w:spacing w:val="-6"/>
          <w:sz w:val="28"/>
          <w:cs/>
        </w:rPr>
        <w:t xml:space="preserve"> </w:t>
      </w:r>
      <w:r w:rsidRPr="002E5FA5">
        <w:rPr>
          <w:rFonts w:ascii="TH SarabunPSK" w:hAnsi="TH SarabunPSK" w:cs="TH SarabunPSK" w:hint="cs"/>
          <w:color w:val="000000" w:themeColor="text1"/>
          <w:spacing w:val="-6"/>
          <w:sz w:val="28"/>
          <w:cs/>
        </w:rPr>
        <w:t>เดือน</w:t>
      </w:r>
      <w:r w:rsidR="00724D3A" w:rsidRPr="002E5FA5">
        <w:rPr>
          <w:rFonts w:ascii="TH SarabunPSK" w:hAnsi="TH SarabunPSK" w:cs="TH SarabunPSK"/>
          <w:color w:val="000000" w:themeColor="text1"/>
          <w:sz w:val="28"/>
          <w:cs/>
        </w:rPr>
        <w:t xml:space="preserve">เมษายน-สิงหาคม 2564 </w:t>
      </w:r>
      <w:r w:rsidR="00133C7A" w:rsidRPr="002E5FA5">
        <w:rPr>
          <w:rFonts w:ascii="TH SarabunPSK" w:hAnsi="TH SarabunPSK" w:cs="TH SarabunPSK" w:hint="cs"/>
          <w:color w:val="000000" w:themeColor="text1"/>
          <w:spacing w:val="-6"/>
          <w:sz w:val="28"/>
          <w:cs/>
        </w:rPr>
        <w:t>การ</w:t>
      </w:r>
      <w:r w:rsidR="00522817" w:rsidRPr="002E5FA5">
        <w:rPr>
          <w:rFonts w:ascii="TH SarabunPSK" w:hAnsi="TH SarabunPSK" w:cs="TH SarabunPSK"/>
          <w:color w:val="000000" w:themeColor="text1"/>
          <w:spacing w:val="-6"/>
          <w:sz w:val="28"/>
          <w:cs/>
        </w:rPr>
        <w:t xml:space="preserve">เก็บรวบรวมข้อมูลแบ่งเป็น 2 </w:t>
      </w:r>
      <w:r w:rsidR="00133C7A" w:rsidRPr="002E5FA5">
        <w:rPr>
          <w:rFonts w:ascii="TH SarabunPSK" w:hAnsi="TH SarabunPSK" w:cs="TH SarabunPSK" w:hint="cs"/>
          <w:color w:val="000000" w:themeColor="text1"/>
          <w:spacing w:val="-6"/>
          <w:sz w:val="28"/>
          <w:cs/>
        </w:rPr>
        <w:t>ระยะ ระยะ</w:t>
      </w:r>
      <w:r w:rsidR="00522817" w:rsidRPr="002E5FA5">
        <w:rPr>
          <w:rFonts w:ascii="TH SarabunPSK" w:hAnsi="TH SarabunPSK" w:cs="TH SarabunPSK"/>
          <w:color w:val="000000" w:themeColor="text1"/>
          <w:spacing w:val="-6"/>
          <w:sz w:val="28"/>
          <w:cs/>
        </w:rPr>
        <w:t>1</w:t>
      </w:r>
      <w:r w:rsidR="00133C7A" w:rsidRPr="002E5FA5">
        <w:rPr>
          <w:rFonts w:ascii="TH SarabunPSK" w:hAnsi="TH SarabunPSK" w:cs="TH SarabunPSK" w:hint="cs"/>
          <w:color w:val="000000" w:themeColor="text1"/>
          <w:spacing w:val="-6"/>
          <w:sz w:val="28"/>
          <w:cs/>
        </w:rPr>
        <w:t xml:space="preserve"> </w:t>
      </w:r>
      <w:r w:rsidR="00522817" w:rsidRPr="002E5FA5">
        <w:rPr>
          <w:rFonts w:ascii="TH SarabunPSK" w:hAnsi="TH SarabunPSK" w:cs="TH SarabunPSK"/>
          <w:color w:val="000000" w:themeColor="text1"/>
          <w:spacing w:val="-6"/>
          <w:sz w:val="28"/>
          <w:cs/>
        </w:rPr>
        <w:t xml:space="preserve">ก่อนการส่องกล้อง </w:t>
      </w:r>
      <w:r w:rsidR="007C347A" w:rsidRPr="002E5FA5">
        <w:rPr>
          <w:rFonts w:ascii="TH SarabunPSK" w:hAnsi="TH SarabunPSK" w:cs="TH SarabunPSK"/>
          <w:color w:val="000000" w:themeColor="text1"/>
          <w:spacing w:val="-6"/>
          <w:sz w:val="28"/>
          <w:cs/>
        </w:rPr>
        <w:t xml:space="preserve">7 วัน </w:t>
      </w:r>
      <w:r w:rsidR="00522817" w:rsidRPr="002E5FA5">
        <w:rPr>
          <w:rFonts w:ascii="TH SarabunPSK" w:hAnsi="TH SarabunPSK" w:cs="TH SarabunPSK"/>
          <w:color w:val="000000" w:themeColor="text1"/>
          <w:spacing w:val="-6"/>
          <w:sz w:val="28"/>
          <w:cs/>
        </w:rPr>
        <w:t>เก็บข้อมูลกลุ่มตัวอย่าง ดังนี้ แบบสอบถามข้อมูลส่วนบุคคล</w:t>
      </w:r>
      <w:r w:rsidR="00522817" w:rsidRPr="002E5FA5">
        <w:rPr>
          <w:rFonts w:ascii="TH SarabunPSK" w:hAnsi="TH SarabunPSK" w:cs="TH SarabunPSK"/>
          <w:color w:val="000000" w:themeColor="text1"/>
          <w:spacing w:val="-12"/>
          <w:sz w:val="28"/>
          <w:cs/>
        </w:rPr>
        <w:t>และภาวะสุขภาพ</w:t>
      </w:r>
      <w:r w:rsidR="008D4C0A" w:rsidRPr="002E5FA5">
        <w:rPr>
          <w:rFonts w:ascii="TH SarabunPSK" w:hAnsi="TH SarabunPSK" w:cs="TH SarabunPSK"/>
          <w:color w:val="000000" w:themeColor="text1"/>
          <w:spacing w:val="-20"/>
          <w:sz w:val="28"/>
        </w:rPr>
        <w:t xml:space="preserve">(CVI </w:t>
      </w:r>
      <w:r w:rsidR="008D4C0A" w:rsidRPr="002E5FA5">
        <w:rPr>
          <w:rFonts w:ascii="TH SarabunPSK" w:hAnsi="TH SarabunPSK" w:cs="TH SarabunPSK"/>
          <w:color w:val="000000" w:themeColor="text1"/>
          <w:sz w:val="28"/>
          <w:cs/>
        </w:rPr>
        <w:t>1.0</w:t>
      </w:r>
      <w:r w:rsidR="008D4C0A" w:rsidRPr="002E5FA5">
        <w:rPr>
          <w:rFonts w:ascii="TH SarabunPSK" w:hAnsi="TH SarabunPSK" w:cs="TH SarabunPSK"/>
          <w:color w:val="000000" w:themeColor="text1"/>
          <w:spacing w:val="-20"/>
          <w:sz w:val="28"/>
          <w:cs/>
        </w:rPr>
        <w:t>)</w:t>
      </w:r>
      <w:r w:rsidR="008D4C0A" w:rsidRPr="002E5FA5">
        <w:rPr>
          <w:rFonts w:ascii="TH SarabunPSK" w:hAnsi="TH SarabunPSK" w:cs="TH SarabunPSK"/>
          <w:color w:val="000000" w:themeColor="text1"/>
          <w:spacing w:val="-12"/>
          <w:sz w:val="28"/>
        </w:rPr>
        <w:t xml:space="preserve"> </w:t>
      </w:r>
      <w:r w:rsidR="00522817" w:rsidRPr="002E5FA5">
        <w:rPr>
          <w:rFonts w:ascii="TH SarabunPSK" w:hAnsi="TH SarabunPSK" w:cs="TH SarabunPSK"/>
          <w:color w:val="000000" w:themeColor="text1"/>
          <w:spacing w:val="-12"/>
          <w:sz w:val="28"/>
          <w:cs/>
        </w:rPr>
        <w:t>แบบสอบถามข้อมูลส่วนบุคคล</w:t>
      </w:r>
      <w:r w:rsidR="00522817" w:rsidRPr="002E5FA5">
        <w:rPr>
          <w:rFonts w:ascii="TH SarabunPSK" w:hAnsi="TH SarabunPSK" w:cs="TH SarabunPSK"/>
          <w:color w:val="000000" w:themeColor="text1"/>
          <w:spacing w:val="-6"/>
          <w:sz w:val="28"/>
          <w:cs/>
        </w:rPr>
        <w:t>ของผู้ดูแลหลัก</w:t>
      </w:r>
      <w:r w:rsidR="008D4C0A" w:rsidRPr="002E5FA5">
        <w:rPr>
          <w:rFonts w:ascii="TH SarabunPSK" w:hAnsi="TH SarabunPSK" w:cs="TH SarabunPSK"/>
          <w:color w:val="000000" w:themeColor="text1"/>
          <w:sz w:val="28"/>
          <w:cs/>
        </w:rPr>
        <w:t>(0.85)</w:t>
      </w:r>
      <w:r w:rsidR="00133C7A" w:rsidRPr="002E5FA5">
        <w:rPr>
          <w:rFonts w:ascii="TH SarabunPSK" w:hAnsi="TH SarabunPSK" w:cs="TH SarabunPSK" w:hint="cs"/>
          <w:color w:val="000000" w:themeColor="text1"/>
          <w:sz w:val="28"/>
          <w:cs/>
        </w:rPr>
        <w:t xml:space="preserve"> </w:t>
      </w:r>
      <w:r w:rsidR="00716A73" w:rsidRPr="002E5FA5">
        <w:rPr>
          <w:rFonts w:ascii="TH SarabunPSK" w:hAnsi="TH SarabunPSK" w:cs="TH SarabunPSK"/>
          <w:color w:val="000000" w:themeColor="text1"/>
          <w:sz w:val="28"/>
          <w:cs/>
        </w:rPr>
        <w:t>กลุ่มควบคุมได้รับการพยาบาลตามปกติ</w:t>
      </w:r>
      <w:r w:rsidR="007C347A" w:rsidRPr="002E5FA5">
        <w:rPr>
          <w:rFonts w:ascii="TH SarabunPSK" w:hAnsi="TH SarabunPSK" w:cs="TH SarabunPSK"/>
          <w:color w:val="000000" w:themeColor="text1"/>
          <w:sz w:val="28"/>
          <w:cs/>
        </w:rPr>
        <w:t xml:space="preserve"> </w:t>
      </w:r>
      <w:r w:rsidR="00340DDB" w:rsidRPr="002E5FA5">
        <w:rPr>
          <w:rFonts w:ascii="TH SarabunPSK" w:hAnsi="TH SarabunPSK" w:cs="TH SarabunPSK"/>
          <w:color w:val="000000" w:themeColor="text1"/>
          <w:sz w:val="28"/>
          <w:cs/>
        </w:rPr>
        <w:t>สอนเป็นราย</w:t>
      </w:r>
      <w:r w:rsidR="00340DDB" w:rsidRPr="002E5FA5">
        <w:rPr>
          <w:rFonts w:ascii="TH SarabunPSK" w:hAnsi="TH SarabunPSK" w:cs="TH SarabunPSK"/>
          <w:color w:val="000000" w:themeColor="text1"/>
          <w:spacing w:val="-6"/>
          <w:sz w:val="28"/>
          <w:cs/>
        </w:rPr>
        <w:t xml:space="preserve">ครอบครัว </w:t>
      </w:r>
      <w:r w:rsidR="00716A73" w:rsidRPr="002E5FA5">
        <w:rPr>
          <w:rFonts w:ascii="TH SarabunPSK" w:hAnsi="TH SarabunPSK" w:cs="TH SarabunPSK"/>
          <w:color w:val="000000" w:themeColor="text1"/>
          <w:spacing w:val="-6"/>
          <w:sz w:val="28"/>
          <w:cs/>
        </w:rPr>
        <w:t>พยาบาล</w:t>
      </w:r>
      <w:r w:rsidR="007C347A" w:rsidRPr="002E5FA5">
        <w:rPr>
          <w:rFonts w:ascii="TH SarabunPSK" w:hAnsi="TH SarabunPSK" w:cs="TH SarabunPSK"/>
          <w:color w:val="000000" w:themeColor="text1"/>
          <w:spacing w:val="-6"/>
          <w:sz w:val="28"/>
          <w:cs/>
        </w:rPr>
        <w:t>สอนตามประสบการณ์และรับเอกสารการปฏิบัติตัว</w:t>
      </w:r>
      <w:r w:rsidR="00340DDB" w:rsidRPr="002E5FA5">
        <w:rPr>
          <w:rFonts w:ascii="TH SarabunPSK" w:hAnsi="TH SarabunPSK" w:cs="TH SarabunPSK"/>
          <w:color w:val="000000" w:themeColor="text1"/>
          <w:spacing w:val="-6"/>
          <w:sz w:val="28"/>
          <w:cs/>
        </w:rPr>
        <w:t xml:space="preserve"> </w:t>
      </w:r>
      <w:r w:rsidR="007C347A" w:rsidRPr="002E5FA5">
        <w:rPr>
          <w:rFonts w:ascii="TH SarabunPSK" w:hAnsi="TH SarabunPSK" w:cs="TH SarabunPSK"/>
          <w:color w:val="000000" w:themeColor="text1"/>
          <w:spacing w:val="-6"/>
          <w:sz w:val="28"/>
          <w:cs/>
        </w:rPr>
        <w:t>กลุ่มทดลอง</w:t>
      </w:r>
      <w:r w:rsidR="00522817" w:rsidRPr="002E5FA5">
        <w:rPr>
          <w:rFonts w:ascii="TH SarabunPSK" w:hAnsi="TH SarabunPSK" w:cs="TH SarabunPSK"/>
          <w:color w:val="000000" w:themeColor="text1"/>
          <w:spacing w:val="-6"/>
          <w:sz w:val="28"/>
          <w:cs/>
        </w:rPr>
        <w:t>ได้รับโปรแกรม</w:t>
      </w:r>
      <w:r w:rsidRPr="002E5FA5">
        <w:rPr>
          <w:rFonts w:ascii="TH SarabunPSK" w:hAnsi="TH SarabunPSK" w:cs="TH SarabunPSK" w:hint="cs"/>
          <w:color w:val="000000" w:themeColor="text1"/>
          <w:spacing w:val="-6"/>
          <w:sz w:val="28"/>
          <w:cs/>
        </w:rPr>
        <w:t xml:space="preserve"> </w:t>
      </w:r>
      <w:r w:rsidR="008D4C0A" w:rsidRPr="002E5FA5">
        <w:rPr>
          <w:rFonts w:ascii="TH SarabunPSK" w:hAnsi="TH SarabunPSK" w:cs="TH SarabunPSK"/>
          <w:color w:val="000000" w:themeColor="text1"/>
          <w:spacing w:val="-6"/>
          <w:sz w:val="28"/>
          <w:cs/>
        </w:rPr>
        <w:t>ขั้นตอน1 ให้ความรู้และความเชื่อ</w:t>
      </w:r>
      <w:r w:rsidR="008D4C0A" w:rsidRPr="002E5FA5">
        <w:rPr>
          <w:rFonts w:ascii="TH SarabunPSK" w:hAnsi="TH SarabunPSK" w:cs="TH SarabunPSK"/>
          <w:color w:val="000000" w:themeColor="text1"/>
          <w:spacing w:val="-20"/>
          <w:sz w:val="28"/>
          <w:cs/>
        </w:rPr>
        <w:lastRenderedPageBreak/>
        <w:t>ที่ถูกต้อง โดยใช้</w:t>
      </w:r>
      <w:r w:rsidR="008D4C0A" w:rsidRPr="002E5FA5">
        <w:rPr>
          <w:rFonts w:ascii="TH SarabunPSK" w:hAnsi="TH SarabunPSK" w:cs="TH SarabunPSK"/>
          <w:color w:val="000000" w:themeColor="text1"/>
          <w:spacing w:val="-18"/>
          <w:sz w:val="28"/>
          <w:cs/>
        </w:rPr>
        <w:t>คู่มือปฏิบัติตัวการส่องกล้องตรวจลำไส้ใหญ่</w:t>
      </w:r>
      <w:r w:rsidR="008D4C0A" w:rsidRPr="002E5FA5">
        <w:rPr>
          <w:rFonts w:ascii="TH SarabunPSK" w:hAnsi="TH SarabunPSK" w:cs="TH SarabunPSK"/>
          <w:color w:val="000000" w:themeColor="text1"/>
          <w:sz w:val="28"/>
          <w:cs/>
        </w:rPr>
        <w:t>(</w:t>
      </w:r>
      <w:r w:rsidR="008D4C0A" w:rsidRPr="002E5FA5">
        <w:rPr>
          <w:rFonts w:ascii="TH SarabunPSK" w:hAnsi="TH SarabunPSK" w:cs="TH SarabunPSK"/>
          <w:color w:val="000000" w:themeColor="text1"/>
          <w:sz w:val="28"/>
        </w:rPr>
        <w:t xml:space="preserve">CVI </w:t>
      </w:r>
      <w:r w:rsidR="008D4C0A" w:rsidRPr="002E5FA5">
        <w:rPr>
          <w:rFonts w:ascii="TH SarabunPSK" w:hAnsi="TH SarabunPSK" w:cs="TH SarabunPSK"/>
          <w:color w:val="000000" w:themeColor="text1"/>
          <w:sz w:val="28"/>
          <w:cs/>
        </w:rPr>
        <w:t>0.80)</w:t>
      </w:r>
      <w:r w:rsidR="008D4C0A" w:rsidRPr="002E5FA5">
        <w:rPr>
          <w:rFonts w:ascii="TH SarabunPSK" w:hAnsi="TH SarabunPSK" w:cs="TH SarabunPSK"/>
          <w:color w:val="000000" w:themeColor="text1"/>
          <w:spacing w:val="-20"/>
          <w:sz w:val="28"/>
          <w:cs/>
        </w:rPr>
        <w:t>และ</w:t>
      </w:r>
      <w:r w:rsidR="008D4C0A" w:rsidRPr="002E5FA5">
        <w:rPr>
          <w:rFonts w:ascii="TH SarabunPSK" w:hAnsi="TH SarabunPSK" w:cs="TH SarabunPSK"/>
          <w:color w:val="000000" w:themeColor="text1"/>
          <w:spacing w:val="-18"/>
          <w:sz w:val="28"/>
          <w:cs/>
        </w:rPr>
        <w:t>สื่อ</w:t>
      </w:r>
      <w:proofErr w:type="spellStart"/>
      <w:r w:rsidR="008D4C0A" w:rsidRPr="002E5FA5">
        <w:rPr>
          <w:rFonts w:ascii="TH SarabunPSK" w:hAnsi="TH SarabunPSK" w:cs="TH SarabunPSK"/>
          <w:color w:val="000000" w:themeColor="text1"/>
          <w:spacing w:val="-18"/>
          <w:sz w:val="28"/>
          <w:cs/>
        </w:rPr>
        <w:t>วีดิ</w:t>
      </w:r>
      <w:proofErr w:type="spellEnd"/>
      <w:r w:rsidR="008D4C0A" w:rsidRPr="002E5FA5">
        <w:rPr>
          <w:rFonts w:ascii="TH SarabunPSK" w:hAnsi="TH SarabunPSK" w:cs="TH SarabunPSK"/>
          <w:color w:val="000000" w:themeColor="text1"/>
          <w:spacing w:val="-18"/>
          <w:sz w:val="28"/>
          <w:cs/>
        </w:rPr>
        <w:t>ทัศน์ผ่าน</w:t>
      </w:r>
      <w:proofErr w:type="spellStart"/>
      <w:r w:rsidR="008D4C0A" w:rsidRPr="002E5FA5">
        <w:rPr>
          <w:rFonts w:ascii="TH SarabunPSK" w:hAnsi="TH SarabunPSK" w:cs="TH SarabunPSK"/>
          <w:color w:val="000000" w:themeColor="text1"/>
          <w:spacing w:val="-18"/>
          <w:sz w:val="28"/>
          <w:cs/>
        </w:rPr>
        <w:t>ไลน์</w:t>
      </w:r>
      <w:proofErr w:type="spellEnd"/>
      <w:r w:rsidR="008D4C0A" w:rsidRPr="002E5FA5">
        <w:rPr>
          <w:rFonts w:ascii="TH SarabunPSK" w:hAnsi="TH SarabunPSK" w:cs="TH SarabunPSK"/>
          <w:color w:val="000000" w:themeColor="text1"/>
          <w:spacing w:val="-18"/>
          <w:sz w:val="28"/>
          <w:cs/>
        </w:rPr>
        <w:t>เรื่องการส่องกล้องตรวจลำไส้ใหญ่</w:t>
      </w:r>
      <w:r w:rsidR="008D4C0A" w:rsidRPr="002E5FA5">
        <w:rPr>
          <w:rFonts w:ascii="TH SarabunPSK" w:hAnsi="TH SarabunPSK" w:cs="TH SarabunPSK"/>
          <w:color w:val="000000" w:themeColor="text1"/>
          <w:sz w:val="28"/>
          <w:cs/>
        </w:rPr>
        <w:t>(</w:t>
      </w:r>
      <w:r w:rsidR="008D4C0A" w:rsidRPr="002E5FA5">
        <w:rPr>
          <w:rFonts w:ascii="TH SarabunPSK" w:hAnsi="TH SarabunPSK" w:cs="TH SarabunPSK"/>
          <w:color w:val="000000" w:themeColor="text1"/>
          <w:sz w:val="28"/>
        </w:rPr>
        <w:t xml:space="preserve">CVI </w:t>
      </w:r>
      <w:r w:rsidR="008D4C0A" w:rsidRPr="002E5FA5">
        <w:rPr>
          <w:rFonts w:ascii="TH SarabunPSK" w:hAnsi="TH SarabunPSK" w:cs="TH SarabunPSK"/>
          <w:color w:val="000000" w:themeColor="text1"/>
          <w:sz w:val="28"/>
          <w:cs/>
        </w:rPr>
        <w:t>0.85)</w:t>
      </w:r>
      <w:r w:rsidR="005B4DC0" w:rsidRPr="002E5FA5">
        <w:rPr>
          <w:rFonts w:ascii="TH SarabunPSK" w:hAnsi="TH SarabunPSK" w:cs="TH SarabunPSK"/>
          <w:color w:val="000000" w:themeColor="text1"/>
          <w:sz w:val="28"/>
          <w:cs/>
        </w:rPr>
        <w:t xml:space="preserve">เป็นรายครอบครัว </w:t>
      </w:r>
      <w:r w:rsidR="008D4C0A" w:rsidRPr="002E5FA5">
        <w:rPr>
          <w:rFonts w:ascii="TH SarabunPSK" w:hAnsi="TH SarabunPSK" w:cs="TH SarabunPSK"/>
          <w:color w:val="000000" w:themeColor="text1"/>
          <w:spacing w:val="-20"/>
          <w:sz w:val="28"/>
          <w:cs/>
        </w:rPr>
        <w:t xml:space="preserve">ขั้นตอน2 </w:t>
      </w:r>
      <w:r w:rsidRPr="002E5FA5">
        <w:rPr>
          <w:rFonts w:ascii="TH SarabunPSK" w:hAnsi="TH SarabunPSK" w:cs="TH SarabunPSK"/>
          <w:color w:val="000000" w:themeColor="text1"/>
          <w:sz w:val="28"/>
          <w:cs/>
        </w:rPr>
        <w:t>การเสริมสร้างความสามารถในการควบคุมตนเอง</w:t>
      </w:r>
      <w:r w:rsidRPr="002E5FA5">
        <w:rPr>
          <w:rFonts w:ascii="TH SarabunPSK" w:hAnsi="TH SarabunPSK" w:cs="TH SarabunPSK" w:hint="cs"/>
          <w:color w:val="000000" w:themeColor="text1"/>
          <w:sz w:val="28"/>
          <w:cs/>
        </w:rPr>
        <w:t xml:space="preserve"> </w:t>
      </w:r>
      <w:r w:rsidR="008D4C0A" w:rsidRPr="002E5FA5">
        <w:rPr>
          <w:rFonts w:ascii="TH SarabunPSK" w:hAnsi="TH SarabunPSK" w:cs="TH SarabunPSK"/>
          <w:color w:val="000000" w:themeColor="text1"/>
          <w:spacing w:val="-16"/>
          <w:sz w:val="28"/>
          <w:cs/>
        </w:rPr>
        <w:t>เพื่อให้เกิดพฤติกรรมที่ถูกต้อง</w:t>
      </w:r>
      <w:r w:rsidR="002A5EAF" w:rsidRPr="002E5FA5">
        <w:rPr>
          <w:rFonts w:ascii="TH SarabunPSK" w:hAnsi="TH SarabunPSK" w:cs="TH SarabunPSK" w:hint="cs"/>
          <w:color w:val="000000" w:themeColor="text1"/>
          <w:spacing w:val="-16"/>
          <w:sz w:val="28"/>
          <w:cs/>
        </w:rPr>
        <w:t>มีการ</w:t>
      </w:r>
      <w:r w:rsidR="008D4C0A" w:rsidRPr="002E5FA5">
        <w:rPr>
          <w:rFonts w:ascii="TH SarabunPSK" w:hAnsi="TH SarabunPSK" w:cs="TH SarabunPSK"/>
          <w:color w:val="000000" w:themeColor="text1"/>
          <w:spacing w:val="-16"/>
          <w:sz w:val="28"/>
          <w:cs/>
        </w:rPr>
        <w:t>ตั้งเป้าหมาย</w:t>
      </w:r>
      <w:r w:rsidR="00133C7A" w:rsidRPr="002E5FA5">
        <w:rPr>
          <w:rFonts w:ascii="TH SarabunPSK" w:hAnsi="TH SarabunPSK" w:cs="TH SarabunPSK" w:hint="cs"/>
          <w:color w:val="000000" w:themeColor="text1"/>
          <w:spacing w:val="-16"/>
          <w:sz w:val="28"/>
          <w:cs/>
        </w:rPr>
        <w:t xml:space="preserve"> </w:t>
      </w:r>
      <w:r w:rsidR="008D4C0A" w:rsidRPr="002E5FA5">
        <w:rPr>
          <w:rFonts w:ascii="TH SarabunPSK" w:hAnsi="TH SarabunPSK" w:cs="TH SarabunPSK"/>
          <w:color w:val="000000" w:themeColor="text1"/>
          <w:spacing w:val="-12"/>
          <w:sz w:val="28"/>
          <w:cs/>
        </w:rPr>
        <w:t>สะท้อนความคิด ตัดสินใจร่วมกันในการวางแผนปฏิบัติตัวและประเมินตนเอง</w:t>
      </w:r>
      <w:r w:rsidR="00133C7A" w:rsidRPr="002E5FA5">
        <w:rPr>
          <w:rFonts w:ascii="TH SarabunPSK" w:hAnsi="TH SarabunPSK" w:cs="TH SarabunPSK" w:hint="cs"/>
          <w:color w:val="000000" w:themeColor="text1"/>
          <w:spacing w:val="-12"/>
          <w:sz w:val="28"/>
          <w:cs/>
        </w:rPr>
        <w:t>ในการจั</w:t>
      </w:r>
      <w:r w:rsidR="008D4C0A" w:rsidRPr="002E5FA5">
        <w:rPr>
          <w:rFonts w:ascii="TH SarabunPSK" w:hAnsi="TH SarabunPSK" w:cs="TH SarabunPSK"/>
          <w:color w:val="000000" w:themeColor="text1"/>
          <w:spacing w:val="-12"/>
          <w:sz w:val="28"/>
          <w:cs/>
        </w:rPr>
        <w:t>ดการ</w:t>
      </w:r>
      <w:r w:rsidR="008D4C0A" w:rsidRPr="002E5FA5">
        <w:rPr>
          <w:rFonts w:ascii="TH SarabunPSK" w:hAnsi="TH SarabunPSK" w:cs="TH SarabunPSK"/>
          <w:color w:val="000000" w:themeColor="text1"/>
          <w:spacing w:val="-18"/>
          <w:sz w:val="28"/>
          <w:cs/>
        </w:rPr>
        <w:t xml:space="preserve">อุปสรรค </w:t>
      </w:r>
      <w:r w:rsidR="00340DDB" w:rsidRPr="002E5FA5">
        <w:rPr>
          <w:rFonts w:ascii="TH SarabunPSK" w:hAnsi="TH SarabunPSK" w:cs="TH SarabunPSK"/>
          <w:color w:val="000000" w:themeColor="text1"/>
          <w:spacing w:val="-20"/>
          <w:sz w:val="28"/>
          <w:cs/>
        </w:rPr>
        <w:t>ขั้นตอน</w:t>
      </w:r>
      <w:r w:rsidR="00340DDB" w:rsidRPr="002E5FA5">
        <w:rPr>
          <w:rFonts w:ascii="TH SarabunPSK" w:hAnsi="TH SarabunPSK" w:cs="TH SarabunPSK"/>
          <w:color w:val="000000" w:themeColor="text1"/>
          <w:spacing w:val="-20"/>
          <w:sz w:val="28"/>
        </w:rPr>
        <w:t xml:space="preserve">3 </w:t>
      </w:r>
      <w:r w:rsidR="00340DDB" w:rsidRPr="002E5FA5">
        <w:rPr>
          <w:rFonts w:ascii="TH SarabunPSK" w:hAnsi="TH SarabunPSK" w:cs="TH SarabunPSK"/>
          <w:color w:val="000000" w:themeColor="text1"/>
          <w:spacing w:val="-20"/>
          <w:sz w:val="28"/>
          <w:cs/>
        </w:rPr>
        <w:t>สิ่งอำนวยความสะดวกทางสังคม</w:t>
      </w:r>
      <w:r w:rsidR="00695A33" w:rsidRPr="002E5FA5">
        <w:rPr>
          <w:rFonts w:ascii="TH SarabunPSK" w:hAnsi="TH SarabunPSK" w:cs="TH SarabunPSK"/>
          <w:color w:val="000000" w:themeColor="text1"/>
          <w:spacing w:val="-20"/>
          <w:sz w:val="28"/>
          <w:cs/>
        </w:rPr>
        <w:t xml:space="preserve"> </w:t>
      </w:r>
      <w:r w:rsidR="00133C7A" w:rsidRPr="002E5FA5">
        <w:rPr>
          <w:rFonts w:ascii="TH SarabunPSK" w:hAnsi="TH SarabunPSK" w:cs="TH SarabunPSK" w:hint="cs"/>
          <w:color w:val="000000" w:themeColor="text1"/>
          <w:spacing w:val="-8"/>
          <w:sz w:val="28"/>
          <w:cs/>
        </w:rPr>
        <w:t>ได้รับ</w:t>
      </w:r>
      <w:r w:rsidR="00340DDB" w:rsidRPr="002E5FA5">
        <w:rPr>
          <w:rFonts w:ascii="TH SarabunPSK" w:hAnsi="TH SarabunPSK" w:cs="TH SarabunPSK"/>
          <w:color w:val="000000" w:themeColor="text1"/>
          <w:spacing w:val="-8"/>
          <w:sz w:val="28"/>
          <w:cs/>
        </w:rPr>
        <w:t>คู่มือและสื่อ</w:t>
      </w:r>
      <w:proofErr w:type="spellStart"/>
      <w:r w:rsidR="00340DDB" w:rsidRPr="002E5FA5">
        <w:rPr>
          <w:rFonts w:ascii="TH SarabunPSK" w:hAnsi="TH SarabunPSK" w:cs="TH SarabunPSK"/>
          <w:color w:val="000000" w:themeColor="text1"/>
          <w:spacing w:val="-8"/>
          <w:sz w:val="28"/>
          <w:cs/>
        </w:rPr>
        <w:t>วีดิ</w:t>
      </w:r>
      <w:proofErr w:type="spellEnd"/>
      <w:r w:rsidR="00340DDB" w:rsidRPr="002E5FA5">
        <w:rPr>
          <w:rFonts w:ascii="TH SarabunPSK" w:hAnsi="TH SarabunPSK" w:cs="TH SarabunPSK"/>
          <w:color w:val="000000" w:themeColor="text1"/>
          <w:spacing w:val="-8"/>
          <w:sz w:val="28"/>
          <w:cs/>
        </w:rPr>
        <w:t>ทัศน์ผ่าน</w:t>
      </w:r>
      <w:proofErr w:type="spellStart"/>
      <w:r w:rsidR="00340DDB" w:rsidRPr="002E5FA5">
        <w:rPr>
          <w:rFonts w:ascii="TH SarabunPSK" w:hAnsi="TH SarabunPSK" w:cs="TH SarabunPSK"/>
          <w:color w:val="000000" w:themeColor="text1"/>
          <w:spacing w:val="-8"/>
          <w:sz w:val="28"/>
          <w:cs/>
        </w:rPr>
        <w:t>ไลน์</w:t>
      </w:r>
      <w:proofErr w:type="spellEnd"/>
      <w:r w:rsidR="00340DDB" w:rsidRPr="002E5FA5">
        <w:rPr>
          <w:rFonts w:ascii="TH SarabunPSK" w:hAnsi="TH SarabunPSK" w:cs="TH SarabunPSK"/>
          <w:color w:val="000000" w:themeColor="text1"/>
          <w:spacing w:val="-8"/>
          <w:sz w:val="28"/>
          <w:cs/>
        </w:rPr>
        <w:t>เพื่อผู้ป่วยและผู้ดูแลหลักได้ทบทวนความรู้</w:t>
      </w:r>
      <w:r w:rsidR="00EF7CDA" w:rsidRPr="002E5FA5">
        <w:rPr>
          <w:rFonts w:ascii="TH SarabunPSK" w:hAnsi="TH SarabunPSK" w:cs="TH SarabunPSK"/>
          <w:color w:val="000000" w:themeColor="text1"/>
          <w:spacing w:val="-8"/>
          <w:sz w:val="28"/>
          <w:cs/>
        </w:rPr>
        <w:t xml:space="preserve"> </w:t>
      </w:r>
      <w:r w:rsidR="00695A33" w:rsidRPr="002E5FA5">
        <w:rPr>
          <w:rFonts w:ascii="TH SarabunPSK" w:hAnsi="TH SarabunPSK" w:cs="TH SarabunPSK"/>
          <w:color w:val="000000" w:themeColor="text1"/>
          <w:spacing w:val="-8"/>
          <w:sz w:val="28"/>
          <w:cs/>
        </w:rPr>
        <w:t>หลังจากนั้นผู้ป่วยและผู้ดูแลหลักได้รับการ</w:t>
      </w:r>
      <w:r w:rsidR="00340DDB" w:rsidRPr="002E5FA5">
        <w:rPr>
          <w:rFonts w:ascii="TH SarabunPSK" w:hAnsi="TH SarabunPSK" w:cs="TH SarabunPSK"/>
          <w:color w:val="000000" w:themeColor="text1"/>
          <w:spacing w:val="-8"/>
          <w:sz w:val="28"/>
          <w:cs/>
        </w:rPr>
        <w:t>ประมินความรู้</w:t>
      </w:r>
      <w:r w:rsidR="00340DDB" w:rsidRPr="002E5FA5">
        <w:rPr>
          <w:rFonts w:ascii="TH SarabunPSK" w:hAnsi="TH SarabunPSK" w:cs="TH SarabunPSK"/>
          <w:color w:val="000000" w:themeColor="text1"/>
          <w:sz w:val="28"/>
          <w:cs/>
        </w:rPr>
        <w:t>หลังสอน</w:t>
      </w:r>
      <w:r w:rsidR="00695A33" w:rsidRPr="002E5FA5">
        <w:rPr>
          <w:rFonts w:ascii="TH SarabunPSK" w:hAnsi="TH SarabunPSK" w:cs="TH SarabunPSK"/>
          <w:color w:val="000000" w:themeColor="text1"/>
          <w:sz w:val="28"/>
          <w:cs/>
        </w:rPr>
        <w:t xml:space="preserve"> ซึ่ง</w:t>
      </w:r>
      <w:r w:rsidR="00340DDB" w:rsidRPr="002E5FA5">
        <w:rPr>
          <w:rFonts w:ascii="TH SarabunPSK" w:hAnsi="TH SarabunPSK" w:cs="TH SarabunPSK"/>
          <w:color w:val="000000" w:themeColor="text1"/>
          <w:sz w:val="28"/>
          <w:cs/>
        </w:rPr>
        <w:t>ต้องได้คะแนน</w:t>
      </w:r>
      <w:r w:rsidR="00340DDB" w:rsidRPr="002E5FA5">
        <w:rPr>
          <w:rFonts w:ascii="TH SarabunPSK" w:eastAsiaTheme="minorEastAsia" w:hAnsi="TH SarabunPSK" w:cs="TH SarabunPSK"/>
          <w:color w:val="000000" w:themeColor="text1"/>
          <w:spacing w:val="-30"/>
          <w:kern w:val="24"/>
          <w:sz w:val="28"/>
          <w:cs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≥</w:t>
      </w:r>
      <w:r w:rsidR="00340DDB" w:rsidRPr="002E5FA5">
        <w:rPr>
          <w:rFonts w:ascii="TH SarabunPSK" w:eastAsia="Calibri" w:hAnsi="TH SarabunPSK" w:cs="TH SarabunPSK"/>
          <w:color w:val="000000" w:themeColor="text1"/>
          <w:spacing w:val="-30"/>
          <w:kern w:val="24"/>
          <w:sz w:val="28"/>
          <w:cs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</w:t>
      </w:r>
      <w:r w:rsidR="00340DDB" w:rsidRPr="002E5FA5">
        <w:rPr>
          <w:rFonts w:ascii="TH SarabunPSK" w:hAnsi="TH SarabunPSK" w:cs="TH SarabunPSK"/>
          <w:color w:val="000000" w:themeColor="text1"/>
          <w:spacing w:val="-6"/>
          <w:sz w:val="28"/>
          <w:cs/>
        </w:rPr>
        <w:t xml:space="preserve">ร้อยละ </w:t>
      </w:r>
      <w:r w:rsidR="00340DDB" w:rsidRPr="002E5FA5">
        <w:rPr>
          <w:rFonts w:ascii="TH SarabunPSK" w:hAnsi="TH SarabunPSK" w:cs="TH SarabunPSK"/>
          <w:color w:val="000000" w:themeColor="text1"/>
          <w:spacing w:val="-6"/>
          <w:sz w:val="28"/>
        </w:rPr>
        <w:t xml:space="preserve">80 </w:t>
      </w:r>
      <w:r w:rsidR="00340DDB" w:rsidRPr="002E5FA5">
        <w:rPr>
          <w:rFonts w:ascii="TH SarabunPSK" w:hAnsi="TH SarabunPSK" w:cs="TH SarabunPSK"/>
          <w:color w:val="000000" w:themeColor="text1"/>
          <w:spacing w:val="-6"/>
          <w:sz w:val="28"/>
          <w:cs/>
        </w:rPr>
        <w:t>ถือว่าผ่านเกณฑ์มีความรู้</w:t>
      </w:r>
      <w:r w:rsidR="00340DDB" w:rsidRPr="002E5FA5">
        <w:rPr>
          <w:rFonts w:ascii="TH SarabunPSK" w:hAnsi="TH SarabunPSK" w:cs="TH SarabunPSK"/>
          <w:color w:val="000000" w:themeColor="text1"/>
          <w:spacing w:val="-16"/>
          <w:sz w:val="28"/>
        </w:rPr>
        <w:t xml:space="preserve"> </w:t>
      </w:r>
      <w:r w:rsidR="005B4DC0" w:rsidRPr="002E5FA5">
        <w:rPr>
          <w:rFonts w:ascii="TH SarabunPSK" w:hAnsi="TH SarabunPSK" w:cs="TH SarabunPSK"/>
          <w:color w:val="000000" w:themeColor="text1"/>
          <w:spacing w:val="-20"/>
          <w:sz w:val="28"/>
          <w:cs/>
        </w:rPr>
        <w:t>ขั้นตอน4</w:t>
      </w:r>
      <w:r w:rsidR="005B4DC0" w:rsidRPr="002E5FA5">
        <w:rPr>
          <w:rFonts w:ascii="TH SarabunPSK" w:hAnsi="TH SarabunPSK" w:cs="TH SarabunPSK"/>
          <w:color w:val="000000" w:themeColor="text1"/>
          <w:spacing w:val="-16"/>
          <w:sz w:val="28"/>
          <w:cs/>
        </w:rPr>
        <w:t xml:space="preserve"> </w:t>
      </w:r>
      <w:r w:rsidR="005B4DC0" w:rsidRPr="002E5FA5">
        <w:rPr>
          <w:rFonts w:ascii="TH SarabunPSK" w:hAnsi="TH SarabunPSK" w:cs="TH SarabunPSK"/>
          <w:color w:val="000000" w:themeColor="text1"/>
          <w:spacing w:val="-10"/>
          <w:sz w:val="28"/>
          <w:cs/>
        </w:rPr>
        <w:t>ผู้วิจ</w:t>
      </w:r>
      <w:r w:rsidR="005B4DC0" w:rsidRPr="002E5FA5">
        <w:rPr>
          <w:rFonts w:ascii="TH SarabunPSK" w:hAnsi="TH SarabunPSK" w:cs="TH SarabunPSK"/>
          <w:color w:val="000000" w:themeColor="text1"/>
          <w:sz w:val="28"/>
          <w:cs/>
        </w:rPr>
        <w:t>ัยแจ้งเตือน</w:t>
      </w:r>
      <w:r w:rsidR="005B4DC0" w:rsidRPr="002E5FA5">
        <w:rPr>
          <w:rFonts w:ascii="TH SarabunPSK" w:hAnsi="TH SarabunPSK" w:cs="TH SarabunPSK"/>
          <w:color w:val="000000" w:themeColor="text1"/>
          <w:spacing w:val="-18"/>
          <w:sz w:val="28"/>
          <w:cs/>
        </w:rPr>
        <w:t>ผ่าน</w:t>
      </w:r>
      <w:proofErr w:type="spellStart"/>
      <w:r w:rsidR="005B4DC0" w:rsidRPr="002E5FA5">
        <w:rPr>
          <w:rFonts w:ascii="TH SarabunPSK" w:hAnsi="TH SarabunPSK" w:cs="TH SarabunPSK"/>
          <w:color w:val="000000" w:themeColor="text1"/>
          <w:spacing w:val="-18"/>
          <w:sz w:val="28"/>
          <w:cs/>
        </w:rPr>
        <w:t>ไลน์</w:t>
      </w:r>
      <w:proofErr w:type="spellEnd"/>
      <w:r w:rsidR="007C5DC2" w:rsidRPr="002E5FA5">
        <w:rPr>
          <w:rFonts w:ascii="TH SarabunPSK" w:hAnsi="TH SarabunPSK" w:cs="TH SarabunPSK" w:hint="cs"/>
          <w:color w:val="000000" w:themeColor="text1"/>
          <w:spacing w:val="-6"/>
          <w:sz w:val="28"/>
          <w:cs/>
        </w:rPr>
        <w:t xml:space="preserve"> </w:t>
      </w:r>
      <w:r w:rsidR="005B4DC0" w:rsidRPr="002E5FA5">
        <w:rPr>
          <w:rFonts w:ascii="TH SarabunPSK" w:hAnsi="TH SarabunPSK" w:cs="TH SarabunPSK"/>
          <w:color w:val="000000" w:themeColor="text1"/>
          <w:spacing w:val="-6"/>
          <w:sz w:val="28"/>
          <w:cs/>
        </w:rPr>
        <w:t>3 วันก่อนส่องกล้อง</w:t>
      </w:r>
      <w:r w:rsidR="005B4DC0" w:rsidRPr="002E5FA5">
        <w:rPr>
          <w:rFonts w:ascii="TH SarabunPSK" w:hAnsi="TH SarabunPSK" w:cs="TH SarabunPSK"/>
          <w:color w:val="000000" w:themeColor="text1"/>
          <w:spacing w:val="-18"/>
          <w:sz w:val="28"/>
          <w:cs/>
        </w:rPr>
        <w:t>ให้ผู้ป่วยและผู้ดูแลหลักทบทวนความรู้ ประเมินความพร้อมก่อนส่องกล้อง</w:t>
      </w:r>
      <w:r w:rsidR="00EF7CDA" w:rsidRPr="002E5FA5">
        <w:rPr>
          <w:rFonts w:ascii="TH SarabunPSK" w:hAnsi="TH SarabunPSK" w:cs="TH SarabunPSK"/>
          <w:color w:val="000000" w:themeColor="text1"/>
          <w:spacing w:val="-18"/>
          <w:sz w:val="28"/>
        </w:rPr>
        <w:t xml:space="preserve"> </w:t>
      </w:r>
      <w:r w:rsidR="007C5DC2" w:rsidRPr="002E5FA5">
        <w:rPr>
          <w:rFonts w:ascii="TH SarabunPSK" w:hAnsi="TH SarabunPSK" w:cs="TH SarabunPSK" w:hint="cs"/>
          <w:color w:val="000000" w:themeColor="text1"/>
          <w:spacing w:val="-18"/>
          <w:sz w:val="28"/>
          <w:cs/>
        </w:rPr>
        <w:t>ระยะ</w:t>
      </w:r>
      <w:r w:rsidR="00EF7CDA" w:rsidRPr="002E5FA5">
        <w:rPr>
          <w:rFonts w:ascii="TH SarabunPSK" w:hAnsi="TH SarabunPSK" w:cs="TH SarabunPSK"/>
          <w:color w:val="000000" w:themeColor="text1"/>
          <w:spacing w:val="-18"/>
          <w:sz w:val="28"/>
        </w:rPr>
        <w:t>2</w:t>
      </w:r>
      <w:r w:rsidR="007C5DC2" w:rsidRPr="002E5FA5">
        <w:rPr>
          <w:rFonts w:ascii="TH SarabunPSK" w:hAnsi="TH SarabunPSK" w:cs="TH SarabunPSK"/>
          <w:color w:val="000000" w:themeColor="text1"/>
          <w:spacing w:val="-18"/>
          <w:sz w:val="28"/>
        </w:rPr>
        <w:t xml:space="preserve"> </w:t>
      </w:r>
      <w:r w:rsidR="00EF7CDA" w:rsidRPr="002E5FA5">
        <w:rPr>
          <w:rFonts w:ascii="TH SarabunPSK" w:hAnsi="TH SarabunPSK" w:cs="TH SarabunPSK"/>
          <w:color w:val="000000" w:themeColor="text1"/>
          <w:spacing w:val="-18"/>
          <w:sz w:val="28"/>
          <w:cs/>
        </w:rPr>
        <w:t xml:space="preserve">วันมาส่องกล้อง กลุ่มตัวอย่างและผู้ดูแลหลัก </w:t>
      </w:r>
      <w:r w:rsidR="007C5DC2" w:rsidRPr="002E5FA5">
        <w:rPr>
          <w:rFonts w:ascii="TH SarabunPSK" w:hAnsi="TH SarabunPSK" w:cs="TH SarabunPSK" w:hint="cs"/>
          <w:color w:val="000000" w:themeColor="text1"/>
          <w:sz w:val="28"/>
          <w:cs/>
        </w:rPr>
        <w:t>ได้รับการ</w:t>
      </w:r>
      <w:r w:rsidR="00EF7CDA" w:rsidRPr="002E5FA5">
        <w:rPr>
          <w:rFonts w:ascii="TH SarabunPSK" w:hAnsi="TH SarabunPSK" w:cs="TH SarabunPSK"/>
          <w:color w:val="000000" w:themeColor="text1"/>
          <w:sz w:val="28"/>
          <w:cs/>
        </w:rPr>
        <w:t>ประเมินพฤติกรรม</w:t>
      </w:r>
      <w:r w:rsidR="00EF7CDA" w:rsidRPr="002E5FA5">
        <w:rPr>
          <w:rFonts w:ascii="TH SarabunPSK" w:hAnsi="TH SarabunPSK" w:cs="TH SarabunPSK"/>
          <w:color w:val="000000" w:themeColor="text1"/>
          <w:spacing w:val="-4"/>
          <w:sz w:val="28"/>
          <w:cs/>
        </w:rPr>
        <w:t>การเตรียมลำไส้เพื่อการส่องกล้องตรวจลำไส้ใหญ่</w:t>
      </w:r>
      <w:r w:rsidR="00EF7CDA" w:rsidRPr="002E5FA5">
        <w:rPr>
          <w:rFonts w:ascii="TH SarabunPSK" w:hAnsi="TH SarabunPSK" w:cs="TH SarabunPSK"/>
          <w:color w:val="000000" w:themeColor="text1"/>
          <w:spacing w:val="-6"/>
          <w:sz w:val="28"/>
          <w:cs/>
        </w:rPr>
        <w:t>(</w:t>
      </w:r>
      <w:r w:rsidR="00EF7CDA" w:rsidRPr="002E5FA5">
        <w:rPr>
          <w:rFonts w:ascii="TH SarabunPSK" w:hAnsi="TH SarabunPSK" w:cs="TH SarabunPSK"/>
          <w:color w:val="000000" w:themeColor="text1"/>
          <w:spacing w:val="-6"/>
          <w:sz w:val="28"/>
        </w:rPr>
        <w:t>CVI</w:t>
      </w:r>
      <w:r w:rsidR="00EF7CDA" w:rsidRPr="002E5FA5">
        <w:rPr>
          <w:rFonts w:ascii="TH SarabunPSK" w:hAnsi="TH SarabunPSK" w:cs="TH SarabunPSK"/>
          <w:color w:val="000000" w:themeColor="text1"/>
          <w:spacing w:val="-6"/>
          <w:sz w:val="28"/>
          <w:cs/>
        </w:rPr>
        <w:t>0.80</w:t>
      </w:r>
      <w:r w:rsidR="00EF7CDA" w:rsidRPr="002E5FA5">
        <w:rPr>
          <w:rFonts w:ascii="TH SarabunPSK" w:hAnsi="TH SarabunPSK" w:cs="TH SarabunPSK"/>
          <w:color w:val="000000" w:themeColor="text1"/>
          <w:spacing w:val="-6"/>
          <w:sz w:val="28"/>
        </w:rPr>
        <w:t>,Reliability0.70</w:t>
      </w:r>
      <w:r w:rsidR="00EF7CDA" w:rsidRPr="002E5FA5">
        <w:rPr>
          <w:rFonts w:ascii="TH SarabunPSK" w:hAnsi="TH SarabunPSK" w:cs="TH SarabunPSK"/>
          <w:color w:val="000000" w:themeColor="text1"/>
          <w:spacing w:val="-6"/>
          <w:sz w:val="28"/>
          <w:cs/>
        </w:rPr>
        <w:t>)</w:t>
      </w:r>
      <w:r w:rsidR="002A5EAF" w:rsidRPr="002E5FA5">
        <w:rPr>
          <w:rFonts w:ascii="TH SarabunPSK" w:hAnsi="TH SarabunPSK" w:cs="TH SarabunPSK" w:hint="cs"/>
          <w:color w:val="000000" w:themeColor="text1"/>
          <w:spacing w:val="-6"/>
          <w:sz w:val="28"/>
          <w:cs/>
        </w:rPr>
        <w:t xml:space="preserve"> </w:t>
      </w:r>
      <w:r w:rsidR="00EF7CDA" w:rsidRPr="002E5FA5">
        <w:rPr>
          <w:rFonts w:ascii="TH SarabunPSK" w:hAnsi="TH SarabunPSK" w:cs="TH SarabunPSK"/>
          <w:color w:val="000000" w:themeColor="text1"/>
          <w:spacing w:val="-6"/>
          <w:sz w:val="28"/>
          <w:cs/>
        </w:rPr>
        <w:t>และประเมินระดับความสะอาดลำไส้ตามเกณฑ์</w:t>
      </w:r>
      <w:r w:rsidR="002A5EAF" w:rsidRPr="002E5FA5">
        <w:rPr>
          <w:rFonts w:ascii="TH SarabunPSK" w:hAnsi="TH SarabunPSK" w:cs="TH SarabunPSK" w:hint="cs"/>
          <w:color w:val="000000" w:themeColor="text1"/>
          <w:spacing w:val="-6"/>
          <w:sz w:val="28"/>
          <w:cs/>
        </w:rPr>
        <w:t xml:space="preserve"> </w:t>
      </w:r>
      <w:r w:rsidR="00EF7CDA" w:rsidRPr="002E5FA5">
        <w:rPr>
          <w:rFonts w:ascii="TH SarabunPSK" w:hAnsi="TH SarabunPSK" w:cs="TH SarabunPSK"/>
          <w:color w:val="000000" w:themeColor="text1"/>
          <w:spacing w:val="-6"/>
          <w:sz w:val="28"/>
        </w:rPr>
        <w:t>ABPS</w:t>
      </w:r>
      <w:r w:rsidR="00EF7CDA" w:rsidRPr="002E5FA5">
        <w:rPr>
          <w:rFonts w:ascii="TH SarabunPSK" w:hAnsi="TH SarabunPSK" w:cs="TH SarabunPSK"/>
          <w:color w:val="000000" w:themeColor="text1"/>
          <w:sz w:val="28"/>
          <w:cs/>
        </w:rPr>
        <w:t xml:space="preserve"> </w:t>
      </w:r>
      <w:r w:rsidR="002A5EAF" w:rsidRPr="002E5FA5">
        <w:rPr>
          <w:rFonts w:ascii="TH SarabunPSK" w:hAnsi="TH SarabunPSK" w:cs="TH SarabunPSK" w:hint="cs"/>
          <w:color w:val="000000" w:themeColor="text1"/>
          <w:sz w:val="28"/>
          <w:cs/>
        </w:rPr>
        <w:t>การ</w:t>
      </w:r>
      <w:r w:rsidR="00EF7CDA" w:rsidRPr="002E5FA5">
        <w:rPr>
          <w:rFonts w:ascii="TH SarabunPSK" w:hAnsi="TH SarabunPSK" w:cs="TH SarabunPSK"/>
          <w:color w:val="000000" w:themeColor="text1"/>
          <w:sz w:val="28"/>
          <w:cs/>
        </w:rPr>
        <w:t>ประเมินระดับความสะอาด</w:t>
      </w:r>
      <w:proofErr w:type="spellStart"/>
      <w:r w:rsidR="00EF7CDA" w:rsidRPr="002E5FA5">
        <w:rPr>
          <w:rFonts w:ascii="TH SarabunPSK" w:hAnsi="TH SarabunPSK" w:cs="TH SarabunPSK"/>
          <w:color w:val="000000" w:themeColor="text1"/>
          <w:sz w:val="28"/>
          <w:cs/>
        </w:rPr>
        <w:t>ลําไส้</w:t>
      </w:r>
      <w:proofErr w:type="spellEnd"/>
      <w:r w:rsidR="00EF7CDA" w:rsidRPr="002E5FA5">
        <w:rPr>
          <w:rFonts w:ascii="TH SarabunPSK" w:hAnsi="TH SarabunPSK" w:cs="TH SarabunPSK"/>
          <w:color w:val="000000" w:themeColor="text1"/>
          <w:sz w:val="28"/>
          <w:cs/>
        </w:rPr>
        <w:t>โดย</w:t>
      </w:r>
      <w:r w:rsidR="00EF7CDA" w:rsidRPr="002E5FA5">
        <w:rPr>
          <w:rFonts w:ascii="TH SarabunPSK" w:hAnsi="TH SarabunPSK" w:cs="TH SarabunPSK"/>
          <w:color w:val="000000" w:themeColor="text1"/>
          <w:spacing w:val="-10"/>
          <w:sz w:val="28"/>
          <w:cs/>
        </w:rPr>
        <w:t>อา</w:t>
      </w:r>
      <w:proofErr w:type="spellStart"/>
      <w:r w:rsidR="00EF7CDA" w:rsidRPr="002E5FA5">
        <w:rPr>
          <w:rFonts w:ascii="TH SarabunPSK" w:hAnsi="TH SarabunPSK" w:cs="TH SarabunPSK"/>
          <w:color w:val="000000" w:themeColor="text1"/>
          <w:spacing w:val="-10"/>
          <w:sz w:val="28"/>
          <w:cs/>
        </w:rPr>
        <w:t>ยุร</w:t>
      </w:r>
      <w:proofErr w:type="spellEnd"/>
      <w:r w:rsidR="00EF7CDA" w:rsidRPr="002E5FA5">
        <w:rPr>
          <w:rFonts w:ascii="TH SarabunPSK" w:hAnsi="TH SarabunPSK" w:cs="TH SarabunPSK"/>
          <w:color w:val="000000" w:themeColor="text1"/>
          <w:spacing w:val="-10"/>
          <w:sz w:val="28"/>
          <w:cs/>
        </w:rPr>
        <w:t>แพทย์</w:t>
      </w:r>
      <w:r w:rsidR="00EF7CDA" w:rsidRPr="002E5FA5">
        <w:rPr>
          <w:rFonts w:ascii="TH SarabunPSK" w:hAnsi="TH SarabunPSK" w:cs="TH SarabunPSK"/>
          <w:color w:val="000000" w:themeColor="text1"/>
          <w:spacing w:val="-18"/>
          <w:sz w:val="28"/>
          <w:cs/>
        </w:rPr>
        <w:t>ทางเดินอาหาร 1 คน พยาบาลวิชาชีพ 2 คน</w:t>
      </w:r>
      <w:r w:rsidR="00EF7CDA" w:rsidRPr="002E5FA5">
        <w:rPr>
          <w:rFonts w:ascii="TH SarabunPSK" w:hAnsi="TH SarabunPSK" w:cs="TH SarabunPSK"/>
          <w:color w:val="000000" w:themeColor="text1"/>
          <w:spacing w:val="-18"/>
          <w:sz w:val="28"/>
        </w:rPr>
        <w:t xml:space="preserve"> </w:t>
      </w:r>
      <w:r w:rsidR="00EF7CDA" w:rsidRPr="002E5FA5">
        <w:rPr>
          <w:rFonts w:ascii="TH SarabunPSK" w:hAnsi="TH SarabunPSK" w:cs="TH SarabunPSK"/>
          <w:color w:val="000000" w:themeColor="text1"/>
          <w:spacing w:val="-18"/>
          <w:sz w:val="28"/>
          <w:cs/>
        </w:rPr>
        <w:t>ผลการประเมินสรุปตาม</w:t>
      </w:r>
      <w:r w:rsidR="00EF7CDA" w:rsidRPr="002E5FA5">
        <w:rPr>
          <w:rFonts w:ascii="TH SarabunPSK" w:hAnsi="TH SarabunPSK" w:cs="TH SarabunPSK"/>
          <w:color w:val="000000" w:themeColor="text1"/>
          <w:spacing w:val="-12"/>
          <w:sz w:val="28"/>
          <w:cs/>
        </w:rPr>
        <w:t>ความเห็นตรงกัน 2 ใน 3 ซึ่งระดับความสะอาดของลำไส้ที่เหมาะสม คือ ระดับดีและระดับดี</w:t>
      </w:r>
      <w:r w:rsidR="007C5DC2" w:rsidRPr="002E5FA5">
        <w:rPr>
          <w:rFonts w:ascii="TH SarabunPSK" w:hAnsi="TH SarabunPSK" w:cs="TH SarabunPSK"/>
          <w:color w:val="000000" w:themeColor="text1"/>
          <w:spacing w:val="-12"/>
          <w:sz w:val="28"/>
          <w:cs/>
        </w:rPr>
        <w:t>มาก</w:t>
      </w:r>
      <w:r w:rsidR="002A5EAF" w:rsidRPr="002E5FA5">
        <w:rPr>
          <w:rFonts w:ascii="TH SarabunPSK" w:hAnsi="TH SarabunPSK" w:cs="TH SarabunPSK" w:hint="cs"/>
          <w:color w:val="000000" w:themeColor="text1"/>
          <w:spacing w:val="-12"/>
          <w:sz w:val="28"/>
          <w:cs/>
        </w:rPr>
        <w:t xml:space="preserve"> </w:t>
      </w:r>
      <w:r w:rsidR="00716A73" w:rsidRPr="002E5FA5">
        <w:rPr>
          <w:rFonts w:ascii="TH SarabunPSK" w:hAnsi="TH SarabunPSK" w:cs="TH SarabunPSK"/>
          <w:color w:val="000000" w:themeColor="text1"/>
          <w:spacing w:val="-12"/>
          <w:sz w:val="28"/>
          <w:cs/>
        </w:rPr>
        <w:t>วิเคราะห์ข้อมูลส่วนบุคคลของกลุ่มตัวอย่าง</w:t>
      </w:r>
      <w:r w:rsidR="007C5DC2" w:rsidRPr="002E5FA5">
        <w:rPr>
          <w:rFonts w:ascii="TH SarabunPSK" w:hAnsi="TH SarabunPSK" w:cs="TH SarabunPSK" w:hint="cs"/>
          <w:color w:val="000000" w:themeColor="text1"/>
          <w:sz w:val="28"/>
          <w:cs/>
        </w:rPr>
        <w:t xml:space="preserve"> </w:t>
      </w:r>
      <w:r w:rsidR="00716A73" w:rsidRPr="002E5FA5">
        <w:rPr>
          <w:rFonts w:ascii="TH SarabunPSK" w:hAnsi="TH SarabunPSK" w:cs="TH SarabunPSK"/>
          <w:color w:val="000000" w:themeColor="text1"/>
          <w:spacing w:val="-14"/>
          <w:sz w:val="28"/>
          <w:cs/>
        </w:rPr>
        <w:t>สถิติ จำนวนร้อยละ ค่าเฉลี่ย</w:t>
      </w:r>
      <w:r w:rsidR="00E55128" w:rsidRPr="002E5FA5">
        <w:rPr>
          <w:rFonts w:ascii="TH SarabunPSK" w:hAnsi="TH SarabunPSK" w:cs="TH SarabunPSK"/>
          <w:color w:val="000000" w:themeColor="text1"/>
          <w:spacing w:val="-14"/>
          <w:sz w:val="28"/>
        </w:rPr>
        <w:t xml:space="preserve"> </w:t>
      </w:r>
      <w:r w:rsidR="00716A73" w:rsidRPr="002E5FA5">
        <w:rPr>
          <w:rFonts w:ascii="TH SarabunPSK" w:hAnsi="TH SarabunPSK" w:cs="TH SarabunPSK"/>
          <w:color w:val="000000" w:themeColor="text1"/>
          <w:spacing w:val="-14"/>
          <w:sz w:val="28"/>
          <w:cs/>
        </w:rPr>
        <w:t>เปรียบเทียบพฤติกรรมการเตรียมลำไส้ระหว่างกลุ่มได้รับโปรแกรมกับกลุ่มการพยาบาลตามปกติ สถิติทดสอบ</w:t>
      </w:r>
      <w:r w:rsidR="00716A73" w:rsidRPr="002E5FA5">
        <w:rPr>
          <w:rFonts w:ascii="TH SarabunPSK" w:hAnsi="TH SarabunPSK" w:cs="TH SarabunPSK"/>
          <w:color w:val="000000" w:themeColor="text1"/>
          <w:spacing w:val="-16"/>
          <w:sz w:val="28"/>
        </w:rPr>
        <w:t xml:space="preserve"> Mann-Whitney U Test</w:t>
      </w:r>
      <w:r w:rsidR="00E55128" w:rsidRPr="002E5FA5">
        <w:rPr>
          <w:rFonts w:ascii="TH SarabunPSK" w:hAnsi="TH SarabunPSK" w:cs="TH SarabunPSK"/>
          <w:color w:val="000000" w:themeColor="text1"/>
          <w:sz w:val="28"/>
        </w:rPr>
        <w:t xml:space="preserve"> </w:t>
      </w:r>
      <w:r w:rsidR="00716A73" w:rsidRPr="002E5FA5">
        <w:rPr>
          <w:rFonts w:ascii="TH SarabunPSK" w:hAnsi="TH SarabunPSK" w:cs="TH SarabunPSK"/>
          <w:color w:val="000000" w:themeColor="text1"/>
          <w:sz w:val="28"/>
          <w:cs/>
        </w:rPr>
        <w:t>เปรียบเทียบความแตกต่างความสะอาดของ</w:t>
      </w:r>
      <w:proofErr w:type="spellStart"/>
      <w:r w:rsidR="00716A73" w:rsidRPr="002E5FA5">
        <w:rPr>
          <w:rFonts w:ascii="TH SarabunPSK" w:hAnsi="TH SarabunPSK" w:cs="TH SarabunPSK"/>
          <w:color w:val="000000" w:themeColor="text1"/>
          <w:sz w:val="28"/>
          <w:cs/>
        </w:rPr>
        <w:t>ลําไส้</w:t>
      </w:r>
      <w:proofErr w:type="spellEnd"/>
      <w:r w:rsidR="00716A73" w:rsidRPr="002E5FA5">
        <w:rPr>
          <w:rFonts w:ascii="TH SarabunPSK" w:hAnsi="TH SarabunPSK" w:cs="TH SarabunPSK"/>
          <w:color w:val="000000" w:themeColor="text1"/>
          <w:sz w:val="28"/>
          <w:cs/>
        </w:rPr>
        <w:t>ระหว่างกลุ่ม</w:t>
      </w:r>
      <w:r w:rsidR="00E55128" w:rsidRPr="002E5FA5">
        <w:rPr>
          <w:rFonts w:ascii="TH SarabunPSK" w:hAnsi="TH SarabunPSK" w:cs="TH SarabunPSK"/>
          <w:color w:val="000000" w:themeColor="text1"/>
          <w:sz w:val="28"/>
          <w:cs/>
        </w:rPr>
        <w:t>ไ</w:t>
      </w:r>
      <w:r w:rsidR="00716A73" w:rsidRPr="002E5FA5">
        <w:rPr>
          <w:rFonts w:ascii="TH SarabunPSK" w:hAnsi="TH SarabunPSK" w:cs="TH SarabunPSK"/>
          <w:color w:val="000000" w:themeColor="text1"/>
          <w:sz w:val="28"/>
          <w:cs/>
        </w:rPr>
        <w:t xml:space="preserve">ด้รับโปรแกรมกับกลุ่มการพยาบาลตามปกติ สถิติ </w:t>
      </w:r>
      <w:r w:rsidR="00716A73" w:rsidRPr="002E5FA5">
        <w:rPr>
          <w:rFonts w:ascii="TH SarabunPSK" w:hAnsi="TH SarabunPSK" w:cs="TH SarabunPSK"/>
          <w:color w:val="000000" w:themeColor="text1"/>
          <w:sz w:val="28"/>
        </w:rPr>
        <w:t>Chi-Square Test</w:t>
      </w:r>
      <w:r w:rsidR="00E41B5C" w:rsidRPr="002E5FA5">
        <w:rPr>
          <w:rFonts w:ascii="TH SarabunPSK" w:hAnsi="TH SarabunPSK" w:cs="TH SarabunPSK"/>
          <w:color w:val="000000" w:themeColor="text1"/>
          <w:sz w:val="28"/>
          <w:cs/>
        </w:rPr>
        <w:t xml:space="preserve"> </w:t>
      </w:r>
      <w:r w:rsidR="00716A73" w:rsidRPr="002E5FA5">
        <w:rPr>
          <w:rFonts w:ascii="TH SarabunPSK" w:hAnsi="TH SarabunPSK" w:cs="TH SarabunPSK"/>
          <w:color w:val="000000" w:themeColor="text1"/>
          <w:spacing w:val="-4"/>
          <w:sz w:val="28"/>
          <w:cs/>
        </w:rPr>
        <w:t xml:space="preserve">การวิจัยได้รับการอนุมัติจากคณะกรรมการจริยธรรมโรงพยาบาลอุดรธานี เลขที่ </w:t>
      </w:r>
      <w:r w:rsidR="00716A73" w:rsidRPr="002E5FA5">
        <w:rPr>
          <w:rFonts w:ascii="TH SarabunPSK" w:hAnsi="TH SarabunPSK" w:cs="TH SarabunPSK"/>
          <w:color w:val="000000" w:themeColor="text1"/>
          <w:spacing w:val="-4"/>
          <w:sz w:val="28"/>
        </w:rPr>
        <w:t xml:space="preserve">24/2564             </w:t>
      </w:r>
    </w:p>
    <w:p w:rsidR="00E77032" w:rsidRPr="002E5FA5" w:rsidRDefault="009231A3" w:rsidP="002E5FA5">
      <w:pPr>
        <w:pStyle w:val="a3"/>
        <w:jc w:val="thaiDistribute"/>
        <w:rPr>
          <w:rFonts w:ascii="TH SarabunPSK" w:hAnsi="TH SarabunPSK" w:cs="TH SarabunPSK"/>
          <w:b/>
          <w:bCs/>
          <w:color w:val="000000" w:themeColor="text1"/>
          <w:sz w:val="28"/>
        </w:rPr>
      </w:pPr>
      <w:r w:rsidRPr="002E5FA5">
        <w:rPr>
          <w:rFonts w:ascii="TH SarabunPSK" w:hAnsi="TH SarabunPSK" w:cs="TH SarabunPSK" w:hint="cs"/>
          <w:b/>
          <w:bCs/>
          <w:color w:val="000000" w:themeColor="text1"/>
          <w:sz w:val="28"/>
          <w:cs/>
        </w:rPr>
        <w:t xml:space="preserve">4. </w:t>
      </w:r>
      <w:r w:rsidR="0062605C" w:rsidRPr="002E5FA5">
        <w:rPr>
          <w:rFonts w:ascii="TH SarabunPSK" w:hAnsi="TH SarabunPSK" w:cs="TH SarabunPSK"/>
          <w:b/>
          <w:bCs/>
          <w:color w:val="000000" w:themeColor="text1"/>
          <w:sz w:val="28"/>
          <w:cs/>
        </w:rPr>
        <w:t>ผลการศึกษา</w:t>
      </w:r>
    </w:p>
    <w:p w:rsidR="0057666D" w:rsidRPr="002E5FA5" w:rsidRDefault="00E77032" w:rsidP="002E5FA5">
      <w:pPr>
        <w:pStyle w:val="a3"/>
        <w:jc w:val="thaiDistribute"/>
        <w:rPr>
          <w:rFonts w:ascii="TH SarabunPSK" w:hAnsi="TH SarabunPSK" w:cs="TH SarabunPSK"/>
          <w:color w:val="000000" w:themeColor="text1"/>
          <w:sz w:val="28"/>
        </w:rPr>
      </w:pPr>
      <w:r w:rsidRPr="002E5FA5">
        <w:rPr>
          <w:rFonts w:ascii="TH SarabunPSK" w:hAnsi="TH SarabunPSK" w:cs="TH SarabunPSK"/>
          <w:color w:val="000000" w:themeColor="text1"/>
          <w:sz w:val="28"/>
          <w:cs/>
        </w:rPr>
        <w:t xml:space="preserve">     </w:t>
      </w:r>
      <w:r w:rsidRPr="002E5FA5">
        <w:rPr>
          <w:rFonts w:ascii="TH SarabunPSK" w:hAnsi="TH SarabunPSK" w:cs="TH SarabunPSK"/>
          <w:color w:val="000000" w:themeColor="text1"/>
          <w:spacing w:val="-14"/>
          <w:sz w:val="28"/>
          <w:cs/>
        </w:rPr>
        <w:t>ข้อมูลส่วนบุคคลกลุ่ม</w:t>
      </w:r>
      <w:r w:rsidR="009231A3" w:rsidRPr="002E5FA5">
        <w:rPr>
          <w:rFonts w:ascii="TH SarabunPSK" w:hAnsi="TH SarabunPSK" w:cs="TH SarabunPSK" w:hint="cs"/>
          <w:color w:val="000000" w:themeColor="text1"/>
          <w:spacing w:val="-14"/>
          <w:sz w:val="28"/>
          <w:cs/>
        </w:rPr>
        <w:t xml:space="preserve">ทดลองและกลุ่มควบคุม </w:t>
      </w:r>
      <w:r w:rsidRPr="002E5FA5">
        <w:rPr>
          <w:rFonts w:ascii="TH SarabunPSK" w:hAnsi="TH SarabunPSK" w:cs="TH SarabunPSK"/>
          <w:color w:val="000000" w:themeColor="text1"/>
          <w:spacing w:val="-14"/>
          <w:sz w:val="28"/>
          <w:cs/>
        </w:rPr>
        <w:t>พบว่า เพศหญิงร้อยละ58.3 อายุ 50-60 ปี ร้อยละ52.77</w:t>
      </w:r>
      <w:r w:rsidRPr="002E5FA5">
        <w:rPr>
          <w:rFonts w:ascii="TH SarabunPSK" w:hAnsi="TH SarabunPSK" w:cs="TH SarabunPSK"/>
          <w:color w:val="000000" w:themeColor="text1"/>
          <w:spacing w:val="-14"/>
          <w:sz w:val="28"/>
        </w:rPr>
        <w:t xml:space="preserve"> (</w:t>
      </w:r>
      <w:r w:rsidRPr="002E5FA5">
        <w:rPr>
          <w:rFonts w:ascii="TH SarabunPSK" w:hAnsi="TH SarabunPSK" w:cs="TH SarabunPSK"/>
          <w:color w:val="000000" w:themeColor="text1"/>
          <w:spacing w:val="-14"/>
          <w:sz w:val="28"/>
          <w:cs/>
        </w:rPr>
        <w:t>อายุเฉลี่ย 59.25ปี</w:t>
      </w:r>
      <w:r w:rsidRPr="002E5FA5">
        <w:rPr>
          <w:rFonts w:ascii="TH SarabunPSK" w:hAnsi="TH SarabunPSK" w:cs="TH SarabunPSK"/>
          <w:color w:val="000000" w:themeColor="text1"/>
          <w:spacing w:val="-14"/>
          <w:sz w:val="28"/>
        </w:rPr>
        <w:t>)</w:t>
      </w:r>
      <w:r w:rsidRPr="002E5FA5">
        <w:rPr>
          <w:rFonts w:ascii="TH SarabunPSK" w:hAnsi="TH SarabunPSK" w:cs="TH SarabunPSK"/>
          <w:color w:val="000000" w:themeColor="text1"/>
          <w:spacing w:val="-14"/>
          <w:sz w:val="28"/>
          <w:cs/>
        </w:rPr>
        <w:t xml:space="preserve"> ยาระบาย</w:t>
      </w:r>
      <w:r w:rsidRPr="002E5FA5">
        <w:rPr>
          <w:rFonts w:ascii="TH SarabunPSK" w:hAnsi="TH SarabunPSK" w:cs="TH SarabunPSK"/>
          <w:color w:val="000000" w:themeColor="text1"/>
          <w:spacing w:val="-6"/>
          <w:sz w:val="28"/>
        </w:rPr>
        <w:t xml:space="preserve">Sodium Phosphate </w:t>
      </w:r>
      <w:proofErr w:type="spellStart"/>
      <w:r w:rsidRPr="002E5FA5">
        <w:rPr>
          <w:rFonts w:ascii="TH SarabunPSK" w:hAnsi="TH SarabunPSK" w:cs="TH SarabunPSK"/>
          <w:color w:val="000000" w:themeColor="text1"/>
          <w:spacing w:val="-6"/>
          <w:sz w:val="28"/>
        </w:rPr>
        <w:t>Solutionf</w:t>
      </w:r>
      <w:proofErr w:type="spellEnd"/>
      <w:r w:rsidRPr="002E5FA5">
        <w:rPr>
          <w:rFonts w:ascii="TH SarabunPSK" w:hAnsi="TH SarabunPSK" w:cs="TH SarabunPSK"/>
          <w:color w:val="000000" w:themeColor="text1"/>
          <w:spacing w:val="-6"/>
          <w:sz w:val="28"/>
          <w:cs/>
        </w:rPr>
        <w:t>และ</w:t>
      </w:r>
      <w:proofErr w:type="spellStart"/>
      <w:r w:rsidRPr="002E5FA5">
        <w:rPr>
          <w:rFonts w:ascii="TH SarabunPSK" w:hAnsi="TH SarabunPSK" w:cs="TH SarabunPSK"/>
          <w:color w:val="000000" w:themeColor="text1"/>
          <w:spacing w:val="-6"/>
          <w:sz w:val="28"/>
        </w:rPr>
        <w:t>Polyethyleneglycol</w:t>
      </w:r>
      <w:proofErr w:type="spellEnd"/>
      <w:r w:rsidR="009231A3" w:rsidRPr="002E5FA5">
        <w:rPr>
          <w:rFonts w:ascii="TH SarabunPSK" w:hAnsi="TH SarabunPSK" w:cs="TH SarabunPSK"/>
          <w:color w:val="000000" w:themeColor="text1"/>
          <w:spacing w:val="-6"/>
          <w:sz w:val="28"/>
        </w:rPr>
        <w:t xml:space="preserve"> </w:t>
      </w:r>
      <w:r w:rsidRPr="002E5FA5">
        <w:rPr>
          <w:rFonts w:ascii="TH SarabunPSK" w:hAnsi="TH SarabunPSK" w:cs="TH SarabunPSK"/>
          <w:color w:val="000000" w:themeColor="text1"/>
          <w:spacing w:val="-6"/>
          <w:sz w:val="28"/>
          <w:cs/>
        </w:rPr>
        <w:t>ร้อยละ50</w:t>
      </w:r>
      <w:r w:rsidR="00F43161" w:rsidRPr="002E5FA5">
        <w:rPr>
          <w:rFonts w:ascii="TH SarabunPSK" w:hAnsi="TH SarabunPSK" w:cs="TH SarabunPSK"/>
          <w:color w:val="000000" w:themeColor="text1"/>
          <w:spacing w:val="-6"/>
          <w:sz w:val="28"/>
        </w:rPr>
        <w:t xml:space="preserve"> </w:t>
      </w:r>
      <w:r w:rsidRPr="002E5FA5">
        <w:rPr>
          <w:rFonts w:ascii="TH SarabunPSK" w:hAnsi="TH SarabunPSK" w:cs="TH SarabunPSK"/>
          <w:color w:val="000000" w:themeColor="text1"/>
          <w:spacing w:val="-6"/>
          <w:sz w:val="28"/>
          <w:cs/>
        </w:rPr>
        <w:t>ข้อมูลส่วนบุคคลผู้ดูแลหลัก</w:t>
      </w:r>
      <w:r w:rsidR="00F43161" w:rsidRPr="002E5FA5">
        <w:rPr>
          <w:rFonts w:ascii="TH SarabunPSK" w:hAnsi="TH SarabunPSK" w:cs="TH SarabunPSK" w:hint="cs"/>
          <w:color w:val="000000" w:themeColor="text1"/>
          <w:spacing w:val="-6"/>
          <w:sz w:val="28"/>
          <w:cs/>
        </w:rPr>
        <w:t xml:space="preserve"> </w:t>
      </w:r>
      <w:r w:rsidRPr="002E5FA5">
        <w:rPr>
          <w:rFonts w:ascii="TH SarabunPSK" w:hAnsi="TH SarabunPSK" w:cs="TH SarabunPSK"/>
          <w:color w:val="000000" w:themeColor="text1"/>
          <w:spacing w:val="-6"/>
          <w:sz w:val="28"/>
          <w:cs/>
        </w:rPr>
        <w:t>พบว่า กลุ่มทดลอง</w:t>
      </w:r>
      <w:r w:rsidR="009231A3" w:rsidRPr="002E5FA5">
        <w:rPr>
          <w:rFonts w:ascii="TH SarabunPSK" w:hAnsi="TH SarabunPSK" w:cs="TH SarabunPSK" w:hint="cs"/>
          <w:color w:val="000000" w:themeColor="text1"/>
          <w:spacing w:val="-6"/>
          <w:sz w:val="28"/>
          <w:cs/>
        </w:rPr>
        <w:t xml:space="preserve"> </w:t>
      </w:r>
      <w:r w:rsidRPr="002E5FA5">
        <w:rPr>
          <w:rFonts w:ascii="TH SarabunPSK" w:hAnsi="TH SarabunPSK" w:cs="TH SarabunPSK"/>
          <w:color w:val="000000" w:themeColor="text1"/>
          <w:spacing w:val="-6"/>
          <w:sz w:val="28"/>
          <w:cs/>
        </w:rPr>
        <w:t>เพศหญิง</w:t>
      </w:r>
      <w:r w:rsidRPr="002E5FA5">
        <w:rPr>
          <w:rFonts w:ascii="TH SarabunPSK" w:hAnsi="TH SarabunPSK" w:cs="TH SarabunPSK"/>
          <w:color w:val="000000" w:themeColor="text1"/>
          <w:sz w:val="28"/>
          <w:cs/>
        </w:rPr>
        <w:t xml:space="preserve"> ร้อยละ75 กลุ่มควบคุมเพศหญิง ร้อยละ85 กลุ่มทดลอง</w:t>
      </w:r>
      <w:r w:rsidR="00F43161" w:rsidRPr="002E5FA5">
        <w:rPr>
          <w:rFonts w:ascii="TH SarabunPSK" w:hAnsi="TH SarabunPSK" w:cs="TH SarabunPSK" w:hint="cs"/>
          <w:color w:val="000000" w:themeColor="text1"/>
          <w:sz w:val="28"/>
          <w:cs/>
        </w:rPr>
        <w:t xml:space="preserve"> </w:t>
      </w:r>
      <w:r w:rsidRPr="002E5FA5">
        <w:rPr>
          <w:rFonts w:ascii="TH SarabunPSK" w:hAnsi="TH SarabunPSK" w:cs="TH SarabunPSK"/>
          <w:color w:val="000000" w:themeColor="text1"/>
          <w:spacing w:val="-6"/>
          <w:sz w:val="28"/>
          <w:cs/>
        </w:rPr>
        <w:t xml:space="preserve">อายุเฉลี่ย 46.21 ปี กลุ่มควบคุม อายุเฉลี่ย 40.12 ปี </w:t>
      </w:r>
      <w:r w:rsidRPr="002E5FA5">
        <w:rPr>
          <w:rFonts w:ascii="TH SarabunPSK" w:hAnsi="TH SarabunPSK" w:cs="TH SarabunPSK"/>
          <w:color w:val="000000" w:themeColor="text1"/>
          <w:sz w:val="28"/>
          <w:cs/>
        </w:rPr>
        <w:t>ผู้ดูแลหลัก</w:t>
      </w:r>
      <w:r w:rsidR="009231A3" w:rsidRPr="002E5FA5">
        <w:rPr>
          <w:rFonts w:ascii="TH SarabunPSK" w:hAnsi="TH SarabunPSK" w:cs="TH SarabunPSK" w:hint="cs"/>
          <w:color w:val="000000" w:themeColor="text1"/>
          <w:sz w:val="28"/>
          <w:cs/>
        </w:rPr>
        <w:t>ส่วนใหญ่</w:t>
      </w:r>
      <w:r w:rsidRPr="002E5FA5">
        <w:rPr>
          <w:rFonts w:ascii="TH SarabunPSK" w:hAnsi="TH SarabunPSK" w:cs="TH SarabunPSK"/>
          <w:color w:val="000000" w:themeColor="text1"/>
          <w:sz w:val="28"/>
          <w:cs/>
        </w:rPr>
        <w:t>คือ บุตร กลุ่มทดลอง ร้อยละ70 กลุ่มควบคุม ร้อยละ65</w:t>
      </w:r>
    </w:p>
    <w:p w:rsidR="0057666D" w:rsidRPr="002E5FA5" w:rsidRDefault="0057666D" w:rsidP="002E5FA5">
      <w:pPr>
        <w:pStyle w:val="a3"/>
        <w:jc w:val="thaiDistribute"/>
        <w:rPr>
          <w:rFonts w:ascii="TH SarabunPSK" w:hAnsi="TH SarabunPSK" w:cs="TH SarabunPSK"/>
          <w:color w:val="000000" w:themeColor="text1"/>
          <w:sz w:val="28"/>
        </w:rPr>
      </w:pPr>
      <w:r w:rsidRPr="002E5FA5">
        <w:rPr>
          <w:rFonts w:ascii="TH SarabunPSK" w:hAnsi="TH SarabunPSK" w:cs="TH SarabunPSK"/>
          <w:color w:val="000000" w:themeColor="text1"/>
          <w:sz w:val="28"/>
          <w:cs/>
        </w:rPr>
        <w:t xml:space="preserve">     </w:t>
      </w:r>
      <w:r w:rsidR="00E77032" w:rsidRPr="002E5FA5">
        <w:rPr>
          <w:rFonts w:ascii="TH SarabunPSK" w:hAnsi="TH SarabunPSK" w:cs="TH SarabunPSK"/>
          <w:color w:val="000000" w:themeColor="text1"/>
          <w:sz w:val="28"/>
          <w:cs/>
        </w:rPr>
        <w:t>การเปรียบเทียบพฤติกรรมการเตรียมลำไส้</w:t>
      </w:r>
      <w:r w:rsidRPr="002E5FA5">
        <w:rPr>
          <w:rFonts w:ascii="TH SarabunPSK" w:hAnsi="TH SarabunPSK" w:cs="TH SarabunPSK"/>
          <w:color w:val="000000" w:themeColor="text1"/>
          <w:sz w:val="28"/>
          <w:cs/>
        </w:rPr>
        <w:t>เ</w:t>
      </w:r>
      <w:r w:rsidR="00E77032" w:rsidRPr="002E5FA5">
        <w:rPr>
          <w:rFonts w:ascii="TH SarabunPSK" w:hAnsi="TH SarabunPSK" w:cs="TH SarabunPSK"/>
          <w:color w:val="000000" w:themeColor="text1"/>
          <w:sz w:val="28"/>
          <w:cs/>
        </w:rPr>
        <w:t>พื่อส่องกล้องตรวจลำไส้ใหญ่ระหว่างกลุ่มได้รับโปรแกรมกับกลุ่มได้รับ</w:t>
      </w:r>
      <w:r w:rsidR="009231A3" w:rsidRPr="002E5FA5">
        <w:rPr>
          <w:rFonts w:ascii="TH SarabunPSK" w:hAnsi="TH SarabunPSK" w:cs="TH SarabunPSK" w:hint="cs"/>
          <w:color w:val="000000" w:themeColor="text1"/>
          <w:sz w:val="28"/>
          <w:cs/>
        </w:rPr>
        <w:t xml:space="preserve">        </w:t>
      </w:r>
      <w:r w:rsidR="00E77032" w:rsidRPr="002E5FA5">
        <w:rPr>
          <w:rFonts w:ascii="TH SarabunPSK" w:hAnsi="TH SarabunPSK" w:cs="TH SarabunPSK"/>
          <w:color w:val="000000" w:themeColor="text1"/>
          <w:sz w:val="28"/>
          <w:cs/>
        </w:rPr>
        <w:t>การพยาบาลตามปกติ</w:t>
      </w:r>
      <w:r w:rsidRPr="002E5FA5">
        <w:rPr>
          <w:rFonts w:ascii="TH SarabunPSK" w:hAnsi="TH SarabunPSK" w:cs="TH SarabunPSK"/>
          <w:color w:val="000000" w:themeColor="text1"/>
          <w:sz w:val="28"/>
          <w:cs/>
        </w:rPr>
        <w:t xml:space="preserve"> </w:t>
      </w:r>
      <w:r w:rsidR="00E77032" w:rsidRPr="002E5FA5">
        <w:rPr>
          <w:rFonts w:ascii="TH SarabunPSK" w:hAnsi="TH SarabunPSK" w:cs="TH SarabunPSK"/>
          <w:color w:val="000000" w:themeColor="text1"/>
          <w:sz w:val="28"/>
          <w:cs/>
        </w:rPr>
        <w:t xml:space="preserve">มีความแตกต่างอย่างมีนัยสำคัญทางสถิติที่ระดับ .05 </w:t>
      </w:r>
    </w:p>
    <w:p w:rsidR="00E77032" w:rsidRPr="002E5FA5" w:rsidRDefault="0057666D" w:rsidP="002E5FA5">
      <w:pPr>
        <w:pStyle w:val="a3"/>
        <w:jc w:val="thaiDistribute"/>
        <w:rPr>
          <w:rFonts w:ascii="TH SarabunPSK" w:hAnsi="TH SarabunPSK" w:cs="TH SarabunPSK"/>
          <w:color w:val="000000" w:themeColor="text1"/>
          <w:sz w:val="28"/>
        </w:rPr>
      </w:pPr>
      <w:r w:rsidRPr="002E5FA5">
        <w:rPr>
          <w:rFonts w:ascii="TH SarabunPSK" w:hAnsi="TH SarabunPSK" w:cs="TH SarabunPSK"/>
          <w:color w:val="000000" w:themeColor="text1"/>
          <w:sz w:val="28"/>
          <w:cs/>
        </w:rPr>
        <w:t xml:space="preserve">     </w:t>
      </w:r>
      <w:r w:rsidR="00E77032" w:rsidRPr="002E5FA5">
        <w:rPr>
          <w:rFonts w:ascii="TH SarabunPSK" w:hAnsi="TH SarabunPSK" w:cs="TH SarabunPSK"/>
          <w:color w:val="000000" w:themeColor="text1"/>
          <w:sz w:val="28"/>
          <w:cs/>
        </w:rPr>
        <w:t>การเปรียบระดับความสะอาดของลำไส้กลุ่มได้โปรแกรมกับ</w:t>
      </w:r>
      <w:r w:rsidRPr="002E5FA5">
        <w:rPr>
          <w:rFonts w:ascii="TH SarabunPSK" w:hAnsi="TH SarabunPSK" w:cs="TH SarabunPSK"/>
          <w:color w:val="000000" w:themeColor="text1"/>
          <w:sz w:val="28"/>
          <w:cs/>
        </w:rPr>
        <w:t>ได้รับ</w:t>
      </w:r>
      <w:r w:rsidR="00E77032" w:rsidRPr="002E5FA5">
        <w:rPr>
          <w:rFonts w:ascii="TH SarabunPSK" w:hAnsi="TH SarabunPSK" w:cs="TH SarabunPSK"/>
          <w:color w:val="000000" w:themeColor="text1"/>
          <w:sz w:val="28"/>
          <w:cs/>
        </w:rPr>
        <w:t>การพยาบาลตามปกติ</w:t>
      </w:r>
      <w:r w:rsidRPr="002E5FA5">
        <w:rPr>
          <w:rFonts w:ascii="TH SarabunPSK" w:hAnsi="TH SarabunPSK" w:cs="TH SarabunPSK"/>
          <w:color w:val="000000" w:themeColor="text1"/>
          <w:sz w:val="28"/>
          <w:cs/>
        </w:rPr>
        <w:t xml:space="preserve"> </w:t>
      </w:r>
      <w:r w:rsidR="00E77032" w:rsidRPr="002E5FA5">
        <w:rPr>
          <w:rFonts w:ascii="TH SarabunPSK" w:hAnsi="TH SarabunPSK" w:cs="TH SarabunPSK"/>
          <w:color w:val="000000" w:themeColor="text1"/>
          <w:sz w:val="28"/>
          <w:cs/>
        </w:rPr>
        <w:t xml:space="preserve">มีความแตกต่างอย่างมีนัยสำคัญทางสถิติที่ระดับ </w:t>
      </w:r>
      <w:r w:rsidR="00E77032" w:rsidRPr="002E5FA5">
        <w:rPr>
          <w:rFonts w:ascii="TH SarabunPSK" w:hAnsi="TH SarabunPSK" w:cs="TH SarabunPSK"/>
          <w:color w:val="000000" w:themeColor="text1"/>
          <w:sz w:val="28"/>
        </w:rPr>
        <w:t>p&lt;0.001</w:t>
      </w:r>
    </w:p>
    <w:p w:rsidR="00A250BA" w:rsidRPr="002E5FA5" w:rsidRDefault="009231A3" w:rsidP="002E5FA5">
      <w:pPr>
        <w:pStyle w:val="a3"/>
        <w:jc w:val="thaiDistribute"/>
        <w:rPr>
          <w:rFonts w:ascii="TH SarabunPSK" w:hAnsi="TH SarabunPSK" w:cs="TH SarabunPSK"/>
          <w:b/>
          <w:bCs/>
          <w:color w:val="000000" w:themeColor="text1"/>
          <w:sz w:val="28"/>
        </w:rPr>
      </w:pPr>
      <w:r w:rsidRPr="002E5FA5">
        <w:rPr>
          <w:rFonts w:ascii="TH SarabunPSK" w:hAnsi="TH SarabunPSK" w:cs="TH SarabunPSK" w:hint="cs"/>
          <w:b/>
          <w:bCs/>
          <w:color w:val="000000" w:themeColor="text1"/>
          <w:sz w:val="28"/>
          <w:cs/>
        </w:rPr>
        <w:t xml:space="preserve">5. </w:t>
      </w:r>
      <w:r w:rsidR="0062605C" w:rsidRPr="002E5FA5">
        <w:rPr>
          <w:rFonts w:ascii="TH SarabunPSK" w:hAnsi="TH SarabunPSK" w:cs="TH SarabunPSK"/>
          <w:b/>
          <w:bCs/>
          <w:color w:val="000000" w:themeColor="text1"/>
          <w:sz w:val="28"/>
          <w:cs/>
        </w:rPr>
        <w:t>อภิปรายผล</w:t>
      </w:r>
    </w:p>
    <w:p w:rsidR="00F32F56" w:rsidRPr="002E5FA5" w:rsidRDefault="00A250BA" w:rsidP="002E5FA5">
      <w:pPr>
        <w:pStyle w:val="a3"/>
        <w:jc w:val="thaiDistribute"/>
        <w:rPr>
          <w:rFonts w:ascii="TH SarabunPSK" w:hAnsi="TH SarabunPSK" w:cs="TH SarabunPSK"/>
          <w:color w:val="000000" w:themeColor="text1"/>
          <w:sz w:val="28"/>
        </w:rPr>
      </w:pPr>
      <w:r w:rsidRPr="002E5FA5">
        <w:rPr>
          <w:rFonts w:ascii="TH SarabunPSK" w:hAnsi="TH SarabunPSK" w:cs="TH SarabunPSK"/>
          <w:b/>
          <w:bCs/>
          <w:color w:val="000000" w:themeColor="text1"/>
          <w:sz w:val="28"/>
          <w:cs/>
        </w:rPr>
        <w:t xml:space="preserve">     </w:t>
      </w:r>
      <w:r w:rsidR="009231A3" w:rsidRPr="002E5FA5">
        <w:rPr>
          <w:rFonts w:ascii="TH SarabunPSK" w:hAnsi="TH SarabunPSK" w:cs="TH SarabunPSK" w:hint="cs"/>
          <w:color w:val="000000" w:themeColor="text1"/>
          <w:spacing w:val="-8"/>
          <w:sz w:val="28"/>
          <w:cs/>
        </w:rPr>
        <w:t>การนำ</w:t>
      </w:r>
      <w:r w:rsidR="00851322" w:rsidRPr="002E5FA5">
        <w:rPr>
          <w:rFonts w:ascii="TH SarabunPSK" w:hAnsi="TH SarabunPSK" w:cs="TH SarabunPSK" w:hint="cs"/>
          <w:color w:val="000000" w:themeColor="text1"/>
          <w:spacing w:val="-8"/>
          <w:sz w:val="28"/>
          <w:cs/>
        </w:rPr>
        <w:t>แนวคิด</w:t>
      </w:r>
      <w:r w:rsidRPr="002E5FA5">
        <w:rPr>
          <w:rFonts w:ascii="TH SarabunPSK" w:hAnsi="TH SarabunPSK" w:cs="TH SarabunPSK"/>
          <w:color w:val="000000" w:themeColor="text1"/>
          <w:spacing w:val="-8"/>
          <w:sz w:val="28"/>
          <w:cs/>
        </w:rPr>
        <w:t>การจัดการตนเองของบุคคลและครอบครั</w:t>
      </w:r>
      <w:r w:rsidR="00851322" w:rsidRPr="002E5FA5">
        <w:rPr>
          <w:rFonts w:ascii="TH SarabunPSK" w:hAnsi="TH SarabunPSK" w:cs="TH SarabunPSK" w:hint="cs"/>
          <w:color w:val="000000" w:themeColor="text1"/>
          <w:spacing w:val="-8"/>
          <w:sz w:val="28"/>
          <w:cs/>
        </w:rPr>
        <w:t>ว</w:t>
      </w:r>
      <w:r w:rsidRPr="002E5FA5">
        <w:rPr>
          <w:rFonts w:ascii="TH SarabunPSK" w:hAnsi="TH SarabunPSK" w:cs="TH SarabunPSK"/>
          <w:color w:val="000000" w:themeColor="text1"/>
          <w:spacing w:val="-8"/>
          <w:sz w:val="28"/>
          <w:cs/>
        </w:rPr>
        <w:t xml:space="preserve">ของ </w:t>
      </w:r>
      <w:r w:rsidRPr="002E5FA5">
        <w:rPr>
          <w:rFonts w:ascii="TH SarabunPSK" w:hAnsi="TH SarabunPSK" w:cs="TH SarabunPSK"/>
          <w:color w:val="000000" w:themeColor="text1"/>
          <w:spacing w:val="-8"/>
          <w:sz w:val="28"/>
        </w:rPr>
        <w:t xml:space="preserve">Ryan and </w:t>
      </w:r>
      <w:proofErr w:type="spellStart"/>
      <w:r w:rsidRPr="002E5FA5">
        <w:rPr>
          <w:rFonts w:ascii="TH SarabunPSK" w:hAnsi="TH SarabunPSK" w:cs="TH SarabunPSK"/>
          <w:color w:val="000000" w:themeColor="text1"/>
          <w:spacing w:val="-8"/>
          <w:sz w:val="28"/>
        </w:rPr>
        <w:t>Sawin</w:t>
      </w:r>
      <w:proofErr w:type="spellEnd"/>
      <w:r w:rsidRPr="002E5FA5">
        <w:rPr>
          <w:rFonts w:ascii="TH SarabunPSK" w:hAnsi="TH SarabunPSK" w:cs="TH SarabunPSK"/>
          <w:color w:val="000000" w:themeColor="text1"/>
          <w:spacing w:val="-8"/>
          <w:sz w:val="28"/>
        </w:rPr>
        <w:t xml:space="preserve"> </w:t>
      </w:r>
      <w:r w:rsidRPr="002E5FA5">
        <w:rPr>
          <w:rFonts w:ascii="TH SarabunPSK" w:hAnsi="TH SarabunPSK" w:cs="TH SarabunPSK"/>
          <w:color w:val="000000" w:themeColor="text1"/>
          <w:spacing w:val="-8"/>
          <w:sz w:val="28"/>
          <w:cs/>
        </w:rPr>
        <w:t>ที่ผู้วิจัย</w:t>
      </w:r>
      <w:r w:rsidR="00851322" w:rsidRPr="002E5FA5">
        <w:rPr>
          <w:rFonts w:ascii="TH SarabunPSK" w:hAnsi="TH SarabunPSK" w:cs="TH SarabunPSK" w:hint="cs"/>
          <w:color w:val="000000" w:themeColor="text1"/>
          <w:spacing w:val="-8"/>
          <w:sz w:val="28"/>
          <w:cs/>
        </w:rPr>
        <w:t>นำมา</w:t>
      </w:r>
      <w:r w:rsidRPr="002E5FA5">
        <w:rPr>
          <w:rFonts w:ascii="TH SarabunPSK" w:hAnsi="TH SarabunPSK" w:cs="TH SarabunPSK"/>
          <w:color w:val="000000" w:themeColor="text1"/>
          <w:spacing w:val="-8"/>
          <w:sz w:val="28"/>
          <w:cs/>
        </w:rPr>
        <w:t>สร้างโปรแกรมเป็นแนวคิดที่ส่งเสริม</w:t>
      </w:r>
      <w:r w:rsidRPr="002E5FA5">
        <w:rPr>
          <w:rFonts w:ascii="TH SarabunPSK" w:hAnsi="TH SarabunPSK" w:cs="TH SarabunPSK"/>
          <w:color w:val="000000" w:themeColor="text1"/>
          <w:spacing w:val="-14"/>
          <w:sz w:val="28"/>
          <w:cs/>
        </w:rPr>
        <w:t>ให้ผู้ป่วยและผู้ดูแลหลักร่วมกันดูแลสุขภาพ</w:t>
      </w:r>
      <w:r w:rsidR="00851322" w:rsidRPr="002E5FA5">
        <w:rPr>
          <w:rFonts w:ascii="TH SarabunPSK" w:hAnsi="TH SarabunPSK" w:cs="TH SarabunPSK" w:hint="cs"/>
          <w:color w:val="000000" w:themeColor="text1"/>
          <w:spacing w:val="-14"/>
          <w:sz w:val="28"/>
          <w:cs/>
        </w:rPr>
        <w:t xml:space="preserve"> </w:t>
      </w:r>
      <w:r w:rsidRPr="002E5FA5">
        <w:rPr>
          <w:rFonts w:ascii="TH SarabunPSK" w:hAnsi="TH SarabunPSK" w:cs="TH SarabunPSK"/>
          <w:color w:val="000000" w:themeColor="text1"/>
          <w:spacing w:val="-14"/>
          <w:sz w:val="28"/>
          <w:cs/>
        </w:rPr>
        <w:t>มีความรู้ที่เพียงพอในการจัดการตนเองให้เกิดพฤติกรรมการเตรียมลำไส้ที่ถูกต้อง ผ่านขั้นตอน</w:t>
      </w:r>
      <w:r w:rsidR="00F43161" w:rsidRPr="002E5FA5">
        <w:rPr>
          <w:rFonts w:ascii="TH SarabunPSK" w:hAnsi="TH SarabunPSK" w:cs="TH SarabunPSK" w:hint="cs"/>
          <w:color w:val="000000" w:themeColor="text1"/>
          <w:spacing w:val="-8"/>
          <w:sz w:val="28"/>
          <w:cs/>
        </w:rPr>
        <w:t xml:space="preserve"> </w:t>
      </w:r>
      <w:r w:rsidRPr="002E5FA5">
        <w:rPr>
          <w:rFonts w:ascii="TH SarabunPSK" w:hAnsi="TH SarabunPSK" w:cs="TH SarabunPSK"/>
          <w:color w:val="000000" w:themeColor="text1"/>
          <w:spacing w:val="-8"/>
          <w:sz w:val="28"/>
          <w:cs/>
        </w:rPr>
        <w:t>การจัดการตนเอง</w:t>
      </w:r>
      <w:r w:rsidR="00F43161" w:rsidRPr="002E5FA5">
        <w:rPr>
          <w:rFonts w:ascii="TH SarabunPSK" w:hAnsi="TH SarabunPSK" w:cs="TH SarabunPSK" w:hint="cs"/>
          <w:color w:val="000000" w:themeColor="text1"/>
          <w:spacing w:val="-8"/>
          <w:sz w:val="28"/>
          <w:cs/>
        </w:rPr>
        <w:t xml:space="preserve"> </w:t>
      </w:r>
      <w:r w:rsidRPr="002E5FA5">
        <w:rPr>
          <w:rFonts w:ascii="TH SarabunPSK" w:hAnsi="TH SarabunPSK" w:cs="TH SarabunPSK"/>
          <w:color w:val="000000" w:themeColor="text1"/>
          <w:spacing w:val="-8"/>
          <w:sz w:val="28"/>
        </w:rPr>
        <w:t xml:space="preserve">3 </w:t>
      </w:r>
      <w:r w:rsidRPr="002E5FA5">
        <w:rPr>
          <w:rFonts w:ascii="TH SarabunPSK" w:hAnsi="TH SarabunPSK" w:cs="TH SarabunPSK"/>
          <w:color w:val="000000" w:themeColor="text1"/>
          <w:spacing w:val="-8"/>
          <w:sz w:val="28"/>
          <w:cs/>
        </w:rPr>
        <w:t>ขั้นตอน คือ การได้รับความรู้ที่ถูกต้อง การเสริมสร้างความสามารถในการควบคุมตนเองและการได้รับสิ่งอำนวย</w:t>
      </w:r>
      <w:r w:rsidRPr="002E5FA5">
        <w:rPr>
          <w:rFonts w:ascii="TH SarabunPSK" w:hAnsi="TH SarabunPSK" w:cs="TH SarabunPSK"/>
          <w:color w:val="000000" w:themeColor="text1"/>
          <w:spacing w:val="-6"/>
          <w:sz w:val="28"/>
          <w:cs/>
        </w:rPr>
        <w:t>ความสะดวกทางสังคม</w:t>
      </w:r>
      <w:r w:rsidRPr="002E5FA5">
        <w:rPr>
          <w:rFonts w:ascii="TH SarabunPSK" w:hAnsi="TH SarabunPSK" w:cs="TH SarabunPSK"/>
          <w:color w:val="000000" w:themeColor="text1"/>
          <w:spacing w:val="-6"/>
          <w:sz w:val="28"/>
        </w:rPr>
        <w:t xml:space="preserve"> </w:t>
      </w:r>
      <w:r w:rsidRPr="002E5FA5">
        <w:rPr>
          <w:rFonts w:ascii="TH SarabunPSK" w:hAnsi="TH SarabunPSK" w:cs="TH SarabunPSK"/>
          <w:color w:val="000000" w:themeColor="text1"/>
          <w:spacing w:val="-6"/>
          <w:sz w:val="28"/>
          <w:cs/>
        </w:rPr>
        <w:t>ซึ่งผู้วิจัยให้ข้อมูลความรู้ตรงกับปัญหา</w:t>
      </w:r>
      <w:r w:rsidR="00C03D82" w:rsidRPr="002E5FA5">
        <w:rPr>
          <w:rFonts w:ascii="TH SarabunPSK" w:hAnsi="TH SarabunPSK" w:cs="TH SarabunPSK"/>
          <w:color w:val="000000" w:themeColor="text1"/>
          <w:spacing w:val="-6"/>
          <w:sz w:val="28"/>
          <w:cs/>
        </w:rPr>
        <w:t xml:space="preserve"> </w:t>
      </w:r>
      <w:r w:rsidRPr="002E5FA5">
        <w:rPr>
          <w:rFonts w:ascii="TH SarabunPSK" w:hAnsi="TH SarabunPSK" w:cs="TH SarabunPSK"/>
          <w:color w:val="000000" w:themeColor="text1"/>
          <w:spacing w:val="-6"/>
          <w:sz w:val="28"/>
          <w:cs/>
        </w:rPr>
        <w:t>เน้นในส่วนที่ขาดและเสริมความสามารถในการจัดการตนเอง</w:t>
      </w:r>
      <w:r w:rsidR="00C03D82" w:rsidRPr="002E5FA5">
        <w:rPr>
          <w:rFonts w:ascii="TH SarabunPSK" w:hAnsi="TH SarabunPSK" w:cs="TH SarabunPSK"/>
          <w:color w:val="000000" w:themeColor="text1"/>
          <w:spacing w:val="-6"/>
          <w:sz w:val="28"/>
          <w:cs/>
        </w:rPr>
        <w:t xml:space="preserve"> มีการ</w:t>
      </w:r>
      <w:r w:rsidRPr="002E5FA5">
        <w:rPr>
          <w:rFonts w:ascii="TH SarabunPSK" w:hAnsi="TH SarabunPSK" w:cs="TH SarabunPSK"/>
          <w:color w:val="000000" w:themeColor="text1"/>
          <w:sz w:val="28"/>
          <w:cs/>
        </w:rPr>
        <w:t>ตั้งเป้าหมาย</w:t>
      </w:r>
      <w:r w:rsidR="00C03D82" w:rsidRPr="002E5FA5">
        <w:rPr>
          <w:rFonts w:ascii="TH SarabunPSK" w:hAnsi="TH SarabunPSK" w:cs="TH SarabunPSK"/>
          <w:color w:val="000000" w:themeColor="text1"/>
          <w:sz w:val="28"/>
        </w:rPr>
        <w:t xml:space="preserve"> </w:t>
      </w:r>
      <w:r w:rsidRPr="002E5FA5">
        <w:rPr>
          <w:rFonts w:ascii="TH SarabunPSK" w:hAnsi="TH SarabunPSK" w:cs="TH SarabunPSK"/>
          <w:color w:val="000000" w:themeColor="text1"/>
          <w:sz w:val="28"/>
          <w:cs/>
        </w:rPr>
        <w:t>การติดตามตนเอง การสะท้อนคิด การตัดสินใ</w:t>
      </w:r>
      <w:r w:rsidR="00BC4C43" w:rsidRPr="002E5FA5">
        <w:rPr>
          <w:rFonts w:ascii="TH SarabunPSK" w:hAnsi="TH SarabunPSK" w:cs="TH SarabunPSK" w:hint="cs"/>
          <w:color w:val="000000" w:themeColor="text1"/>
          <w:sz w:val="28"/>
          <w:cs/>
        </w:rPr>
        <w:t xml:space="preserve">จ </w:t>
      </w:r>
      <w:r w:rsidRPr="002E5FA5">
        <w:rPr>
          <w:rFonts w:ascii="TH SarabunPSK" w:hAnsi="TH SarabunPSK" w:cs="TH SarabunPSK"/>
          <w:color w:val="000000" w:themeColor="text1"/>
          <w:sz w:val="28"/>
          <w:cs/>
        </w:rPr>
        <w:t>วางแผน</w:t>
      </w:r>
      <w:r w:rsidR="00BC4C43" w:rsidRPr="002E5FA5">
        <w:rPr>
          <w:rFonts w:ascii="TH SarabunPSK" w:hAnsi="TH SarabunPSK" w:cs="TH SarabunPSK"/>
          <w:color w:val="000000" w:themeColor="text1"/>
          <w:sz w:val="28"/>
          <w:cs/>
        </w:rPr>
        <w:t>และปฏิบัติร่วมกัน</w:t>
      </w:r>
      <w:r w:rsidR="00BC4C43" w:rsidRPr="002E5FA5">
        <w:rPr>
          <w:rFonts w:ascii="TH SarabunPSK" w:hAnsi="TH SarabunPSK" w:cs="TH SarabunPSK" w:hint="cs"/>
          <w:color w:val="000000" w:themeColor="text1"/>
          <w:sz w:val="28"/>
          <w:cs/>
        </w:rPr>
        <w:t xml:space="preserve"> นอกจากนั้น</w:t>
      </w:r>
      <w:r w:rsidR="00BC4C43" w:rsidRPr="002E5FA5">
        <w:rPr>
          <w:rFonts w:ascii="TH SarabunPSK" w:hAnsi="TH SarabunPSK" w:cs="TH SarabunPSK"/>
          <w:color w:val="000000" w:themeColor="text1"/>
          <w:sz w:val="28"/>
          <w:cs/>
        </w:rPr>
        <w:t>ผู้ดูแลหลักคอยช่วยเหลือสนับสนุน</w:t>
      </w:r>
      <w:r w:rsidR="00BC4C43" w:rsidRPr="002E5FA5">
        <w:rPr>
          <w:rFonts w:ascii="TH SarabunPSK" w:hAnsi="TH SarabunPSK" w:cs="TH SarabunPSK" w:hint="cs"/>
          <w:color w:val="000000" w:themeColor="text1"/>
          <w:sz w:val="28"/>
          <w:cs/>
        </w:rPr>
        <w:t xml:space="preserve"> </w:t>
      </w:r>
      <w:r w:rsidR="00383896" w:rsidRPr="002E5FA5">
        <w:rPr>
          <w:rFonts w:ascii="TH SarabunPSK" w:hAnsi="TH SarabunPSK" w:cs="TH SarabunPSK" w:hint="cs"/>
          <w:color w:val="000000" w:themeColor="text1"/>
          <w:spacing w:val="-10"/>
          <w:sz w:val="28"/>
          <w:cs/>
        </w:rPr>
        <w:t>ส่งผลใ</w:t>
      </w:r>
      <w:r w:rsidR="00F43161" w:rsidRPr="002E5FA5">
        <w:rPr>
          <w:rFonts w:ascii="TH SarabunPSK" w:hAnsi="TH SarabunPSK" w:cs="TH SarabunPSK" w:hint="cs"/>
          <w:color w:val="000000" w:themeColor="text1"/>
          <w:spacing w:val="-10"/>
          <w:sz w:val="28"/>
          <w:cs/>
        </w:rPr>
        <w:t>ห้</w:t>
      </w:r>
      <w:r w:rsidRPr="002E5FA5">
        <w:rPr>
          <w:rFonts w:ascii="TH SarabunPSK" w:hAnsi="TH SarabunPSK" w:cs="TH SarabunPSK"/>
          <w:color w:val="000000" w:themeColor="text1"/>
          <w:spacing w:val="-10"/>
          <w:sz w:val="28"/>
          <w:cs/>
        </w:rPr>
        <w:t>การเตรียมลำไส้มีคุณภาพเพิ่มขึ้น</w:t>
      </w:r>
      <w:r w:rsidR="00C03D82" w:rsidRPr="002E5FA5">
        <w:rPr>
          <w:rFonts w:ascii="TH SarabunPSK" w:hAnsi="TH SarabunPSK" w:cs="TH SarabunPSK"/>
          <w:color w:val="000000" w:themeColor="text1"/>
          <w:spacing w:val="-10"/>
          <w:sz w:val="28"/>
          <w:cs/>
        </w:rPr>
        <w:t xml:space="preserve"> การให้สิ่งอำนวยความสะดวกทางสังคม คือ สื่อ</w:t>
      </w:r>
      <w:proofErr w:type="spellStart"/>
      <w:r w:rsidR="00C03D82" w:rsidRPr="002E5FA5">
        <w:rPr>
          <w:rFonts w:ascii="TH SarabunPSK" w:hAnsi="TH SarabunPSK" w:cs="TH SarabunPSK"/>
          <w:color w:val="000000" w:themeColor="text1"/>
          <w:spacing w:val="-10"/>
          <w:sz w:val="28"/>
          <w:cs/>
        </w:rPr>
        <w:t>วีดิ</w:t>
      </w:r>
      <w:proofErr w:type="spellEnd"/>
      <w:r w:rsidR="00C03D82" w:rsidRPr="002E5FA5">
        <w:rPr>
          <w:rFonts w:ascii="TH SarabunPSK" w:hAnsi="TH SarabunPSK" w:cs="TH SarabunPSK"/>
          <w:color w:val="000000" w:themeColor="text1"/>
          <w:spacing w:val="-10"/>
          <w:sz w:val="28"/>
          <w:cs/>
        </w:rPr>
        <w:t>ทัศน์ผ่าน</w:t>
      </w:r>
      <w:proofErr w:type="spellStart"/>
      <w:r w:rsidR="00C03D82" w:rsidRPr="002E5FA5">
        <w:rPr>
          <w:rFonts w:ascii="TH SarabunPSK" w:hAnsi="TH SarabunPSK" w:cs="TH SarabunPSK"/>
          <w:color w:val="000000" w:themeColor="text1"/>
          <w:spacing w:val="-10"/>
          <w:sz w:val="28"/>
          <w:cs/>
        </w:rPr>
        <w:t>ไลน์</w:t>
      </w:r>
      <w:proofErr w:type="spellEnd"/>
      <w:r w:rsidR="00C03D82" w:rsidRPr="002E5FA5">
        <w:rPr>
          <w:rFonts w:ascii="TH SarabunPSK" w:hAnsi="TH SarabunPSK" w:cs="TH SarabunPSK"/>
          <w:color w:val="000000" w:themeColor="text1"/>
          <w:spacing w:val="-10"/>
          <w:sz w:val="28"/>
          <w:cs/>
        </w:rPr>
        <w:t>เพื่อทบทวนระหว่างรอส่องกล้อง</w:t>
      </w:r>
      <w:r w:rsidR="00C03D82" w:rsidRPr="002E5FA5">
        <w:rPr>
          <w:rFonts w:ascii="TH SarabunPSK" w:hAnsi="TH SarabunPSK" w:cs="TH SarabunPSK"/>
          <w:color w:val="000000" w:themeColor="text1"/>
          <w:spacing w:val="-6"/>
          <w:sz w:val="28"/>
          <w:cs/>
        </w:rPr>
        <w:t xml:space="preserve">และ </w:t>
      </w:r>
      <w:r w:rsidR="00C03D82" w:rsidRPr="002E5FA5">
        <w:rPr>
          <w:rFonts w:ascii="TH SarabunPSK" w:hAnsi="TH SarabunPSK" w:cs="TH SarabunPSK"/>
          <w:color w:val="000000" w:themeColor="text1"/>
          <w:spacing w:val="-6"/>
          <w:sz w:val="28"/>
        </w:rPr>
        <w:t xml:space="preserve">3 </w:t>
      </w:r>
      <w:r w:rsidR="00C03D82" w:rsidRPr="002E5FA5">
        <w:rPr>
          <w:rFonts w:ascii="TH SarabunPSK" w:hAnsi="TH SarabunPSK" w:cs="TH SarabunPSK"/>
          <w:color w:val="000000" w:themeColor="text1"/>
          <w:spacing w:val="-6"/>
          <w:sz w:val="28"/>
          <w:cs/>
        </w:rPr>
        <w:t>วันก่อนส่องกล้อง ผู้วิจัยได้เสริมความมั่นใจการปฏิบัติตัวโดยส่งข้อความผ่าน</w:t>
      </w:r>
      <w:proofErr w:type="spellStart"/>
      <w:r w:rsidR="00C03D82" w:rsidRPr="002E5FA5">
        <w:rPr>
          <w:rFonts w:ascii="TH SarabunPSK" w:hAnsi="TH SarabunPSK" w:cs="TH SarabunPSK"/>
          <w:color w:val="000000" w:themeColor="text1"/>
          <w:spacing w:val="-6"/>
          <w:sz w:val="28"/>
          <w:cs/>
        </w:rPr>
        <w:t>ไลน์</w:t>
      </w:r>
      <w:proofErr w:type="spellEnd"/>
      <w:r w:rsidR="00C03D82" w:rsidRPr="002E5FA5">
        <w:rPr>
          <w:rFonts w:ascii="TH SarabunPSK" w:hAnsi="TH SarabunPSK" w:cs="TH SarabunPSK"/>
          <w:color w:val="000000" w:themeColor="text1"/>
          <w:spacing w:val="-6"/>
          <w:sz w:val="28"/>
          <w:cs/>
        </w:rPr>
        <w:t>ให้ทบทวนและสอบถามความรู้ กระตุ้นเตือน</w:t>
      </w:r>
      <w:r w:rsidR="00C03D82" w:rsidRPr="002E5FA5">
        <w:rPr>
          <w:rFonts w:ascii="TH SarabunPSK" w:hAnsi="TH SarabunPSK" w:cs="TH SarabunPSK"/>
          <w:color w:val="000000" w:themeColor="text1"/>
          <w:sz w:val="28"/>
          <w:cs/>
        </w:rPr>
        <w:t>ให้ผู้ป่วยมีความตั้งใจและมุ่งมั่นลงมือปฏิบัติ</w:t>
      </w:r>
      <w:r w:rsidR="009A3530" w:rsidRPr="002E5FA5">
        <w:rPr>
          <w:rFonts w:ascii="TH SarabunPSK" w:hAnsi="TH SarabunPSK" w:cs="TH SarabunPSK"/>
          <w:color w:val="000000" w:themeColor="text1"/>
          <w:sz w:val="28"/>
        </w:rPr>
        <w:t xml:space="preserve"> </w:t>
      </w:r>
      <w:r w:rsidR="009A3530" w:rsidRPr="002E5FA5">
        <w:rPr>
          <w:rFonts w:ascii="TH SarabunPSK" w:hAnsi="TH SarabunPSK" w:cs="TH SarabunPSK"/>
          <w:color w:val="000000" w:themeColor="text1"/>
          <w:sz w:val="28"/>
          <w:cs/>
        </w:rPr>
        <w:t xml:space="preserve">ซึ่งกลุ่มที่ได้รับโปรแกรมมีพฤติกรรมเตรียมลำไส้อยู่ในระดับดี </w:t>
      </w:r>
      <w:r w:rsidRPr="002E5FA5">
        <w:rPr>
          <w:rFonts w:ascii="TH SarabunPSK" w:hAnsi="TH SarabunPSK" w:cs="TH SarabunPSK"/>
          <w:color w:val="000000" w:themeColor="text1"/>
          <w:sz w:val="28"/>
          <w:cs/>
        </w:rPr>
        <w:t>ในขณะ</w:t>
      </w:r>
      <w:r w:rsidR="00BC4C43" w:rsidRPr="002E5FA5">
        <w:rPr>
          <w:rFonts w:ascii="TH SarabunPSK" w:hAnsi="TH SarabunPSK" w:cs="TH SarabunPSK" w:hint="cs"/>
          <w:color w:val="000000" w:themeColor="text1"/>
          <w:sz w:val="28"/>
          <w:cs/>
        </w:rPr>
        <w:t>กลุ่ม</w:t>
      </w:r>
      <w:r w:rsidRPr="002E5FA5">
        <w:rPr>
          <w:rFonts w:ascii="TH SarabunPSK" w:hAnsi="TH SarabunPSK" w:cs="TH SarabunPSK"/>
          <w:color w:val="000000" w:themeColor="text1"/>
          <w:sz w:val="28"/>
          <w:cs/>
        </w:rPr>
        <w:t>ได้รับการพยาบาลตามปกติมีพฤติกรรมเตรียมลำไส้อยู่ในระดับปานกลาง เนื่องจากผู้</w:t>
      </w:r>
      <w:r w:rsidR="009A3530" w:rsidRPr="002E5FA5">
        <w:rPr>
          <w:rFonts w:ascii="TH SarabunPSK" w:hAnsi="TH SarabunPSK" w:cs="TH SarabunPSK"/>
          <w:color w:val="000000" w:themeColor="text1"/>
          <w:sz w:val="28"/>
          <w:cs/>
        </w:rPr>
        <w:t>ป่วย</w:t>
      </w:r>
      <w:r w:rsidRPr="002E5FA5">
        <w:rPr>
          <w:rFonts w:ascii="TH SarabunPSK" w:hAnsi="TH SarabunPSK" w:cs="TH SarabunPSK"/>
          <w:color w:val="000000" w:themeColor="text1"/>
          <w:sz w:val="28"/>
          <w:cs/>
        </w:rPr>
        <w:t>และ</w:t>
      </w:r>
      <w:r w:rsidR="009A3530" w:rsidRPr="002E5FA5">
        <w:rPr>
          <w:rFonts w:ascii="TH SarabunPSK" w:hAnsi="TH SarabunPSK" w:cs="TH SarabunPSK"/>
          <w:color w:val="000000" w:themeColor="text1"/>
          <w:sz w:val="28"/>
          <w:cs/>
        </w:rPr>
        <w:t>ผู้ดูแลหลัก</w:t>
      </w:r>
      <w:r w:rsidRPr="002E5FA5">
        <w:rPr>
          <w:rFonts w:ascii="TH SarabunPSK" w:hAnsi="TH SarabunPSK" w:cs="TH SarabunPSK"/>
          <w:color w:val="000000" w:themeColor="text1"/>
          <w:sz w:val="28"/>
          <w:cs/>
        </w:rPr>
        <w:t>นั้น ได้รับการ</w:t>
      </w:r>
      <w:r w:rsidR="009A3530" w:rsidRPr="002E5FA5">
        <w:rPr>
          <w:rFonts w:ascii="TH SarabunPSK" w:hAnsi="TH SarabunPSK" w:cs="TH SarabunPSK"/>
          <w:color w:val="000000" w:themeColor="text1"/>
          <w:sz w:val="28"/>
          <w:cs/>
        </w:rPr>
        <w:t>สอน</w:t>
      </w:r>
      <w:r w:rsidRPr="002E5FA5">
        <w:rPr>
          <w:rFonts w:ascii="TH SarabunPSK" w:hAnsi="TH SarabunPSK" w:cs="TH SarabunPSK"/>
          <w:color w:val="000000" w:themeColor="text1"/>
          <w:spacing w:val="-4"/>
          <w:sz w:val="28"/>
          <w:cs/>
        </w:rPr>
        <w:t>ในการปฏิบัติตัวไม่ครอบคลุมตามความต้องการ</w:t>
      </w:r>
      <w:r w:rsidR="009A3530" w:rsidRPr="002E5FA5">
        <w:rPr>
          <w:rFonts w:ascii="TH SarabunPSK" w:hAnsi="TH SarabunPSK" w:cs="TH SarabunPSK"/>
          <w:color w:val="000000" w:themeColor="text1"/>
          <w:spacing w:val="-4"/>
          <w:sz w:val="28"/>
          <w:cs/>
        </w:rPr>
        <w:t xml:space="preserve"> </w:t>
      </w:r>
      <w:r w:rsidRPr="002E5FA5">
        <w:rPr>
          <w:rFonts w:ascii="TH SarabunPSK" w:hAnsi="TH SarabunPSK" w:cs="TH SarabunPSK"/>
          <w:color w:val="000000" w:themeColor="text1"/>
          <w:spacing w:val="-4"/>
          <w:sz w:val="28"/>
          <w:cs/>
        </w:rPr>
        <w:t>ไม่มีกระบวนการขั้นตอนการจัดการตนเอง</w:t>
      </w:r>
      <w:r w:rsidR="009A3530" w:rsidRPr="002E5FA5">
        <w:rPr>
          <w:rFonts w:ascii="TH SarabunPSK" w:hAnsi="TH SarabunPSK" w:cs="TH SarabunPSK"/>
          <w:color w:val="000000" w:themeColor="text1"/>
          <w:spacing w:val="-4"/>
          <w:sz w:val="28"/>
          <w:cs/>
        </w:rPr>
        <w:t xml:space="preserve"> </w:t>
      </w:r>
      <w:r w:rsidRPr="002E5FA5">
        <w:rPr>
          <w:rFonts w:ascii="TH SarabunPSK" w:hAnsi="TH SarabunPSK" w:cs="TH SarabunPSK"/>
          <w:color w:val="000000" w:themeColor="text1"/>
          <w:spacing w:val="-4"/>
          <w:sz w:val="28"/>
          <w:cs/>
        </w:rPr>
        <w:t>ขาดการติดตามอย่างใกล้ชิด จึงส่งผล</w:t>
      </w:r>
      <w:r w:rsidRPr="002E5FA5">
        <w:rPr>
          <w:rFonts w:ascii="TH SarabunPSK" w:hAnsi="TH SarabunPSK" w:cs="TH SarabunPSK"/>
          <w:color w:val="000000" w:themeColor="text1"/>
          <w:sz w:val="28"/>
          <w:cs/>
        </w:rPr>
        <w:t>ให้</w:t>
      </w:r>
      <w:r w:rsidRPr="002E5FA5">
        <w:rPr>
          <w:rFonts w:ascii="TH SarabunPSK" w:hAnsi="TH SarabunPSK" w:cs="TH SarabunPSK"/>
          <w:color w:val="000000" w:themeColor="text1"/>
          <w:spacing w:val="-6"/>
          <w:sz w:val="28"/>
          <w:cs/>
        </w:rPr>
        <w:t>กลุ่ม</w:t>
      </w:r>
      <w:r w:rsidR="009A3530" w:rsidRPr="002E5FA5">
        <w:rPr>
          <w:rFonts w:ascii="TH SarabunPSK" w:hAnsi="TH SarabunPSK" w:cs="TH SarabunPSK"/>
          <w:color w:val="000000" w:themeColor="text1"/>
          <w:spacing w:val="-6"/>
          <w:sz w:val="28"/>
          <w:cs/>
        </w:rPr>
        <w:t>ได้รับโปรแกรม</w:t>
      </w:r>
      <w:r w:rsidRPr="002E5FA5">
        <w:rPr>
          <w:rFonts w:ascii="TH SarabunPSK" w:hAnsi="TH SarabunPSK" w:cs="TH SarabunPSK"/>
          <w:color w:val="000000" w:themeColor="text1"/>
          <w:spacing w:val="-6"/>
          <w:sz w:val="28"/>
          <w:cs/>
        </w:rPr>
        <w:t>มีพฤติกรรม</w:t>
      </w:r>
      <w:r w:rsidR="009A3530" w:rsidRPr="002E5FA5">
        <w:rPr>
          <w:rFonts w:ascii="TH SarabunPSK" w:hAnsi="TH SarabunPSK" w:cs="TH SarabunPSK"/>
          <w:color w:val="000000" w:themeColor="text1"/>
          <w:spacing w:val="-6"/>
          <w:sz w:val="28"/>
          <w:cs/>
        </w:rPr>
        <w:t>และความสะอาดของลำไส้</w:t>
      </w:r>
      <w:r w:rsidRPr="002E5FA5">
        <w:rPr>
          <w:rFonts w:ascii="TH SarabunPSK" w:hAnsi="TH SarabunPSK" w:cs="TH SarabunPSK"/>
          <w:color w:val="000000" w:themeColor="text1"/>
          <w:spacing w:val="-6"/>
          <w:sz w:val="28"/>
          <w:cs/>
        </w:rPr>
        <w:t>ที่ดีกว่า</w:t>
      </w:r>
      <w:r w:rsidR="009A3530" w:rsidRPr="002E5FA5">
        <w:rPr>
          <w:rFonts w:ascii="TH SarabunPSK" w:hAnsi="TH SarabunPSK" w:cs="TH SarabunPSK"/>
          <w:color w:val="000000" w:themeColor="text1"/>
          <w:spacing w:val="-6"/>
          <w:sz w:val="28"/>
          <w:cs/>
        </w:rPr>
        <w:t>กลุ่ม</w:t>
      </w:r>
      <w:r w:rsidRPr="002E5FA5">
        <w:rPr>
          <w:rFonts w:ascii="TH SarabunPSK" w:hAnsi="TH SarabunPSK" w:cs="TH SarabunPSK"/>
          <w:color w:val="000000" w:themeColor="text1"/>
          <w:spacing w:val="-6"/>
          <w:sz w:val="28"/>
          <w:cs/>
        </w:rPr>
        <w:t>การพยาบาลตามปกติ</w:t>
      </w:r>
      <w:r w:rsidR="009A3530" w:rsidRPr="002E5FA5">
        <w:rPr>
          <w:rFonts w:ascii="TH SarabunPSK" w:hAnsi="TH SarabunPSK" w:cs="TH SarabunPSK"/>
          <w:color w:val="000000" w:themeColor="text1"/>
          <w:spacing w:val="-6"/>
          <w:sz w:val="28"/>
          <w:cs/>
        </w:rPr>
        <w:t xml:space="preserve"> </w:t>
      </w:r>
      <w:r w:rsidR="00F32F56" w:rsidRPr="002E5FA5">
        <w:rPr>
          <w:rFonts w:ascii="TH SarabunPSK" w:hAnsi="TH SarabunPSK" w:cs="TH SarabunPSK"/>
          <w:color w:val="000000" w:themeColor="text1"/>
          <w:spacing w:val="-6"/>
          <w:sz w:val="28"/>
          <w:cs/>
        </w:rPr>
        <w:t>สรุปได้ว่า การให้โปรแกรมการจัดการ</w:t>
      </w:r>
      <w:r w:rsidR="00F32F56" w:rsidRPr="002E5FA5">
        <w:rPr>
          <w:rFonts w:ascii="TH SarabunPSK" w:hAnsi="TH SarabunPSK" w:cs="TH SarabunPSK"/>
          <w:color w:val="000000" w:themeColor="text1"/>
          <w:sz w:val="28"/>
          <w:cs/>
        </w:rPr>
        <w:t>ตนเองของบุคคลและครอบครัวมีผลต่อพฤติกรรมการเตรียมลำไส้เพื่อการส่องตรวจลำไส้ใหญ่</w:t>
      </w:r>
    </w:p>
    <w:p w:rsidR="00D927FD" w:rsidRPr="002E5FA5" w:rsidRDefault="009231A3" w:rsidP="002E5FA5">
      <w:pPr>
        <w:pStyle w:val="a3"/>
        <w:jc w:val="thaiDistribute"/>
        <w:rPr>
          <w:rFonts w:ascii="TH SarabunPSK" w:hAnsi="TH SarabunPSK" w:cs="TH SarabunPSK"/>
          <w:b/>
          <w:bCs/>
          <w:color w:val="000000" w:themeColor="text1"/>
          <w:sz w:val="28"/>
        </w:rPr>
      </w:pPr>
      <w:r w:rsidRPr="002E5FA5">
        <w:rPr>
          <w:rFonts w:ascii="TH SarabunPSK" w:hAnsi="TH SarabunPSK" w:cs="TH SarabunPSK" w:hint="cs"/>
          <w:b/>
          <w:bCs/>
          <w:color w:val="000000" w:themeColor="text1"/>
          <w:sz w:val="28"/>
          <w:cs/>
        </w:rPr>
        <w:t xml:space="preserve">6. </w:t>
      </w:r>
      <w:r w:rsidR="0062605C" w:rsidRPr="002E5FA5">
        <w:rPr>
          <w:rFonts w:ascii="TH SarabunPSK" w:hAnsi="TH SarabunPSK" w:cs="TH SarabunPSK"/>
          <w:b/>
          <w:bCs/>
          <w:color w:val="000000" w:themeColor="text1"/>
          <w:sz w:val="28"/>
          <w:cs/>
        </w:rPr>
        <w:t xml:space="preserve">สรุปและข้อเสนอแนะ </w:t>
      </w:r>
    </w:p>
    <w:p w:rsidR="00E579BC" w:rsidRPr="002E5FA5" w:rsidRDefault="00D927FD" w:rsidP="002E5FA5">
      <w:pPr>
        <w:pStyle w:val="a3"/>
        <w:jc w:val="thaiDistribute"/>
        <w:rPr>
          <w:rFonts w:ascii="TH SarabunPSK" w:hAnsi="TH SarabunPSK" w:cs="TH SarabunPSK"/>
          <w:color w:val="000000" w:themeColor="text1"/>
          <w:sz w:val="28"/>
        </w:rPr>
      </w:pPr>
      <w:r w:rsidRPr="002E5FA5">
        <w:rPr>
          <w:rFonts w:ascii="TH SarabunPSK" w:hAnsi="TH SarabunPSK" w:cs="TH SarabunPSK" w:hint="cs"/>
          <w:b/>
          <w:bCs/>
          <w:color w:val="000000" w:themeColor="text1"/>
          <w:sz w:val="28"/>
          <w:cs/>
        </w:rPr>
        <w:t xml:space="preserve">     </w:t>
      </w:r>
      <w:r w:rsidR="00714A80" w:rsidRPr="002E5FA5">
        <w:rPr>
          <w:rFonts w:ascii="TH SarabunPSK" w:hAnsi="TH SarabunPSK" w:cs="TH SarabunPSK"/>
          <w:color w:val="000000" w:themeColor="text1"/>
          <w:spacing w:val="-6"/>
          <w:sz w:val="28"/>
          <w:cs/>
        </w:rPr>
        <w:t xml:space="preserve">โปรแกรมการจัดการตนเองของบุคคลและครอบครัว ทำให้มีการจัดการตนเองที่ดีส่งผลพฤติกรรมการเตรียมลำไส้เหมาะสม </w:t>
      </w:r>
      <w:r w:rsidR="00FF39C1" w:rsidRPr="002E5FA5">
        <w:rPr>
          <w:rFonts w:ascii="TH SarabunPSK" w:hAnsi="TH SarabunPSK" w:cs="TH SarabunPSK" w:hint="cs"/>
          <w:color w:val="000000" w:themeColor="text1"/>
          <w:spacing w:val="-12"/>
          <w:sz w:val="28"/>
          <w:cs/>
        </w:rPr>
        <w:t>เนื่องจาก</w:t>
      </w:r>
      <w:r w:rsidR="00714A80" w:rsidRPr="002E5FA5">
        <w:rPr>
          <w:rFonts w:ascii="TH SarabunPSK" w:hAnsi="TH SarabunPSK" w:cs="TH SarabunPSK"/>
          <w:color w:val="000000" w:themeColor="text1"/>
          <w:spacing w:val="-12"/>
          <w:sz w:val="28"/>
          <w:cs/>
        </w:rPr>
        <w:t>การให้ความรู้</w:t>
      </w:r>
      <w:r w:rsidR="006B5A18" w:rsidRPr="002E5FA5">
        <w:rPr>
          <w:rFonts w:ascii="TH SarabunPSK" w:hAnsi="TH SarabunPSK" w:cs="TH SarabunPSK" w:hint="cs"/>
          <w:color w:val="000000" w:themeColor="text1"/>
          <w:spacing w:val="-12"/>
          <w:sz w:val="28"/>
          <w:cs/>
        </w:rPr>
        <w:t>ตร</w:t>
      </w:r>
      <w:r w:rsidR="00FF39C1" w:rsidRPr="002E5FA5">
        <w:rPr>
          <w:rFonts w:ascii="TH SarabunPSK" w:hAnsi="TH SarabunPSK" w:cs="TH SarabunPSK" w:hint="cs"/>
          <w:color w:val="000000" w:themeColor="text1"/>
          <w:spacing w:val="-12"/>
          <w:sz w:val="28"/>
          <w:cs/>
        </w:rPr>
        <w:t>ง</w:t>
      </w:r>
      <w:r w:rsidR="006B5A18" w:rsidRPr="002E5FA5">
        <w:rPr>
          <w:rFonts w:ascii="TH SarabunPSK" w:hAnsi="TH SarabunPSK" w:cs="TH SarabunPSK" w:hint="cs"/>
          <w:color w:val="000000" w:themeColor="text1"/>
          <w:spacing w:val="-12"/>
          <w:sz w:val="28"/>
          <w:cs/>
        </w:rPr>
        <w:t xml:space="preserve">กับความต้องการ </w:t>
      </w:r>
      <w:r w:rsidR="00714A80" w:rsidRPr="002E5FA5">
        <w:rPr>
          <w:rFonts w:ascii="TH SarabunPSK" w:hAnsi="TH SarabunPSK" w:cs="TH SarabunPSK"/>
          <w:color w:val="000000" w:themeColor="text1"/>
          <w:spacing w:val="-12"/>
          <w:sz w:val="28"/>
          <w:cs/>
        </w:rPr>
        <w:t>มีการใช้คู่มือ</w:t>
      </w:r>
      <w:r w:rsidR="00FF39C1" w:rsidRPr="002E5FA5">
        <w:rPr>
          <w:rFonts w:ascii="TH SarabunPSK" w:hAnsi="TH SarabunPSK" w:cs="TH SarabunPSK" w:hint="cs"/>
          <w:color w:val="000000" w:themeColor="text1"/>
          <w:spacing w:val="-12"/>
          <w:sz w:val="28"/>
          <w:cs/>
        </w:rPr>
        <w:t xml:space="preserve"> </w:t>
      </w:r>
      <w:r w:rsidR="00714A80" w:rsidRPr="002E5FA5">
        <w:rPr>
          <w:rFonts w:ascii="TH SarabunPSK" w:hAnsi="TH SarabunPSK" w:cs="TH SarabunPSK"/>
          <w:color w:val="000000" w:themeColor="text1"/>
          <w:spacing w:val="-12"/>
          <w:sz w:val="28"/>
          <w:cs/>
        </w:rPr>
        <w:t>สื่อ</w:t>
      </w:r>
      <w:proofErr w:type="spellStart"/>
      <w:r w:rsidR="00714A80" w:rsidRPr="002E5FA5">
        <w:rPr>
          <w:rFonts w:ascii="TH SarabunPSK" w:hAnsi="TH SarabunPSK" w:cs="TH SarabunPSK"/>
          <w:color w:val="000000" w:themeColor="text1"/>
          <w:spacing w:val="-12"/>
          <w:sz w:val="28"/>
          <w:cs/>
        </w:rPr>
        <w:t>วีดิ</w:t>
      </w:r>
      <w:proofErr w:type="spellEnd"/>
      <w:r w:rsidR="00714A80" w:rsidRPr="002E5FA5">
        <w:rPr>
          <w:rFonts w:ascii="TH SarabunPSK" w:hAnsi="TH SarabunPSK" w:cs="TH SarabunPSK"/>
          <w:color w:val="000000" w:themeColor="text1"/>
          <w:spacing w:val="-12"/>
          <w:sz w:val="28"/>
          <w:cs/>
        </w:rPr>
        <w:t>ทัศน์</w:t>
      </w:r>
      <w:r w:rsidR="006B5A18" w:rsidRPr="002E5FA5">
        <w:rPr>
          <w:rFonts w:ascii="TH SarabunPSK" w:hAnsi="TH SarabunPSK" w:cs="TH SarabunPSK" w:hint="cs"/>
          <w:color w:val="000000" w:themeColor="text1"/>
          <w:spacing w:val="-12"/>
          <w:sz w:val="28"/>
          <w:cs/>
        </w:rPr>
        <w:t>ผ่าน</w:t>
      </w:r>
      <w:proofErr w:type="spellStart"/>
      <w:r w:rsidR="006B5A18" w:rsidRPr="002E5FA5">
        <w:rPr>
          <w:rFonts w:ascii="TH SarabunPSK" w:hAnsi="TH SarabunPSK" w:cs="TH SarabunPSK" w:hint="cs"/>
          <w:color w:val="000000" w:themeColor="text1"/>
          <w:spacing w:val="-12"/>
          <w:sz w:val="28"/>
          <w:cs/>
        </w:rPr>
        <w:t>ไลน์</w:t>
      </w:r>
      <w:proofErr w:type="spellEnd"/>
      <w:r w:rsidR="006B5A18" w:rsidRPr="002E5FA5">
        <w:rPr>
          <w:rFonts w:ascii="TH SarabunPSK" w:hAnsi="TH SarabunPSK" w:cs="TH SarabunPSK" w:hint="cs"/>
          <w:color w:val="000000" w:themeColor="text1"/>
          <w:spacing w:val="-12"/>
          <w:sz w:val="28"/>
          <w:cs/>
        </w:rPr>
        <w:t>ทำให้</w:t>
      </w:r>
      <w:r w:rsidR="00714A80" w:rsidRPr="002E5FA5">
        <w:rPr>
          <w:rFonts w:ascii="TH SarabunPSK" w:hAnsi="TH SarabunPSK" w:cs="TH SarabunPSK"/>
          <w:color w:val="000000" w:themeColor="text1"/>
          <w:spacing w:val="-12"/>
          <w:sz w:val="28"/>
          <w:cs/>
        </w:rPr>
        <w:t>เข้าใจเพิ่มขึ้น การส่งเสริมความสามารถในการควบคุม</w:t>
      </w:r>
      <w:r w:rsidR="00714A80" w:rsidRPr="002E5FA5">
        <w:rPr>
          <w:rFonts w:ascii="TH SarabunPSK" w:hAnsi="TH SarabunPSK" w:cs="TH SarabunPSK"/>
          <w:color w:val="000000" w:themeColor="text1"/>
          <w:sz w:val="28"/>
          <w:cs/>
        </w:rPr>
        <w:t>ตนเอง</w:t>
      </w:r>
      <w:r w:rsidR="00FF39C1" w:rsidRPr="002E5FA5">
        <w:rPr>
          <w:rFonts w:ascii="TH SarabunPSK" w:hAnsi="TH SarabunPSK" w:cs="TH SarabunPSK" w:hint="cs"/>
          <w:color w:val="000000" w:themeColor="text1"/>
          <w:sz w:val="28"/>
          <w:cs/>
        </w:rPr>
        <w:t>เป็น</w:t>
      </w:r>
      <w:r w:rsidR="00E579BC" w:rsidRPr="002E5FA5">
        <w:rPr>
          <w:rFonts w:ascii="TH SarabunPSK" w:hAnsi="TH SarabunPSK" w:cs="TH SarabunPSK" w:hint="cs"/>
          <w:color w:val="000000" w:themeColor="text1"/>
          <w:sz w:val="28"/>
          <w:cs/>
        </w:rPr>
        <w:t>การปฏิบัติร่วมกัน</w:t>
      </w:r>
      <w:r w:rsidR="00714A80" w:rsidRPr="002E5FA5">
        <w:rPr>
          <w:rFonts w:ascii="TH SarabunPSK" w:hAnsi="TH SarabunPSK" w:cs="TH SarabunPSK"/>
          <w:color w:val="000000" w:themeColor="text1"/>
          <w:sz w:val="28"/>
          <w:cs/>
        </w:rPr>
        <w:t>ของผู้</w:t>
      </w:r>
      <w:r w:rsidR="006B5A18" w:rsidRPr="002E5FA5">
        <w:rPr>
          <w:rFonts w:ascii="TH SarabunPSK" w:hAnsi="TH SarabunPSK" w:cs="TH SarabunPSK" w:hint="cs"/>
          <w:color w:val="000000" w:themeColor="text1"/>
          <w:sz w:val="28"/>
          <w:cs/>
        </w:rPr>
        <w:t>ป่วย</w:t>
      </w:r>
      <w:r w:rsidR="00714A80" w:rsidRPr="002E5FA5">
        <w:rPr>
          <w:rFonts w:ascii="TH SarabunPSK" w:hAnsi="TH SarabunPSK" w:cs="TH SarabunPSK"/>
          <w:color w:val="000000" w:themeColor="text1"/>
          <w:sz w:val="28"/>
          <w:cs/>
        </w:rPr>
        <w:t>และ</w:t>
      </w:r>
      <w:r w:rsidR="006B5A18" w:rsidRPr="002E5FA5">
        <w:rPr>
          <w:rFonts w:ascii="TH SarabunPSK" w:hAnsi="TH SarabunPSK" w:cs="TH SarabunPSK" w:hint="cs"/>
          <w:color w:val="000000" w:themeColor="text1"/>
          <w:sz w:val="28"/>
          <w:cs/>
        </w:rPr>
        <w:t>ผู้ดูแลหลัก</w:t>
      </w:r>
      <w:r w:rsidR="00714A80" w:rsidRPr="002E5FA5">
        <w:rPr>
          <w:rFonts w:ascii="TH SarabunPSK" w:hAnsi="TH SarabunPSK" w:cs="TH SarabunPSK"/>
          <w:color w:val="000000" w:themeColor="text1"/>
          <w:sz w:val="28"/>
          <w:cs/>
        </w:rPr>
        <w:t>เพื่อให้ไปถึงเป้าหมาย</w:t>
      </w:r>
      <w:r w:rsidR="00FF39C1" w:rsidRPr="002E5FA5">
        <w:rPr>
          <w:rFonts w:ascii="TH SarabunPSK" w:hAnsi="TH SarabunPSK" w:cs="TH SarabunPSK" w:hint="cs"/>
          <w:color w:val="000000" w:themeColor="text1"/>
          <w:sz w:val="28"/>
          <w:cs/>
        </w:rPr>
        <w:t xml:space="preserve">ในการเตรียมลำไส้ </w:t>
      </w:r>
      <w:r w:rsidR="00714A80" w:rsidRPr="002E5FA5">
        <w:rPr>
          <w:rFonts w:ascii="TH SarabunPSK" w:hAnsi="TH SarabunPSK" w:cs="TH SarabunPSK"/>
          <w:color w:val="000000" w:themeColor="text1"/>
          <w:sz w:val="28"/>
          <w:cs/>
        </w:rPr>
        <w:t>การให้สิ่งอำนวยความสะดวกทางสังคม</w:t>
      </w:r>
      <w:r w:rsidR="00FF39C1" w:rsidRPr="002E5FA5">
        <w:rPr>
          <w:rFonts w:ascii="TH SarabunPSK" w:hAnsi="TH SarabunPSK" w:cs="TH SarabunPSK" w:hint="cs"/>
          <w:color w:val="000000" w:themeColor="text1"/>
          <w:sz w:val="28"/>
          <w:cs/>
        </w:rPr>
        <w:t xml:space="preserve"> คือ </w:t>
      </w:r>
      <w:r w:rsidR="00714A80" w:rsidRPr="002E5FA5">
        <w:rPr>
          <w:rFonts w:ascii="TH SarabunPSK" w:hAnsi="TH SarabunPSK" w:cs="TH SarabunPSK"/>
          <w:color w:val="000000" w:themeColor="text1"/>
          <w:sz w:val="28"/>
          <w:cs/>
        </w:rPr>
        <w:t>คู่มือและสื่อ</w:t>
      </w:r>
      <w:proofErr w:type="spellStart"/>
      <w:r w:rsidR="00714A80" w:rsidRPr="002E5FA5">
        <w:rPr>
          <w:rFonts w:ascii="TH SarabunPSK" w:hAnsi="TH SarabunPSK" w:cs="TH SarabunPSK"/>
          <w:color w:val="000000" w:themeColor="text1"/>
          <w:sz w:val="28"/>
          <w:cs/>
        </w:rPr>
        <w:t>วีดิ</w:t>
      </w:r>
      <w:proofErr w:type="spellEnd"/>
      <w:r w:rsidR="00714A80" w:rsidRPr="002E5FA5">
        <w:rPr>
          <w:rFonts w:ascii="TH SarabunPSK" w:hAnsi="TH SarabunPSK" w:cs="TH SarabunPSK"/>
          <w:color w:val="000000" w:themeColor="text1"/>
          <w:sz w:val="28"/>
          <w:cs/>
        </w:rPr>
        <w:t>ทัศน์</w:t>
      </w:r>
      <w:r w:rsidR="00E579BC" w:rsidRPr="002E5FA5">
        <w:rPr>
          <w:rFonts w:ascii="TH SarabunPSK" w:hAnsi="TH SarabunPSK" w:cs="TH SarabunPSK" w:hint="cs"/>
          <w:color w:val="000000" w:themeColor="text1"/>
          <w:sz w:val="28"/>
          <w:cs/>
        </w:rPr>
        <w:t>ผ่าน</w:t>
      </w:r>
      <w:proofErr w:type="spellStart"/>
      <w:r w:rsidR="00E579BC" w:rsidRPr="002E5FA5">
        <w:rPr>
          <w:rFonts w:ascii="TH SarabunPSK" w:hAnsi="TH SarabunPSK" w:cs="TH SarabunPSK" w:hint="cs"/>
          <w:color w:val="000000" w:themeColor="text1"/>
          <w:sz w:val="28"/>
          <w:cs/>
        </w:rPr>
        <w:t>ไลน์</w:t>
      </w:r>
      <w:proofErr w:type="spellEnd"/>
      <w:r w:rsidR="00E579BC" w:rsidRPr="002E5FA5">
        <w:rPr>
          <w:rFonts w:ascii="TH SarabunPSK" w:hAnsi="TH SarabunPSK" w:cs="TH SarabunPSK" w:hint="cs"/>
          <w:color w:val="000000" w:themeColor="text1"/>
          <w:sz w:val="28"/>
          <w:cs/>
        </w:rPr>
        <w:t>ซึ่งสะดวกในการ</w:t>
      </w:r>
      <w:r w:rsidR="00FF39C1" w:rsidRPr="002E5FA5">
        <w:rPr>
          <w:rFonts w:ascii="TH SarabunPSK" w:hAnsi="TH SarabunPSK" w:cs="TH SarabunPSK" w:hint="cs"/>
          <w:color w:val="000000" w:themeColor="text1"/>
          <w:sz w:val="28"/>
          <w:cs/>
        </w:rPr>
        <w:t>ทบทวน</w:t>
      </w:r>
      <w:r w:rsidR="00E579BC" w:rsidRPr="002E5FA5">
        <w:rPr>
          <w:rFonts w:ascii="TH SarabunPSK" w:hAnsi="TH SarabunPSK" w:cs="TH SarabunPSK" w:hint="cs"/>
          <w:color w:val="000000" w:themeColor="text1"/>
          <w:sz w:val="28"/>
          <w:cs/>
        </w:rPr>
        <w:t xml:space="preserve"> </w:t>
      </w:r>
      <w:r w:rsidR="00714A80" w:rsidRPr="002E5FA5">
        <w:rPr>
          <w:rFonts w:ascii="TH SarabunPSK" w:hAnsi="TH SarabunPSK" w:cs="TH SarabunPSK"/>
          <w:color w:val="000000" w:themeColor="text1"/>
          <w:sz w:val="28"/>
          <w:cs/>
        </w:rPr>
        <w:t>รวมถึงการติดตาม</w:t>
      </w:r>
      <w:r w:rsidR="00FF39C1" w:rsidRPr="002E5FA5">
        <w:rPr>
          <w:rFonts w:ascii="TH SarabunPSK" w:hAnsi="TH SarabunPSK" w:cs="TH SarabunPSK" w:hint="cs"/>
          <w:color w:val="000000" w:themeColor="text1"/>
          <w:sz w:val="28"/>
          <w:cs/>
        </w:rPr>
        <w:t>ผ่านไลน์</w:t>
      </w:r>
      <w:r w:rsidR="00714A80" w:rsidRPr="002E5FA5">
        <w:rPr>
          <w:rFonts w:ascii="TH SarabunPSK" w:hAnsi="TH SarabunPSK" w:cs="TH SarabunPSK"/>
          <w:color w:val="000000" w:themeColor="text1"/>
          <w:sz w:val="28"/>
          <w:cs/>
        </w:rPr>
        <w:t>ช่วยให้ตระหนักถึงความสำคัญ</w:t>
      </w:r>
      <w:r w:rsidR="00E579BC" w:rsidRPr="002E5FA5">
        <w:rPr>
          <w:rFonts w:ascii="TH SarabunPSK" w:hAnsi="TH SarabunPSK" w:cs="TH SarabunPSK" w:hint="cs"/>
          <w:color w:val="000000" w:themeColor="text1"/>
          <w:spacing w:val="-8"/>
          <w:sz w:val="28"/>
          <w:cs/>
        </w:rPr>
        <w:t>ส่งผลให้</w:t>
      </w:r>
      <w:r w:rsidR="00714A80" w:rsidRPr="002E5FA5">
        <w:rPr>
          <w:rFonts w:ascii="TH SarabunPSK" w:hAnsi="TH SarabunPSK" w:cs="TH SarabunPSK"/>
          <w:color w:val="000000" w:themeColor="text1"/>
          <w:spacing w:val="-8"/>
          <w:sz w:val="28"/>
          <w:cs/>
        </w:rPr>
        <w:t>มีพฤติกรรมที่</w:t>
      </w:r>
      <w:r w:rsidR="00E579BC" w:rsidRPr="002E5FA5">
        <w:rPr>
          <w:rFonts w:ascii="TH SarabunPSK" w:hAnsi="TH SarabunPSK" w:cs="TH SarabunPSK" w:hint="cs"/>
          <w:color w:val="000000" w:themeColor="text1"/>
          <w:spacing w:val="-8"/>
          <w:sz w:val="28"/>
          <w:cs/>
        </w:rPr>
        <w:t>เหมาะสมและถูกต้อง</w:t>
      </w:r>
      <w:r w:rsidR="00714A80" w:rsidRPr="002E5FA5">
        <w:rPr>
          <w:rFonts w:ascii="TH SarabunPSK" w:hAnsi="TH SarabunPSK" w:cs="TH SarabunPSK"/>
          <w:color w:val="000000" w:themeColor="text1"/>
          <w:spacing w:val="-8"/>
          <w:sz w:val="28"/>
          <w:cs/>
        </w:rPr>
        <w:t xml:space="preserve"> </w:t>
      </w:r>
      <w:r w:rsidR="00FF39C1" w:rsidRPr="002E5FA5">
        <w:rPr>
          <w:rFonts w:ascii="TH SarabunPSK" w:hAnsi="TH SarabunPSK" w:cs="TH SarabunPSK" w:hint="cs"/>
          <w:color w:val="000000" w:themeColor="text1"/>
          <w:spacing w:val="-8"/>
          <w:sz w:val="28"/>
          <w:cs/>
        </w:rPr>
        <w:t>ผู้วิจัยมีข้อเสนอแนะเพื่อให้ผู้มารับบริการส่องกล้องตรวจลำไส้ใหญ่</w:t>
      </w:r>
      <w:r w:rsidR="00FF39C1" w:rsidRPr="002E5FA5">
        <w:rPr>
          <w:rFonts w:ascii="TH SarabunPSK" w:hAnsi="TH SarabunPSK" w:cs="TH SarabunPSK"/>
          <w:color w:val="000000" w:themeColor="text1"/>
          <w:spacing w:val="-8"/>
          <w:sz w:val="28"/>
          <w:cs/>
        </w:rPr>
        <w:t>มีพฤติกรรมการเตรียม</w:t>
      </w:r>
      <w:r w:rsidR="00FF39C1" w:rsidRPr="002E5FA5">
        <w:rPr>
          <w:rFonts w:ascii="TH SarabunPSK" w:hAnsi="TH SarabunPSK" w:cs="TH SarabunPSK"/>
          <w:color w:val="000000" w:themeColor="text1"/>
          <w:sz w:val="28"/>
          <w:cs/>
        </w:rPr>
        <w:t>ลำไส้ถูกต้อง</w:t>
      </w:r>
      <w:r w:rsidR="00FF39C1" w:rsidRPr="002E5FA5">
        <w:rPr>
          <w:rFonts w:ascii="TH SarabunPSK" w:hAnsi="TH SarabunPSK" w:cs="TH SarabunPSK" w:hint="cs"/>
          <w:color w:val="000000" w:themeColor="text1"/>
          <w:sz w:val="28"/>
          <w:cs/>
        </w:rPr>
        <w:t xml:space="preserve"> </w:t>
      </w:r>
      <w:r w:rsidR="00FF39C1" w:rsidRPr="002E5FA5">
        <w:rPr>
          <w:rFonts w:ascii="TH SarabunPSK" w:hAnsi="TH SarabunPSK" w:cs="TH SarabunPSK"/>
          <w:color w:val="000000" w:themeColor="text1"/>
          <w:sz w:val="28"/>
          <w:cs/>
        </w:rPr>
        <w:t>จึงควรนำโปรแกรมนี้ไปใช้</w:t>
      </w:r>
      <w:r w:rsidR="00FF39C1" w:rsidRPr="002E5FA5">
        <w:rPr>
          <w:rFonts w:ascii="TH SarabunPSK" w:hAnsi="TH SarabunPSK" w:cs="TH SarabunPSK" w:hint="cs"/>
          <w:color w:val="000000" w:themeColor="text1"/>
          <w:sz w:val="28"/>
          <w:cs/>
        </w:rPr>
        <w:t>ในหน่วยงาน</w:t>
      </w:r>
      <w:r w:rsidR="00E579BC" w:rsidRPr="002E5FA5">
        <w:rPr>
          <w:rFonts w:ascii="TH SarabunPSK" w:hAnsi="TH SarabunPSK" w:cs="TH SarabunPSK" w:hint="cs"/>
          <w:color w:val="000000" w:themeColor="text1"/>
          <w:sz w:val="28"/>
          <w:cs/>
        </w:rPr>
        <w:t xml:space="preserve"> </w:t>
      </w:r>
    </w:p>
    <w:sectPr w:rsidR="00E579BC" w:rsidRPr="002E5FA5" w:rsidSect="0062605C">
      <w:pgSz w:w="11907" w:h="16840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D7B79"/>
    <w:multiLevelType w:val="hybridMultilevel"/>
    <w:tmpl w:val="89503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05C"/>
    <w:rsid w:val="00006E1A"/>
    <w:rsid w:val="00133C7A"/>
    <w:rsid w:val="00136B32"/>
    <w:rsid w:val="00220361"/>
    <w:rsid w:val="002559B7"/>
    <w:rsid w:val="0025667D"/>
    <w:rsid w:val="00277519"/>
    <w:rsid w:val="002A5EAF"/>
    <w:rsid w:val="002B2D9E"/>
    <w:rsid w:val="002C730C"/>
    <w:rsid w:val="002C76C8"/>
    <w:rsid w:val="002E5FA5"/>
    <w:rsid w:val="00300586"/>
    <w:rsid w:val="003317AF"/>
    <w:rsid w:val="00340DDB"/>
    <w:rsid w:val="00383896"/>
    <w:rsid w:val="003B74D1"/>
    <w:rsid w:val="003C2861"/>
    <w:rsid w:val="00412B38"/>
    <w:rsid w:val="004B15BF"/>
    <w:rsid w:val="00522817"/>
    <w:rsid w:val="0057666D"/>
    <w:rsid w:val="005767D7"/>
    <w:rsid w:val="005B4DC0"/>
    <w:rsid w:val="0062605C"/>
    <w:rsid w:val="00662701"/>
    <w:rsid w:val="006864CF"/>
    <w:rsid w:val="00695A33"/>
    <w:rsid w:val="006B5A18"/>
    <w:rsid w:val="006F2034"/>
    <w:rsid w:val="00714A80"/>
    <w:rsid w:val="00716A73"/>
    <w:rsid w:val="00724D3A"/>
    <w:rsid w:val="00746C4B"/>
    <w:rsid w:val="007525EF"/>
    <w:rsid w:val="007751FD"/>
    <w:rsid w:val="007B61B1"/>
    <w:rsid w:val="007C347A"/>
    <w:rsid w:val="007C5DC2"/>
    <w:rsid w:val="007C7FEA"/>
    <w:rsid w:val="00851322"/>
    <w:rsid w:val="00860383"/>
    <w:rsid w:val="008B548C"/>
    <w:rsid w:val="008C0092"/>
    <w:rsid w:val="008D4C0A"/>
    <w:rsid w:val="009231A3"/>
    <w:rsid w:val="00930413"/>
    <w:rsid w:val="009846CA"/>
    <w:rsid w:val="009A3530"/>
    <w:rsid w:val="00A250BA"/>
    <w:rsid w:val="00A424F5"/>
    <w:rsid w:val="00A803CE"/>
    <w:rsid w:val="00AB6148"/>
    <w:rsid w:val="00B170B0"/>
    <w:rsid w:val="00B211AA"/>
    <w:rsid w:val="00B4134A"/>
    <w:rsid w:val="00B45C69"/>
    <w:rsid w:val="00B50FD9"/>
    <w:rsid w:val="00B757C6"/>
    <w:rsid w:val="00B9389E"/>
    <w:rsid w:val="00BC4C43"/>
    <w:rsid w:val="00C03D82"/>
    <w:rsid w:val="00C151CA"/>
    <w:rsid w:val="00C3209C"/>
    <w:rsid w:val="00C95A74"/>
    <w:rsid w:val="00CE3740"/>
    <w:rsid w:val="00D5524F"/>
    <w:rsid w:val="00D927FD"/>
    <w:rsid w:val="00DA2E27"/>
    <w:rsid w:val="00DD2074"/>
    <w:rsid w:val="00E41B5C"/>
    <w:rsid w:val="00E55128"/>
    <w:rsid w:val="00E579BC"/>
    <w:rsid w:val="00E662EB"/>
    <w:rsid w:val="00E77032"/>
    <w:rsid w:val="00E814C3"/>
    <w:rsid w:val="00E95F72"/>
    <w:rsid w:val="00EE231F"/>
    <w:rsid w:val="00EF7CDA"/>
    <w:rsid w:val="00F146F0"/>
    <w:rsid w:val="00F32F56"/>
    <w:rsid w:val="00F411A4"/>
    <w:rsid w:val="00F43161"/>
    <w:rsid w:val="00F62E10"/>
    <w:rsid w:val="00F856A6"/>
    <w:rsid w:val="00FF3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721F5F-83C9-4289-BF6D-620058BEB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864C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605C"/>
    <w:pPr>
      <w:spacing w:after="0" w:line="240" w:lineRule="auto"/>
    </w:pPr>
  </w:style>
  <w:style w:type="table" w:styleId="a4">
    <w:name w:val="Table Grid"/>
    <w:basedOn w:val="a1"/>
    <w:uiPriority w:val="39"/>
    <w:rsid w:val="00E814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CE3740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E3740"/>
    <w:rPr>
      <w:color w:val="605E5C"/>
      <w:shd w:val="clear" w:color="auto" w:fill="E1DFDD"/>
    </w:rPr>
  </w:style>
  <w:style w:type="character" w:styleId="a6">
    <w:name w:val="annotation reference"/>
    <w:basedOn w:val="a0"/>
    <w:uiPriority w:val="99"/>
    <w:semiHidden/>
    <w:unhideWhenUsed/>
    <w:rsid w:val="00716A73"/>
    <w:rPr>
      <w:sz w:val="16"/>
      <w:szCs w:val="16"/>
    </w:rPr>
  </w:style>
  <w:style w:type="character" w:customStyle="1" w:styleId="comma">
    <w:name w:val="comma"/>
    <w:basedOn w:val="a0"/>
    <w:rsid w:val="0057666D"/>
  </w:style>
  <w:style w:type="character" w:customStyle="1" w:styleId="10">
    <w:name w:val="หัวเรื่อง 1 อักขระ"/>
    <w:basedOn w:val="a0"/>
    <w:link w:val="1"/>
    <w:uiPriority w:val="9"/>
    <w:rsid w:val="006864CF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1435</Words>
  <Characters>8183</Characters>
  <Application>Microsoft Office Word</Application>
  <DocSecurity>0</DocSecurity>
  <Lines>68</Lines>
  <Paragraphs>19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 Ka</cp:lastModifiedBy>
  <cp:revision>3</cp:revision>
  <dcterms:created xsi:type="dcterms:W3CDTF">2023-03-17T05:06:00Z</dcterms:created>
  <dcterms:modified xsi:type="dcterms:W3CDTF">2023-03-25T08:52:00Z</dcterms:modified>
</cp:coreProperties>
</file>