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71277" w14:textId="77777777" w:rsidR="00A167F1" w:rsidRPr="00A167F1" w:rsidRDefault="00A167F1" w:rsidP="00A167F1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แบบฟอร์ม</w:t>
      </w:r>
    </w:p>
    <w:p w14:paraId="6BFC55C4" w14:textId="77777777" w:rsidR="00A167F1" w:rsidRPr="00A167F1" w:rsidRDefault="00A167F1" w:rsidP="00A167F1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การส่งผลงาน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Best Practice Service Plan</w:t>
      </w:r>
    </w:p>
    <w:p w14:paraId="4A7327D4" w14:textId="77777777" w:rsidR="00A167F1" w:rsidRPr="00A167F1" w:rsidRDefault="00A167F1" w:rsidP="00A167F1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ในการประชุมสัมมนาแลกเปลี่ยนเรียนรู้การพัฒนาระบบบริการสุขภาพ (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Service Plan Sharing) </w:t>
      </w:r>
    </w:p>
    <w:p w14:paraId="3ECBD1F3" w14:textId="77777777" w:rsidR="00A167F1" w:rsidRPr="00A167F1" w:rsidRDefault="00A167F1" w:rsidP="00A167F1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ครั้งที่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9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ปีงบประมาณ พ.ศ.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2566</w:t>
      </w:r>
    </w:p>
    <w:p w14:paraId="2C421A44" w14:textId="77777777" w:rsidR="00A167F1" w:rsidRPr="00A167F1" w:rsidRDefault="00A167F1" w:rsidP="00A167F1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*********************************</w:t>
      </w:r>
    </w:p>
    <w:p w14:paraId="7EF66503" w14:textId="77777777" w:rsidR="00A167F1" w:rsidRPr="00A167F1" w:rsidRDefault="00A167F1" w:rsidP="00A167F1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  <w:t>***</w:t>
      </w:r>
      <w:r w:rsidRPr="00A167F1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A167F1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  <w:t>***</w:t>
      </w:r>
    </w:p>
    <w:p w14:paraId="4D8E1AC7" w14:textId="0A337FCE" w:rsidR="00A167F1" w:rsidRPr="00A167F1" w:rsidRDefault="00A167F1" w:rsidP="00A167F1">
      <w:pPr>
        <w:spacing w:before="1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1.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ชื่อผลงาน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Best Practice Service Plan 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>(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สาขา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หัวใจ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</w:p>
    <w:p w14:paraId="4A819CFF" w14:textId="479F611A" w:rsidR="00A167F1" w:rsidRPr="008C2571" w:rsidRDefault="00A167F1" w:rsidP="00A167F1">
      <w:pPr>
        <w:spacing w:before="1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ผลการพัฒนาโปรแกรมบันทึกข้อมูลของผู้ป่วยหัวใจล้มเหลวที่ได้รับการดูแลจากสหสาขาวิชาชีพ ในคลินิกหัวใจล้มเหลว โรงพยาบาลอุดรธานี 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</w:rPr>
        <w:t>(</w:t>
      </w:r>
      <w:r w:rsidRPr="008C2571">
        <w:rPr>
          <w:rFonts w:ascii="TH SarabunPSK" w:eastAsia="Sarabun" w:hAnsi="TH SarabunPSK" w:cs="TH SarabunPSK" w:hint="cs"/>
          <w:sz w:val="32"/>
          <w:szCs w:val="32"/>
        </w:rPr>
        <w:t>Interdisciplinary database development for Heart Failure Clinic)</w:t>
      </w:r>
    </w:p>
    <w:p w14:paraId="3143BF51" w14:textId="66BE348D" w:rsidR="00A167F1" w:rsidRPr="00A167F1" w:rsidRDefault="00A167F1" w:rsidP="00A167F1">
      <w:pPr>
        <w:spacing w:before="1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2.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กำหนดรูปแบบการนำเสนอ</w:t>
      </w:r>
    </w:p>
    <w:p w14:paraId="0F0F4512" w14:textId="5EBAE91C" w:rsidR="00A167F1" w:rsidRPr="00A167F1" w:rsidRDefault="00A167F1" w:rsidP="00A167F1">
      <w:pPr>
        <w:spacing w:after="1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  <w:t xml:space="preserve">2.1 </w:t>
      </w:r>
      <w:r w:rsidRPr="009A0B07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ผลงานทางวิชาการ </w:t>
      </w:r>
    </w:p>
    <w:p w14:paraId="57D97CD2" w14:textId="45AABE9C" w:rsidR="00A167F1" w:rsidRPr="00A167F1" w:rsidRDefault="00A167F1" w:rsidP="00A167F1">
      <w:pPr>
        <w:spacing w:after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      </w:t>
      </w:r>
      <w:r w:rsidRPr="00A167F1">
        <w:rPr>
          <w:rFonts w:ascii="Segoe UI Symbol" w:eastAsia="Times New Roman" w:hAnsi="Segoe UI Symbol" w:cs="Segoe UI Symbol"/>
          <w:b/>
          <w:bCs/>
          <w:color w:val="000000"/>
          <w:sz w:val="32"/>
          <w:szCs w:val="32"/>
        </w:rPr>
        <w:t>🖵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Oral Presentation     </w:t>
      </w:r>
      <w:bookmarkStart w:id="0" w:name="_GoBack"/>
      <w:r w:rsidRPr="009A0B07">
        <w:rPr>
          <w:rFonts w:ascii="Segoe UI Symbol" w:eastAsia="Times New Roman" w:hAnsi="Segoe UI Symbol" w:cs="Segoe UI Symbol"/>
          <w:b/>
          <w:bCs/>
          <w:color w:val="FF0000"/>
          <w:sz w:val="32"/>
          <w:szCs w:val="32"/>
        </w:rPr>
        <w:t>🖵</w:t>
      </w:r>
      <w:r w:rsidRPr="009A0B07">
        <w:rPr>
          <w:rFonts w:ascii="TH SarabunPSK" w:eastAsia="Times New Roman" w:hAnsi="TH SarabunPSK" w:cs="TH SarabunPSK" w:hint="cs"/>
          <w:color w:val="FF0000"/>
          <w:sz w:val="32"/>
          <w:szCs w:val="32"/>
        </w:rPr>
        <w:t xml:space="preserve"> </w:t>
      </w:r>
      <w:r w:rsidRPr="009A0B07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  <w:t>Poster Presentation</w:t>
      </w:r>
      <w:bookmarkEnd w:id="0"/>
    </w:p>
    <w:p w14:paraId="4D966C1A" w14:textId="77777777" w:rsidR="00A167F1" w:rsidRPr="00A167F1" w:rsidRDefault="00A167F1" w:rsidP="00A167F1">
      <w:pPr>
        <w:spacing w:after="1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  <w:t xml:space="preserve">2.2 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ผลงานนวัตกรรมและสิ่งประดิษฐ์</w:t>
      </w:r>
    </w:p>
    <w:p w14:paraId="208C0AB1" w14:textId="5C161113" w:rsidR="00A167F1" w:rsidRPr="00A167F1" w:rsidRDefault="00A167F1" w:rsidP="008C2571">
      <w:pPr>
        <w:spacing w:after="12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        </w:t>
      </w:r>
      <w:r w:rsidRPr="00A167F1">
        <w:rPr>
          <w:rFonts w:ascii="Segoe UI Symbol" w:eastAsia="Times New Roman" w:hAnsi="Segoe UI Symbol" w:cs="Segoe UI Symbol"/>
          <w:b/>
          <w:bCs/>
          <w:color w:val="000000"/>
          <w:sz w:val="32"/>
          <w:szCs w:val="32"/>
        </w:rPr>
        <w:t>🖵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Oral Presentation     </w:t>
      </w:r>
      <w:r w:rsidRPr="00A167F1">
        <w:rPr>
          <w:rFonts w:ascii="Segoe UI Symbol" w:eastAsia="Times New Roman" w:hAnsi="Segoe UI Symbol" w:cs="Segoe UI Symbol"/>
          <w:b/>
          <w:bCs/>
          <w:color w:val="000000"/>
          <w:sz w:val="32"/>
          <w:szCs w:val="32"/>
        </w:rPr>
        <w:t>🖵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Poster Presentation </w:t>
      </w:r>
    </w:p>
    <w:p w14:paraId="7A4C8674" w14:textId="77777777" w:rsidR="00A167F1" w:rsidRPr="00A167F1" w:rsidRDefault="00A167F1" w:rsidP="00A167F1">
      <w:pPr>
        <w:spacing w:before="1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3.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ชื่อผู้ส่งผลงาน (ตัวบรรจง)</w:t>
      </w:r>
    </w:p>
    <w:p w14:paraId="64CF131D" w14:textId="6A111FFF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ชื่อ 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– 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สกุล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  </w:t>
      </w:r>
      <w:r w:rsidRPr="008C2571">
        <w:rPr>
          <w:rFonts w:ascii="TH SarabunPSK" w:hAnsi="TH SarabunPSK" w:cs="TH SarabunPSK" w:hint="cs"/>
          <w:sz w:val="32"/>
          <w:szCs w:val="32"/>
          <w:cs/>
        </w:rPr>
        <w:t>นางสาว สินีนาถ คำตา</w:t>
      </w:r>
    </w:p>
    <w:p w14:paraId="771D2CDA" w14:textId="18A5C5EF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ตำแหน่ง 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พยาบาลวิชาชีพชำนาญการ</w:t>
      </w:r>
    </w:p>
    <w:p w14:paraId="354EA7EC" w14:textId="0DFC2565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สถานที่ปฏิบัติงาน 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โรงพยาบาลอุดรธานี</w:t>
      </w:r>
    </w:p>
    <w:p w14:paraId="258CE4F9" w14:textId="1F7D9C4F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จังหวัด 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อุดรธานี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</w:t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เขตสุขภาพที่ 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</w:rPr>
        <w:t>8</w:t>
      </w:r>
    </w:p>
    <w:p w14:paraId="2938EEF0" w14:textId="5F8AB16B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โทรศัพท์ 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</w:t>
      </w:r>
      <w:r w:rsidRPr="008C2571">
        <w:rPr>
          <w:rFonts w:ascii="TH SarabunPSK" w:hAnsi="TH SarabunPSK" w:cs="TH SarabunPSK" w:hint="cs"/>
          <w:sz w:val="32"/>
          <w:szCs w:val="32"/>
        </w:rPr>
        <w:t>063-6155935</w:t>
      </w:r>
    </w:p>
    <w:p w14:paraId="083335CC" w14:textId="31873834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  <w:t xml:space="preserve">E-mail </w:t>
      </w:r>
      <w:r w:rsidRPr="008C2571">
        <w:rPr>
          <w:rFonts w:ascii="TH SarabunPSK" w:hAnsi="TH SarabunPSK" w:cs="TH SarabunPSK" w:hint="cs"/>
          <w:sz w:val="32"/>
          <w:szCs w:val="32"/>
        </w:rPr>
        <w:t xml:space="preserve">sineenat.ku@kkumail.com </w:t>
      </w:r>
      <w:r w:rsidRPr="008C2571">
        <w:rPr>
          <w:rFonts w:ascii="TH SarabunPSK" w:hAnsi="TH SarabunPSK" w:cs="TH SarabunPSK" w:hint="cs"/>
          <w:b/>
          <w:bCs/>
          <w:sz w:val="32"/>
          <w:szCs w:val="32"/>
        </w:rPr>
        <w:t>ID Line: nonsense_toom</w:t>
      </w:r>
    </w:p>
    <w:p w14:paraId="2FA386F6" w14:textId="2FA2E3E5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ปีที่ดำเนินการ </w:t>
      </w:r>
      <w:r w:rsidRPr="008C2571">
        <w:rPr>
          <w:rFonts w:ascii="TH SarabunPSK" w:eastAsia="Times New Roman" w:hAnsi="TH SarabunPSK" w:cs="TH SarabunPSK" w:hint="cs"/>
          <w:color w:val="000000"/>
          <w:sz w:val="32"/>
          <w:szCs w:val="32"/>
        </w:rPr>
        <w:t>2566</w:t>
      </w:r>
    </w:p>
    <w:p w14:paraId="2F7D5985" w14:textId="77777777" w:rsidR="00A167F1" w:rsidRPr="00A167F1" w:rsidRDefault="00A167F1" w:rsidP="00A167F1">
      <w:pPr>
        <w:spacing w:after="24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6E00819" w14:textId="77777777" w:rsidR="00A167F1" w:rsidRPr="00A167F1" w:rsidRDefault="00A167F1" w:rsidP="00A167F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หมายเหตุ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ให้สำนักงานเขตสุขภาพดำเนินการคัดเลือกและรวบรวมส่ง</w:t>
      </w:r>
      <w:r w:rsidRPr="00A167F1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  <w:t> </w:t>
      </w:r>
    </w:p>
    <w:p w14:paraId="0BA39D8C" w14:textId="7B57E91C" w:rsidR="00A167F1" w:rsidRPr="00A167F1" w:rsidRDefault="00A167F1" w:rsidP="00A167F1">
      <w:pPr>
        <w:rPr>
          <w:rFonts w:ascii="Times New Roman" w:eastAsia="Times New Roman" w:hAnsi="Times New Roman" w:cs="Times New Roman"/>
          <w:color w:val="000000"/>
          <w:szCs w:val="24"/>
        </w:rPr>
      </w:pPr>
      <w:r w:rsidRPr="00A167F1">
        <w:rPr>
          <w:rFonts w:ascii="TH SarabunPSK" w:eastAsia="Times New Roman" w:hAnsi="TH SarabunPSK" w:cs="TH SarabunPSK" w:hint="cs"/>
          <w:color w:val="000000"/>
          <w:sz w:val="32"/>
          <w:szCs w:val="32"/>
        </w:rPr>
        <w:br/>
      </w:r>
      <w:r w:rsidRPr="00A167F1">
        <w:rPr>
          <w:rFonts w:ascii="Times New Roman" w:eastAsia="Times New Roman" w:hAnsi="Times New Roman" w:cs="Times New Roman"/>
          <w:color w:val="000000"/>
          <w:szCs w:val="24"/>
        </w:rPr>
        <w:br/>
      </w:r>
      <w:r w:rsidRPr="00A167F1">
        <w:rPr>
          <w:rFonts w:ascii="Times New Roman" w:eastAsia="Times New Roman" w:hAnsi="Times New Roman" w:cs="Times New Roman"/>
          <w:color w:val="000000"/>
          <w:szCs w:val="24"/>
        </w:rPr>
        <w:br/>
      </w:r>
      <w:r w:rsidRPr="00A167F1">
        <w:rPr>
          <w:rFonts w:ascii="Times New Roman" w:eastAsia="Times New Roman" w:hAnsi="Times New Roman" w:cs="Times New Roman"/>
          <w:color w:val="000000"/>
          <w:szCs w:val="24"/>
        </w:rPr>
        <w:br/>
      </w:r>
    </w:p>
    <w:p w14:paraId="2B4EEE6C" w14:textId="77777777" w:rsidR="008C2571" w:rsidRDefault="008C2571" w:rsidP="008C2571">
      <w:pPr>
        <w:spacing w:after="16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7123C57" w14:textId="0F402819" w:rsidR="00A167F1" w:rsidRPr="008C2571" w:rsidRDefault="00A167F1" w:rsidP="008C2571">
      <w:pPr>
        <w:spacing w:after="160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8C2571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lastRenderedPageBreak/>
        <w:t xml:space="preserve">ผลการพัฒนาโปรแกรมบันทึกข้อมูลของผู้ป่วยหัวใจล้มเหลวที่ได้รับการดูแลจากสหสาขาวิชาชีพ </w:t>
      </w:r>
      <w:r w:rsidRPr="008C2571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br/>
        <w:t>ในคลินิกหัวใจล้มเหลว โรงพยาบาลอุดรธานี</w:t>
      </w:r>
    </w:p>
    <w:p w14:paraId="40F6988C" w14:textId="11CD523D" w:rsidR="008C2571" w:rsidRPr="008C2571" w:rsidRDefault="00A167F1" w:rsidP="008C2571">
      <w:pPr>
        <w:tabs>
          <w:tab w:val="left" w:pos="5548"/>
        </w:tabs>
        <w:jc w:val="right"/>
        <w:rPr>
          <w:rFonts w:ascii="TH SarabunPSK" w:hAnsi="TH SarabunPSK" w:cs="TH SarabunPSK"/>
          <w:color w:val="538135" w:themeColor="accent6" w:themeShade="BF"/>
          <w:sz w:val="28"/>
          <w:szCs w:val="28"/>
        </w:rPr>
      </w:pP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สินีนาถ คำตา </w:t>
      </w:r>
      <w:r w:rsidRPr="008C2571">
        <w:rPr>
          <w:rFonts w:ascii="TH SarabunPSK" w:hAnsi="TH SarabunPSK" w:cs="TH SarabunPSK" w:hint="cs"/>
          <w:sz w:val="28"/>
          <w:szCs w:val="28"/>
          <w:vertAlign w:val="superscript"/>
        </w:rPr>
        <w:t>1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8C2571"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พยาบาลวิชาชีพชำนาญการ โรงพยาบาลอุดรธานี</w:t>
      </w:r>
    </w:p>
    <w:p w14:paraId="337621D4" w14:textId="4AB8B4E4" w:rsidR="00A167F1" w:rsidRPr="008C2571" w:rsidRDefault="00A167F1" w:rsidP="008C2571">
      <w:pPr>
        <w:jc w:val="right"/>
        <w:rPr>
          <w:rFonts w:ascii="TH SarabunPSK" w:hAnsi="TH SarabunPSK" w:cs="TH SarabunPSK"/>
          <w:sz w:val="28"/>
          <w:szCs w:val="28"/>
          <w:vertAlign w:val="superscript"/>
        </w:rPr>
      </w:pP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ดลวิวัฒน์  แสนโสม</w:t>
      </w:r>
      <w:r w:rsid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vertAlign w:val="superscript"/>
        </w:rPr>
        <w:t xml:space="preserve">2 </w:t>
      </w:r>
      <w:r w:rsidR="008C2571" w:rsidRPr="008C2571">
        <w:rPr>
          <w:rFonts w:ascii="TH SarabunPSK" w:hAnsi="TH SarabunPSK" w:cs="TH SarabunPSK"/>
          <w:color w:val="000000" w:themeColor="text1"/>
          <w:sz w:val="28"/>
          <w:szCs w:val="28"/>
          <w:cs/>
        </w:rPr>
        <w:t>ผู้ช่วยศาสตราจารย์ คณะพยาบาลศาสตร์ มหาวิทยา</w:t>
      </w:r>
      <w:r w:rsidR="008C2571"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ลัย</w:t>
      </w:r>
      <w:r w:rsidR="008C2571" w:rsidRPr="008C2571">
        <w:rPr>
          <w:rFonts w:ascii="TH SarabunPSK" w:hAnsi="TH SarabunPSK" w:cs="TH SarabunPSK"/>
          <w:color w:val="000000" w:themeColor="text1"/>
          <w:sz w:val="28"/>
          <w:szCs w:val="28"/>
          <w:cs/>
        </w:rPr>
        <w:t>ขอนแก่น</w:t>
      </w:r>
    </w:p>
    <w:p w14:paraId="55FC9389" w14:textId="705822A3" w:rsidR="00A167F1" w:rsidRPr="008C2571" w:rsidRDefault="00A167F1" w:rsidP="00A167F1">
      <w:pPr>
        <w:jc w:val="right"/>
        <w:rPr>
          <w:rFonts w:ascii="TH SarabunPSK" w:hAnsi="TH SarabunPSK" w:cs="TH SarabunPSK"/>
          <w:sz w:val="28"/>
          <w:szCs w:val="28"/>
          <w:vertAlign w:val="superscript"/>
        </w:rPr>
      </w:pPr>
      <w:r w:rsidRPr="008C2571">
        <w:rPr>
          <w:rFonts w:ascii="TH SarabunPSK" w:hAnsi="TH SarabunPSK" w:cs="TH SarabunPSK" w:hint="cs"/>
          <w:sz w:val="28"/>
          <w:szCs w:val="28"/>
          <w:vertAlign w:val="superscript"/>
        </w:rPr>
        <w:t xml:space="preserve">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ธิดาพร ตั้งกิตติเกษม</w:t>
      </w:r>
      <w:r w:rsidRPr="008C2571">
        <w:rPr>
          <w:rFonts w:ascii="TH SarabunPSK" w:hAnsi="TH SarabunPSK" w:cs="TH SarabunPSK" w:hint="cs"/>
          <w:sz w:val="28"/>
          <w:szCs w:val="28"/>
          <w:vertAlign w:val="superscript"/>
        </w:rPr>
        <w:t>3</w:t>
      </w:r>
      <w:r w:rsidR="008C2571">
        <w:rPr>
          <w:rFonts w:ascii="TH SarabunPSK" w:hAnsi="TH SarabunPSK" w:cs="TH SarabunPSK" w:hint="cs"/>
          <w:sz w:val="28"/>
          <w:szCs w:val="28"/>
          <w:vertAlign w:val="superscript"/>
          <w:cs/>
        </w:rPr>
        <w:t xml:space="preserve"> </w:t>
      </w:r>
      <w:r w:rsidR="008C2571"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อายุรแพทย์โรคหัวใจ โรงพยาบาลอุดรธานี</w:t>
      </w:r>
    </w:p>
    <w:p w14:paraId="52084D44" w14:textId="507590E8" w:rsidR="00A167F1" w:rsidRPr="00A167F1" w:rsidRDefault="00A167F1" w:rsidP="00A167F1">
      <w:pPr>
        <w:jc w:val="right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>เขตสุขภาพที่</w:t>
      </w:r>
      <w:r w:rsidRPr="008C257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 xml:space="preserve"> </w:t>
      </w:r>
      <w:r w:rsidRPr="008C257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t>8</w:t>
      </w:r>
    </w:p>
    <w:p w14:paraId="23891CF2" w14:textId="410702BD" w:rsidR="00A167F1" w:rsidRPr="00A167F1" w:rsidRDefault="00A167F1" w:rsidP="00A167F1">
      <w:pPr>
        <w:jc w:val="right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 xml:space="preserve">ประเภท </w:t>
      </w:r>
      <w:r w:rsidRPr="00A167F1">
        <w:rPr>
          <w:rFonts w:ascii="TH SarabunPSK" w:eastAsia="Times New Roman" w:hAnsi="TH SarabunPSK" w:cs="TH SarabunPSK" w:hint="cs"/>
          <w:color w:val="000000"/>
          <w:sz w:val="28"/>
          <w:szCs w:val="28"/>
          <w:cs/>
        </w:rPr>
        <w:t>ผลงานนวัตกรรมและสิ่งประดิษฐ์</w:t>
      </w:r>
    </w:p>
    <w:p w14:paraId="54CE6941" w14:textId="77777777" w:rsidR="00A167F1" w:rsidRPr="008C2571" w:rsidRDefault="00A167F1" w:rsidP="00A167F1">
      <w:pPr>
        <w:jc w:val="both"/>
        <w:rPr>
          <w:rFonts w:ascii="TH SarabunPSK" w:eastAsia="Times New Roman" w:hAnsi="TH SarabunPSK" w:cs="TH SarabunPSK"/>
          <w:color w:val="000000"/>
          <w:sz w:val="28"/>
          <w:szCs w:val="28"/>
        </w:rPr>
      </w:pPr>
    </w:p>
    <w:p w14:paraId="46F92CF2" w14:textId="33A874AF" w:rsidR="00A167F1" w:rsidRPr="008C2571" w:rsidRDefault="00A167F1" w:rsidP="00A167F1">
      <w:pPr>
        <w:jc w:val="both"/>
        <w:rPr>
          <w:rFonts w:ascii="TH SarabunPSK" w:eastAsia="Times New Roman" w:hAnsi="TH SarabunPSK" w:cs="TH SarabunPSK"/>
          <w:b/>
          <w:bCs/>
          <w:color w:val="000000"/>
          <w:sz w:val="28"/>
          <w:szCs w:val="28"/>
        </w:rPr>
      </w:pPr>
      <w:r w:rsidRPr="008C2571">
        <w:rPr>
          <w:rFonts w:ascii="TH SarabunPSK" w:eastAsia="Times New Roman" w:hAnsi="TH SarabunPSK" w:cs="TH SarabunPSK" w:hint="cs"/>
          <w:color w:val="000000"/>
          <w:sz w:val="28"/>
          <w:szCs w:val="28"/>
        </w:rPr>
        <w:t xml:space="preserve">1. </w:t>
      </w:r>
      <w:r w:rsidRPr="008C257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>ความสำคัญของปัญหาวิจัย</w:t>
      </w:r>
    </w:p>
    <w:p w14:paraId="497A5244" w14:textId="23E0EA07" w:rsidR="00A167F1" w:rsidRPr="00A167F1" w:rsidRDefault="00A167F1" w:rsidP="00A167F1">
      <w:pPr>
        <w:ind w:firstLine="360"/>
        <w:rPr>
          <w:rFonts w:ascii="TH SarabunPSK" w:hAnsi="TH SarabunPSK" w:cs="TH SarabunPSK"/>
          <w:sz w:val="28"/>
          <w:szCs w:val="28"/>
        </w:rPr>
      </w:pPr>
      <w:r w:rsidRPr="008C2571">
        <w:rPr>
          <w:rFonts w:ascii="TH SarabunPSK" w:hAnsi="TH SarabunPSK" w:cs="TH SarabunPSK" w:hint="cs"/>
          <w:sz w:val="28"/>
          <w:szCs w:val="28"/>
          <w:cs/>
        </w:rPr>
        <w:t>การดูแลผู้ป่วยหัวใจล้มเหลวจำเป็นที่จะต้องมีฐานข้อมูลที่ทันสมัย มีมาตรฐานและเป็นปัจจุบัน เพื่อให้สามารถติดตามผลการดูแลรักษา ในปัจจุบันการทำงาน</w:t>
      </w:r>
      <w:proofErr w:type="spellStart"/>
      <w:r w:rsidRPr="008C2571">
        <w:rPr>
          <w:rFonts w:ascii="TH SarabunPSK" w:hAnsi="TH SarabunPSK" w:cs="TH SarabunPSK" w:hint="cs"/>
          <w:sz w:val="28"/>
          <w:szCs w:val="28"/>
          <w:cs/>
        </w:rPr>
        <w:t>แบบสห</w:t>
      </w:r>
      <w:proofErr w:type="spellEnd"/>
      <w:r w:rsidRPr="008C2571">
        <w:rPr>
          <w:rFonts w:ascii="TH SarabunPSK" w:hAnsi="TH SarabunPSK" w:cs="TH SarabunPSK" w:hint="cs"/>
          <w:sz w:val="28"/>
          <w:szCs w:val="28"/>
          <w:cs/>
        </w:rPr>
        <w:t>สาขาวิชาชีพเป็นรากฐานที่สำคัญของการดูแลผู้ป่วยภาวะหัวใจล้มเหลวที่แนะนำตามแนวทาง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 ESC heart failure patient guidelines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2022 เป็นการทำงานร่วมกันของหลายๆวิชาชีพโดยมีเป้าหมายเดียวกัน ใช้แนวคิดทฤษฎีของสาขาวิชาชีพตนเองเป็นกรอบในการทำงาน และโรงพยาบาลอุดรธานี เป็นโรงพยาบาลระดับ </w:t>
      </w:r>
      <w:r w:rsidRPr="008C2571">
        <w:rPr>
          <w:rFonts w:ascii="TH SarabunPSK" w:hAnsi="TH SarabunPSK" w:cs="TH SarabunPSK" w:hint="cs"/>
          <w:sz w:val="28"/>
          <w:szCs w:val="28"/>
        </w:rPr>
        <w:t>A (Advance – level Hospital)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มีบทบาทหน้าที่ในการพัฒนาระบบบริการสุขภาพ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(Service plan)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 สาขาหัวใจ พ.ศ.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2561-2565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ให้มีการจัดตั้ง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Heart Failure Clinic 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เป็นการตั้งทีมดูแลผู้ป่วยหัวใจล้มเหลวเรื้อรังที่มีความเสี่ยงต่อการเกิดอาการกำเริบและกลับเข้ารักษาในโรงพยาบาลซ้ำในรูป</w:t>
      </w:r>
      <w:proofErr w:type="spellStart"/>
      <w:r w:rsidRPr="008C2571">
        <w:rPr>
          <w:rFonts w:ascii="TH SarabunPSK" w:hAnsi="TH SarabunPSK" w:cs="TH SarabunPSK" w:hint="cs"/>
          <w:sz w:val="28"/>
          <w:szCs w:val="28"/>
          <w:cs/>
        </w:rPr>
        <w:t>แบบสห</w:t>
      </w:r>
      <w:proofErr w:type="spellEnd"/>
      <w:r w:rsidRPr="008C2571">
        <w:rPr>
          <w:rFonts w:ascii="TH SarabunPSK" w:hAnsi="TH SarabunPSK" w:cs="TH SarabunPSK" w:hint="cs"/>
          <w:sz w:val="28"/>
          <w:szCs w:val="28"/>
          <w:cs/>
        </w:rPr>
        <w:t>สาขาวิชาชีพ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(</w:t>
      </w:r>
      <w:r w:rsidRPr="008C2571">
        <w:rPr>
          <w:rFonts w:ascii="TH SarabunPSK" w:hAnsi="TH SarabunPSK" w:cs="TH SarabunPSK" w:hint="cs"/>
          <w:sz w:val="28"/>
          <w:szCs w:val="28"/>
        </w:rPr>
        <w:t>multidisciplinary approach)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ประกอบไปด้วย แพทย์ พยาบาล เภสัชกร โภชนาการ และกายภาพบำบัด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แต่การบันทึกข้อมูลต่างคนต่างบันทึกลงในกระดาษของแฟ้มเวชระเบียน ไม่เป็นมาตรฐานเดียวกันเช่น ตัวหนังสือมีความหลากหลายไม่ชัดเจน ไม่มีความปลอดภัยของข้อมูล ขาดการเชื่อมโยงข้อมูล ทำให้เกิดความล่าช้าในการเก็บข้อมูลและการวางแผนการดูแลผู้ป่วย</w:t>
      </w:r>
      <w:r w:rsidRPr="008C2571">
        <w:rPr>
          <w:rFonts w:ascii="TH SarabunPSK" w:hAnsi="TH SarabunPSK" w:cs="TH SarabunPSK" w:hint="cs"/>
          <w:sz w:val="28"/>
          <w:szCs w:val="28"/>
          <w:cs/>
        </w:rPr>
        <w:br/>
      </w:r>
      <w:r w:rsidRPr="008C257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 xml:space="preserve">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t xml:space="preserve">2.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>วัตถุประสงค์การศึกษา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t xml:space="preserve"> </w:t>
      </w:r>
      <w:r w:rsidRPr="00A167F1">
        <w:rPr>
          <w:rFonts w:ascii="TH SarabunPSK" w:eastAsia="Times New Roman" w:hAnsi="TH SarabunPSK" w:cs="TH SarabunPSK" w:hint="cs"/>
          <w:color w:val="000000"/>
          <w:sz w:val="28"/>
          <w:szCs w:val="28"/>
        </w:rPr>
        <w:t>    </w:t>
      </w:r>
    </w:p>
    <w:p w14:paraId="5F9F7FA2" w14:textId="50285980" w:rsidR="00A167F1" w:rsidRPr="008C2571" w:rsidRDefault="00A167F1" w:rsidP="00A167F1">
      <w:pPr>
        <w:spacing w:before="120"/>
        <w:ind w:left="-11" w:hanging="11"/>
        <w:jc w:val="both"/>
        <w:rPr>
          <w:rFonts w:ascii="TH SarabunPSK" w:hAnsi="TH SarabunPSK" w:cs="TH SarabunPSK"/>
          <w:sz w:val="28"/>
          <w:szCs w:val="28"/>
        </w:rPr>
      </w:pPr>
      <w:r w:rsidRPr="008C2571">
        <w:rPr>
          <w:rFonts w:ascii="TH SarabunPSK" w:hAnsi="TH SarabunPSK" w:cs="TH SarabunPSK" w:hint="cs"/>
          <w:sz w:val="28"/>
          <w:szCs w:val="28"/>
        </w:rPr>
        <w:t xml:space="preserve">         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1.เพื่อพัฒนาระบบบันทึกข้อมูลผู้ป่วยหัวใจล้มเหลวและประเมินคุณภาพของการจัดเก็บข้อมูล </w:t>
      </w:r>
      <w:r w:rsidRPr="008C2571">
        <w:rPr>
          <w:rFonts w:ascii="TH SarabunPSK" w:hAnsi="TH SarabunPSK" w:cs="TH SarabunPSK" w:hint="cs"/>
          <w:sz w:val="28"/>
          <w:szCs w:val="28"/>
          <w:cs/>
        </w:rPr>
        <w:br/>
      </w:r>
      <w:r w:rsidRPr="008C2571">
        <w:rPr>
          <w:rFonts w:ascii="TH SarabunPSK" w:hAnsi="TH SarabunPSK" w:cs="TH SarabunPSK" w:hint="cs"/>
          <w:sz w:val="28"/>
          <w:szCs w:val="28"/>
        </w:rPr>
        <w:t xml:space="preserve">         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2.เพื่อประเมินความพึงพอใจต่อโปรแกรมบันทึกข้อมูลผู้ป่วยหัวใจล้มเหลวที่พัฒนาขึ้น</w:t>
      </w:r>
    </w:p>
    <w:p w14:paraId="0EC6C52F" w14:textId="1E8B433F" w:rsidR="00A167F1" w:rsidRPr="00A167F1" w:rsidRDefault="00A167F1" w:rsidP="00A167F1">
      <w:pPr>
        <w:spacing w:before="120"/>
        <w:ind w:left="-11" w:hanging="11"/>
        <w:jc w:val="both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t xml:space="preserve">3.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>วิธีการศึกษา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t> </w:t>
      </w:r>
    </w:p>
    <w:p w14:paraId="4B759D22" w14:textId="76ED1479" w:rsidR="00A167F1" w:rsidRPr="008C2571" w:rsidRDefault="00A167F1" w:rsidP="00A167F1">
      <w:pPr>
        <w:ind w:firstLine="720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การวิจัยครั้งนี้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เป็นการวิจัยเชิงพัฒนา (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Research and Development )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แบบภาคตัดขวาง </w:t>
      </w:r>
      <w:r w:rsidRPr="008C2571">
        <w:rPr>
          <w:rFonts w:ascii="TH SarabunPSK" w:eastAsiaTheme="minorEastAsia" w:hAnsi="TH SarabunPSK" w:cs="TH SarabunPSK" w:hint="cs"/>
          <w:sz w:val="28"/>
          <w:szCs w:val="28"/>
        </w:rPr>
        <w:t>(Descripive</w:t>
      </w:r>
      <w:r w:rsidRPr="008C2571">
        <w:rPr>
          <w:rFonts w:ascii="TH SarabunPSK" w:hAnsi="TH SarabunPSK" w:cs="TH SarabunPSK" w:hint="cs"/>
          <w:color w:val="000000"/>
          <w:sz w:val="28"/>
          <w:szCs w:val="28"/>
        </w:rPr>
        <w:t xml:space="preserve"> cross-sectional study )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เพื่อพัฒนาระบบบันทึกข้อมูลผู้ป่วยหัวใจล้มเหลว โดยประเมินผลจากการพัฒนาโปรแกรมบันทึกข้อมูลและประเมินความพึงพอใจต่อโปรแกรมบันทึกข้อมูลผู้ป่วยหัวใจล้มเหลวที่พัฒนาขึ้น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8C2571" w:rsidRPr="008C2571">
        <w:rPr>
          <w:rFonts w:ascii="TH SarabunPSK" w:hAnsi="TH SarabunPSK" w:cs="TH SarabunPSK" w:hint="cs"/>
          <w:sz w:val="28"/>
          <w:szCs w:val="28"/>
          <w:cs/>
        </w:rPr>
        <w:t>ทำการศึกษา</w:t>
      </w:r>
      <w:r w:rsidR="008C2571"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ระหว่างเดือน </w:t>
      </w:r>
      <w:r w:rsidR="008C2571" w:rsidRPr="008C2571">
        <w:rPr>
          <w:rFonts w:ascii="TH SarabunPSK" w:hAnsi="TH SarabunPSK" w:cs="TH SarabunPSK" w:hint="cs"/>
          <w:sz w:val="28"/>
          <w:szCs w:val="28"/>
          <w:cs/>
        </w:rPr>
        <w:t xml:space="preserve">กรกฎาคม 2565 </w:t>
      </w:r>
      <w:r w:rsidR="008C2571" w:rsidRPr="008C2571">
        <w:rPr>
          <w:rFonts w:ascii="TH SarabunPSK" w:hAnsi="TH SarabunPSK" w:cs="TH SarabunPSK" w:hint="cs"/>
          <w:sz w:val="28"/>
          <w:szCs w:val="28"/>
        </w:rPr>
        <w:t xml:space="preserve">– </w:t>
      </w:r>
      <w:r w:rsidR="008C2571" w:rsidRPr="008C2571">
        <w:rPr>
          <w:rFonts w:ascii="TH SarabunPSK" w:hAnsi="TH SarabunPSK" w:cs="TH SarabunPSK" w:hint="cs"/>
          <w:sz w:val="28"/>
          <w:szCs w:val="28"/>
          <w:cs/>
        </w:rPr>
        <w:t xml:space="preserve">มกราคม 2566 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โดยแบ่งการวิจัยออกเป็น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</w:rPr>
        <w:t xml:space="preserve">3 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ระยะ</w:t>
      </w:r>
    </w:p>
    <w:p w14:paraId="1FD50D8D" w14:textId="68F08048" w:rsidR="00A167F1" w:rsidRPr="008C2571" w:rsidRDefault="00A167F1" w:rsidP="00A167F1">
      <w:pPr>
        <w:snapToGrid w:val="0"/>
        <w:spacing w:before="4560" w:after="6240"/>
        <w:contextualSpacing/>
        <w:jc w:val="both"/>
        <w:rPr>
          <w:rFonts w:ascii="TH SarabunPSK" w:hAnsi="TH SarabunPSK" w:cs="TH SarabunPSK"/>
          <w:sz w:val="28"/>
          <w:szCs w:val="28"/>
        </w:rPr>
      </w:pPr>
      <w:r w:rsidRPr="008C2571">
        <w:rPr>
          <w:rFonts w:ascii="TH SarabunPSK" w:hAnsi="TH SarabunPSK" w:cs="TH SarabunPSK" w:hint="cs"/>
          <w:sz w:val="28"/>
          <w:szCs w:val="28"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คือ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1)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ระยะศึกษาสภาพปัจจุบันและวิเคราะห์ปัญหา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 2)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ระยะพัฒนาโปรแกรมและฐานข้อมูล</w:t>
      </w:r>
      <w:r w:rsidRPr="008C2571">
        <w:rPr>
          <w:rFonts w:ascii="TH SarabunPSK" w:hAnsi="TH SarabunPSK" w:cs="TH SarabunPSK" w:hint="cs"/>
          <w:sz w:val="28"/>
          <w:szCs w:val="28"/>
        </w:rPr>
        <w:t>3)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ระยะประเมินผล</w:t>
      </w:r>
    </w:p>
    <w:p w14:paraId="597D6D52" w14:textId="0CD89820" w:rsidR="00A167F1" w:rsidRDefault="00A167F1" w:rsidP="00A167F1">
      <w:pPr>
        <w:snapToGrid w:val="0"/>
        <w:spacing w:before="4560" w:after="6240"/>
        <w:contextualSpacing/>
        <w:jc w:val="both"/>
        <w:rPr>
          <w:rFonts w:ascii="TH SarabunPSK" w:hAnsi="TH SarabunPSK" w:cs="TH SarabunPSK"/>
          <w:sz w:val="28"/>
          <w:szCs w:val="28"/>
        </w:rPr>
      </w:pP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ประชากรตัวอย่างเลือกแบบตัวอย่างแบบเฉพาะเจาะจง ( </w:t>
      </w:r>
      <w:r w:rsidRPr="008C2571">
        <w:rPr>
          <w:rFonts w:ascii="TH SarabunPSK" w:hAnsi="TH SarabunPSK" w:cs="TH SarabunPSK" w:hint="cs"/>
          <w:sz w:val="28"/>
          <w:szCs w:val="28"/>
        </w:rPr>
        <w:t>purposive sampling )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โดยใช้วิธีการเลือกกลุ่มตัวอย่างตาม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เกณฑ์คุณสมบัติที่กำหนด แบ่งออกเป็น </w:t>
      </w:r>
      <w:r w:rsidRPr="008C2571">
        <w:rPr>
          <w:rFonts w:ascii="TH SarabunPSK" w:hAnsi="TH SarabunPSK" w:cs="TH SarabunPSK" w:hint="cs"/>
          <w:sz w:val="28"/>
          <w:szCs w:val="28"/>
        </w:rPr>
        <w:t>2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 กลุ่ม เป็นสหสาขาวิชาชีพ 15 รายและกลุ่มตัวอย่างของเวชระเบียน 100 ราย เครื่องมือที่ใช้ ได้แก่ แบบสอบถามผลการพัฒนาโปรแกรมฯ ความครบถ้วนของเวชระเบียนและแบบสอบถามความพึงพอใจ วิเคราะห์โดยใช้สถิติเชิงพรรณนา ด้วยค่าเฉลี่ย ร้อยละ ส่วนเบี่ยงเบนมาตรฐาน และสถิติประมาณค่าสัดส่วนความครบถ้วนของเวชระเบียน</w:t>
      </w:r>
      <w:r w:rsidR="002C76B3" w:rsidRPr="008C2571">
        <w:rPr>
          <w:rFonts w:ascii="TH SarabunPSK" w:hAnsi="TH SarabunPSK" w:cs="TH SarabunPSK" w:hint="cs"/>
          <w:sz w:val="28"/>
          <w:szCs w:val="28"/>
        </w:rPr>
        <w:t xml:space="preserve"> </w:t>
      </w:r>
      <w:r w:rsidR="002C76B3" w:rsidRPr="008C2571">
        <w:rPr>
          <w:rFonts w:ascii="TH SarabunPSK" w:hAnsi="TH SarabunPSK" w:cs="TH SarabunPSK" w:hint="cs"/>
          <w:sz w:val="28"/>
          <w:szCs w:val="28"/>
          <w:cs/>
        </w:rPr>
        <w:t>ประมาณค่าสัดส่วน (</w:t>
      </w:r>
      <w:r w:rsidR="002C76B3" w:rsidRPr="008C2571">
        <w:rPr>
          <w:rFonts w:ascii="TH SarabunPSK" w:hAnsi="TH SarabunPSK" w:cs="TH SarabunPSK" w:hint="cs"/>
          <w:sz w:val="28"/>
          <w:szCs w:val="28"/>
        </w:rPr>
        <w:t xml:space="preserve">Proportion Z test) </w:t>
      </w:r>
      <w:r w:rsidR="002C76B3" w:rsidRPr="008C2571">
        <w:rPr>
          <w:rFonts w:ascii="TH SarabunPSK" w:hAnsi="TH SarabunPSK" w:cs="TH SarabunPSK" w:hint="cs"/>
          <w:sz w:val="28"/>
          <w:szCs w:val="28"/>
          <w:cs/>
        </w:rPr>
        <w:t xml:space="preserve">วิเคราะห์โดยใช้โปรแกรมสำเร็จรูป </w:t>
      </w:r>
      <w:r w:rsidR="002C76B3" w:rsidRPr="008C2571">
        <w:rPr>
          <w:rFonts w:ascii="TH SarabunPSK" w:hAnsi="TH SarabunPSK" w:cs="TH SarabunPSK" w:hint="cs"/>
          <w:sz w:val="28"/>
          <w:szCs w:val="28"/>
        </w:rPr>
        <w:t>SPSS</w:t>
      </w:r>
    </w:p>
    <w:p w14:paraId="6C50AC4F" w14:textId="7696D4C0" w:rsidR="008C2571" w:rsidRDefault="008C2571" w:rsidP="00A167F1">
      <w:pPr>
        <w:snapToGrid w:val="0"/>
        <w:spacing w:before="4560" w:after="6240"/>
        <w:contextualSpacing/>
        <w:jc w:val="both"/>
        <w:rPr>
          <w:rFonts w:ascii="TH SarabunPSK" w:hAnsi="TH SarabunPSK" w:cs="TH SarabunPSK"/>
          <w:sz w:val="28"/>
          <w:szCs w:val="28"/>
        </w:rPr>
      </w:pPr>
    </w:p>
    <w:p w14:paraId="136CB414" w14:textId="77777777" w:rsidR="008C2571" w:rsidRPr="008C2571" w:rsidRDefault="008C2571" w:rsidP="00A167F1">
      <w:pPr>
        <w:snapToGrid w:val="0"/>
        <w:spacing w:before="4560" w:after="6240"/>
        <w:contextualSpacing/>
        <w:jc w:val="both"/>
        <w:rPr>
          <w:rFonts w:ascii="TH SarabunPSK" w:hAnsi="TH SarabunPSK" w:cs="TH SarabunPSK"/>
          <w:sz w:val="28"/>
          <w:szCs w:val="28"/>
        </w:rPr>
      </w:pPr>
    </w:p>
    <w:p w14:paraId="358A944F" w14:textId="54F516ED" w:rsidR="00A167F1" w:rsidRPr="00A167F1" w:rsidRDefault="00A167F1" w:rsidP="00A167F1">
      <w:pPr>
        <w:snapToGrid w:val="0"/>
        <w:spacing w:before="4560" w:after="6240"/>
        <w:contextualSpacing/>
        <w:jc w:val="both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lastRenderedPageBreak/>
        <w:t xml:space="preserve">4.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>ผลการศึกษา</w:t>
      </w:r>
    </w:p>
    <w:p w14:paraId="20685CDD" w14:textId="42C43FC4" w:rsidR="00A167F1" w:rsidRPr="00A167F1" w:rsidRDefault="00A167F1" w:rsidP="00A167F1">
      <w:pPr>
        <w:ind w:left="-11" w:hanging="11"/>
        <w:jc w:val="both"/>
        <w:rPr>
          <w:rFonts w:ascii="TH SarabunPSK" w:hAnsi="TH SarabunPSK" w:cs="TH SarabunPSK"/>
          <w:sz w:val="28"/>
          <w:szCs w:val="28"/>
        </w:rPr>
      </w:pPr>
      <w:r w:rsidRPr="008C2571">
        <w:rPr>
          <w:rFonts w:ascii="TH SarabunPSK" w:eastAsia="Times New Roman" w:hAnsi="TH SarabunPSK" w:cs="TH SarabunPSK" w:hint="cs"/>
          <w:color w:val="000000"/>
          <w:sz w:val="28"/>
          <w:szCs w:val="28"/>
          <w:cs/>
        </w:rPr>
        <w:t xml:space="preserve">    </w:t>
      </w:r>
      <w:r w:rsidRPr="00A167F1">
        <w:rPr>
          <w:rFonts w:ascii="TH SarabunPSK" w:eastAsia="Times New Roman" w:hAnsi="TH SarabunPSK" w:cs="TH SarabunPSK" w:hint="cs"/>
          <w:color w:val="000000"/>
          <w:sz w:val="28"/>
          <w:szCs w:val="28"/>
        </w:rPr>
        <w:tab/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ผลการพัฒนาโปรแกรมบันทึกข้อมูลของผู้ป่วยหัวใจล้มเหลวที่ได้รับการดูแล</w:t>
      </w:r>
      <w:proofErr w:type="spellStart"/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จากสห</w:t>
      </w:r>
      <w:proofErr w:type="spellEnd"/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สาขาวิชาชีพ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ระยะที่ 1 พบว่าการบันทึกข้อมูล</w:t>
      </w:r>
      <w:r w:rsid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โดยเขียนร่วมกันในเวชระเบียนทำให้เกิดปัญหาการบันทึกข้อมูล</w:t>
      </w:r>
      <w:r w:rsidR="008C2571">
        <w:rPr>
          <w:rFonts w:ascii="TH SarabunPSK" w:hAnsi="TH SarabunPSK" w:cs="TH SarabunPSK" w:hint="cs"/>
          <w:sz w:val="28"/>
          <w:szCs w:val="28"/>
          <w:cs/>
        </w:rPr>
        <w:t>ที่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ไม่เป็นมาตรฐานเดียวกัน</w:t>
      </w:r>
      <w:r w:rsid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เช่น</w:t>
      </w:r>
      <w:r w:rsid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ตัวหนังสือมีควา</w:t>
      </w:r>
      <w:r w:rsidR="008C2571">
        <w:rPr>
          <w:rFonts w:ascii="TH SarabunPSK" w:hAnsi="TH SarabunPSK" w:cs="TH SarabunPSK" w:hint="cs"/>
          <w:sz w:val="28"/>
          <w:szCs w:val="28"/>
          <w:cs/>
        </w:rPr>
        <w:t>ม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หลากหลายไม่ชัดเจน ไม่มีความปลอดภัยของข้อมูล ผู้ป่วยสามารถนำแฟ้มออกจากโรงพยาบาลได้ ข้อมูลสูญหายและไม่มีฐานข้อมูลอิเล็กทรอนิกส์ ทำให้ผู้เก็บข้อมูลมาเก็บภายหลังจากการ</w:t>
      </w:r>
      <w:proofErr w:type="spellStart"/>
      <w:r w:rsidRPr="008C2571">
        <w:rPr>
          <w:rFonts w:ascii="TH SarabunPSK" w:hAnsi="TH SarabunPSK" w:cs="TH SarabunPSK" w:hint="cs"/>
          <w:sz w:val="28"/>
          <w:szCs w:val="28"/>
          <w:cs/>
        </w:rPr>
        <w:t>ที่สห</w:t>
      </w:r>
      <w:proofErr w:type="spellEnd"/>
      <w:r w:rsidRPr="008C2571">
        <w:rPr>
          <w:rFonts w:ascii="TH SarabunPSK" w:hAnsi="TH SarabunPSK" w:cs="TH SarabunPSK" w:hint="cs"/>
          <w:sz w:val="28"/>
          <w:szCs w:val="28"/>
          <w:cs/>
        </w:rPr>
        <w:t>สาขาวิชาชีพเขียนลงในแฟ้มระยะที่ 2 พัฒนาโปรแกรมบันทึกข้อมูลฯโดยการทบทวน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  <w:lang w:val="en-AU"/>
        </w:rPr>
        <w:t>ข้อมูลตัวชี้วัด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แนวทางการดูแล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  <w:lang w:val="en-AU"/>
        </w:rPr>
        <w:t>และทบทวนวรรณกรรมที่เกี่ยวข้อง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นำมา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  <w:lang w:val="en-AU"/>
        </w:rPr>
        <w:t>ออกแบบรูปแบบการบันทึกข้อมูลและพัฒนาโปรแกรมร่วมกับ</w:t>
      </w:r>
      <w:r w:rsidRPr="008C2571">
        <w:rPr>
          <w:rFonts w:ascii="TH SarabunPSK" w:hAnsi="TH SarabunPSK" w:cs="TH SarabunPSK" w:hint="cs"/>
          <w:sz w:val="28"/>
          <w:szCs w:val="28"/>
          <w:cs/>
          <w:lang w:val="en-AU"/>
        </w:rPr>
        <w:t xml:space="preserve">โปรแกรมเมอร์ ในโปรแกรม </w:t>
      </w:r>
      <w:proofErr w:type="spellStart"/>
      <w:r w:rsidRPr="008C2571">
        <w:rPr>
          <w:rFonts w:ascii="TH SarabunPSK" w:hAnsi="TH SarabunPSK" w:cs="TH SarabunPSK" w:hint="cs"/>
          <w:sz w:val="28"/>
          <w:szCs w:val="28"/>
        </w:rPr>
        <w:t>OPSever</w:t>
      </w:r>
      <w:proofErr w:type="spellEnd"/>
      <w:r w:rsidRPr="008C2571">
        <w:rPr>
          <w:rFonts w:ascii="TH SarabunPSK" w:hAnsi="TH SarabunPSK" w:cs="TH SarabunPSK" w:hint="cs"/>
          <w:sz w:val="28"/>
          <w:szCs w:val="28"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ให้ครอบคลุม โปรแกรมประกอบด้วยการบันทึกข้อมูล</w:t>
      </w:r>
      <w:proofErr w:type="spellStart"/>
      <w:r w:rsidRPr="008C2571">
        <w:rPr>
          <w:rFonts w:ascii="TH SarabunPSK" w:hAnsi="TH SarabunPSK" w:cs="TH SarabunPSK" w:hint="cs"/>
          <w:sz w:val="28"/>
          <w:szCs w:val="28"/>
          <w:cs/>
        </w:rPr>
        <w:t>ของสห</w:t>
      </w:r>
      <w:proofErr w:type="spellEnd"/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สาขาวิชาชีพ เช่น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Stratifying risk, 6MWT METs,  Quality of life, Nutrition Behavior, Drug compliance, GDMT checklist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เป็นต้น และระยะที่ 3 พบว่า ประสิทธิภาพของโปรแกรมบันทึกข้อมูลฯ มีคะแนนเฉลี่ยในภาพรวมร้อยละ 90.2 (</w:t>
      </w:r>
      <m:oMath>
        <m:acc>
          <m:accPr>
            <m:chr m:val="⃑"/>
            <m:ctrlPr>
              <w:rPr>
                <w:rFonts w:ascii="Cambria Math" w:hAnsi="Cambria Math" w:cs="TH SarabunPSK" w:hint="cs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28"/>
                <w:szCs w:val="28"/>
              </w:rPr>
              <m:t>x</m:t>
            </m:r>
          </m:e>
        </m:acc>
      </m:oMath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 =</w:t>
      </w:r>
      <w:proofErr w:type="gramStart"/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4.51 </w:t>
      </w:r>
      <w:r w:rsidRPr="008C2571">
        <w:rPr>
          <w:rFonts w:ascii="TH SarabunPSK" w:hAnsi="TH SarabunPSK" w:cs="TH SarabunPSK" w:hint="cs"/>
          <w:sz w:val="28"/>
          <w:szCs w:val="28"/>
        </w:rPr>
        <w:t>,</w:t>
      </w:r>
      <w:proofErr w:type="gramEnd"/>
      <w:r w:rsidRPr="008C2571">
        <w:rPr>
          <w:rFonts w:ascii="TH SarabunPSK" w:hAnsi="TH SarabunPSK" w:cs="TH SarabunPSK" w:hint="cs"/>
          <w:sz w:val="28"/>
          <w:szCs w:val="28"/>
        </w:rPr>
        <w:t xml:space="preserve"> S.D. = .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58) อยู่ในระดับมากที่สุด และสัดส่วนของการจัดเก็บเวชระเบียนมีความครบถ้วนเพิ่มขึ้นจากปีงบประมาณ 2565 คือ ร้อยละ 86 เป็นร้อยละ 93 (95% </w:t>
      </w:r>
      <w:r w:rsidRPr="008C2571">
        <w:rPr>
          <w:rFonts w:ascii="TH SarabunPSK" w:hAnsi="TH SarabunPSK" w:cs="TH SarabunPSK" w:hint="cs"/>
          <w:sz w:val="28"/>
          <w:szCs w:val="28"/>
        </w:rPr>
        <w:t xml:space="preserve">CI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0.87-0.98) (</w:t>
      </w:r>
      <w:r w:rsidRPr="008C2571">
        <w:rPr>
          <w:rFonts w:ascii="TH SarabunPSK" w:hAnsi="TH SarabunPSK" w:cs="TH SarabunPSK" w:hint="cs"/>
          <w:sz w:val="28"/>
          <w:szCs w:val="28"/>
        </w:rPr>
        <w:t>p=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0.0437) และความพึงพอใจในภาพร้อยละ 90 (</w:t>
      </w:r>
      <m:oMath>
        <m:acc>
          <m:accPr>
            <m:chr m:val="⃑"/>
            <m:ctrlPr>
              <w:rPr>
                <w:rFonts w:ascii="Cambria Math" w:hAnsi="Cambria Math" w:cs="TH SarabunPSK" w:hint="cs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28"/>
                <w:szCs w:val="28"/>
              </w:rPr>
              <m:t>x</m:t>
            </m:r>
          </m:e>
        </m:acc>
      </m:oMath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</w:rPr>
        <w:t>=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4.50 </w:t>
      </w:r>
      <w:r w:rsidRPr="008C2571">
        <w:rPr>
          <w:rFonts w:ascii="TH SarabunPSK" w:hAnsi="TH SarabunPSK" w:cs="TH SarabunPSK" w:hint="cs"/>
          <w:sz w:val="28"/>
          <w:szCs w:val="28"/>
        </w:rPr>
        <w:t>, S.D. = .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48) อยู่ในระดับมากที่สุด  </w:t>
      </w:r>
    </w:p>
    <w:p w14:paraId="5EBF4CAC" w14:textId="77777777" w:rsidR="00A167F1" w:rsidRPr="00A167F1" w:rsidRDefault="00A167F1" w:rsidP="00A167F1">
      <w:pPr>
        <w:spacing w:before="120"/>
        <w:ind w:left="-11" w:hanging="11"/>
        <w:jc w:val="both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t>5.</w:t>
      </w:r>
      <w:r w:rsidRPr="00A167F1">
        <w:rPr>
          <w:rFonts w:ascii="TH SarabunPSK" w:eastAsia="Times New Roman" w:hAnsi="TH SarabunPSK" w:cs="TH SarabunPSK" w:hint="cs"/>
          <w:color w:val="000000"/>
          <w:sz w:val="28"/>
          <w:szCs w:val="28"/>
        </w:rPr>
        <w:t xml:space="preserve">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>อภิปรายผล</w:t>
      </w:r>
    </w:p>
    <w:p w14:paraId="7F2A9A3F" w14:textId="77777777" w:rsidR="00A167F1" w:rsidRPr="008C2571" w:rsidRDefault="00A167F1" w:rsidP="00A167F1">
      <w:pPr>
        <w:ind w:left="-11" w:hanging="11"/>
        <w:jc w:val="both"/>
        <w:rPr>
          <w:rFonts w:ascii="TH SarabunPSK" w:hAnsi="TH SarabunPSK" w:cs="TH SarabunPSK"/>
          <w:sz w:val="28"/>
          <w:szCs w:val="28"/>
        </w:rPr>
      </w:pPr>
      <w:r w:rsidRPr="008C2571">
        <w:rPr>
          <w:rFonts w:ascii="TH SarabunPSK" w:eastAsia="Times New Roman" w:hAnsi="TH SarabunPSK" w:cs="TH SarabunPSK" w:hint="cs"/>
          <w:color w:val="000000"/>
          <w:sz w:val="28"/>
          <w:szCs w:val="28"/>
          <w:cs/>
        </w:rPr>
        <w:tab/>
      </w:r>
      <w:r w:rsidRPr="008C2571">
        <w:rPr>
          <w:rFonts w:ascii="TH SarabunPSK" w:eastAsia="Times New Roman" w:hAnsi="TH SarabunPSK" w:cs="TH SarabunPSK" w:hint="cs"/>
          <w:color w:val="000000"/>
          <w:sz w:val="28"/>
          <w:szCs w:val="28"/>
          <w:cs/>
        </w:rPr>
        <w:tab/>
      </w:r>
      <w:r w:rsidRPr="00A167F1">
        <w:rPr>
          <w:rFonts w:ascii="TH SarabunPSK" w:eastAsia="Times New Roman" w:hAnsi="TH SarabunPSK" w:cs="TH SarabunPSK" w:hint="cs"/>
          <w:color w:val="000000"/>
          <w:sz w:val="28"/>
          <w:szCs w:val="28"/>
        </w:rPr>
        <w:tab/>
      </w:r>
      <w:r w:rsidRPr="008C2571">
        <w:rPr>
          <w:rFonts w:ascii="TH SarabunPSK" w:eastAsia="Times New Roman" w:hAnsi="TH SarabunPSK" w:cs="TH SarabunPSK" w:hint="cs"/>
          <w:color w:val="000000"/>
          <w:sz w:val="28"/>
          <w:szCs w:val="28"/>
          <w:cs/>
        </w:rPr>
        <w:t>การ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พัฒนาโปรแกรมบันทึกข้อมูลของผู้ป่วยหัวใจล้มเหลวและประเมินคุณภาพของการจัดเก็บข้อมูล สามารถบันทึกข้อมูลการดูแลผู้ป่วย</w:t>
      </w:r>
      <w:proofErr w:type="spellStart"/>
      <w:r w:rsidRPr="008C2571">
        <w:rPr>
          <w:rFonts w:ascii="TH SarabunPSK" w:hAnsi="TH SarabunPSK" w:cs="TH SarabunPSK" w:hint="cs"/>
          <w:sz w:val="28"/>
          <w:szCs w:val="28"/>
          <w:cs/>
        </w:rPr>
        <w:t>ของสห</w:t>
      </w:r>
      <w:proofErr w:type="spellEnd"/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สาขาวิชาชีพได้อย่างครอบคลุมมากขึ้น 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สามารถปรับปรุง เปลี่ยนแปลงได้ สะดวก ใช้งานง่าย การประมวลผลแต่ละขั้นตอนมีความรวดเร็ว เกิดมาตรฐานการปฏิบัติงานร่วมกัน</w:t>
      </w:r>
    </w:p>
    <w:p w14:paraId="4E2A4A58" w14:textId="146DD569" w:rsidR="00A167F1" w:rsidRPr="008C2571" w:rsidRDefault="00A167F1" w:rsidP="00A167F1">
      <w:pPr>
        <w:ind w:left="-11" w:hanging="11"/>
        <w:jc w:val="both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มี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ความครบถ้วนของเวชระเบียน</w:t>
      </w:r>
      <w:r w:rsidRPr="008C25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และเกิด</w:t>
      </w:r>
      <w:r w:rsidRPr="008C2571">
        <w:rPr>
          <w:rFonts w:ascii="TH SarabunPSK" w:hAnsi="TH SarabunPSK" w:cs="TH SarabunPSK" w:hint="cs"/>
          <w:sz w:val="28"/>
          <w:szCs w:val="28"/>
          <w:cs/>
        </w:rPr>
        <w:t>ความพึงพอใจ</w:t>
      </w:r>
      <w:proofErr w:type="spellStart"/>
      <w:r w:rsidRPr="008C2571">
        <w:rPr>
          <w:rFonts w:ascii="TH SarabunPSK" w:hAnsi="TH SarabunPSK" w:cs="TH SarabunPSK" w:hint="cs"/>
          <w:sz w:val="28"/>
          <w:szCs w:val="28"/>
          <w:cs/>
        </w:rPr>
        <w:t>ของสห</w:t>
      </w:r>
      <w:proofErr w:type="spellEnd"/>
      <w:r w:rsidRPr="008C2571">
        <w:rPr>
          <w:rFonts w:ascii="TH SarabunPSK" w:hAnsi="TH SarabunPSK" w:cs="TH SarabunPSK" w:hint="cs"/>
          <w:sz w:val="28"/>
          <w:szCs w:val="28"/>
          <w:cs/>
        </w:rPr>
        <w:t>สาขาวิชาชีพที่ดูแลผู้ป่วยหัวใจล้มเหลว</w:t>
      </w:r>
    </w:p>
    <w:p w14:paraId="06CE523A" w14:textId="77777777" w:rsidR="00A167F1" w:rsidRPr="00A167F1" w:rsidRDefault="00A167F1" w:rsidP="00A167F1">
      <w:pPr>
        <w:spacing w:before="120"/>
        <w:ind w:left="-11" w:hanging="11"/>
        <w:jc w:val="both"/>
        <w:rPr>
          <w:rFonts w:ascii="TH SarabunPSK" w:eastAsia="Times New Roman" w:hAnsi="TH SarabunPSK" w:cs="TH SarabunPSK"/>
          <w:color w:val="000000"/>
          <w:sz w:val="28"/>
          <w:szCs w:val="28"/>
        </w:rPr>
      </w:pP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</w:rPr>
        <w:t xml:space="preserve">6. </w:t>
      </w:r>
      <w:r w:rsidRPr="00A167F1">
        <w:rPr>
          <w:rFonts w:ascii="TH SarabunPSK" w:eastAsia="Times New Roman" w:hAnsi="TH SarabunPSK" w:cs="TH SarabunPSK" w:hint="cs"/>
          <w:b/>
          <w:bCs/>
          <w:color w:val="000000"/>
          <w:sz w:val="28"/>
          <w:szCs w:val="28"/>
          <w:cs/>
        </w:rPr>
        <w:t>สรุปและข้อเสนอแนะ</w:t>
      </w:r>
    </w:p>
    <w:p w14:paraId="1CD14CCA" w14:textId="27E573C5" w:rsidR="00A167F1" w:rsidRPr="008C2571" w:rsidRDefault="00A167F1" w:rsidP="00A167F1">
      <w:pPr>
        <w:snapToGrid w:val="0"/>
        <w:spacing w:before="4560"/>
        <w:contextualSpacing/>
        <w:rPr>
          <w:rFonts w:ascii="TH SarabunPSK" w:hAnsi="TH SarabunPSK" w:cs="TH SarabunPSK"/>
          <w:color w:val="000000" w:themeColor="text1"/>
          <w:sz w:val="28"/>
          <w:szCs w:val="28"/>
          <w:bdr w:val="none" w:sz="0" w:space="0" w:color="auto" w:frame="1"/>
        </w:rPr>
      </w:pPr>
      <w:r w:rsidRPr="00A167F1">
        <w:rPr>
          <w:rFonts w:ascii="TH SarabunPSK" w:eastAsia="Times New Roman" w:hAnsi="TH SarabunPSK" w:cs="TH SarabunPSK" w:hint="cs"/>
          <w:color w:val="000000"/>
          <w:sz w:val="28"/>
          <w:szCs w:val="28"/>
        </w:rPr>
        <w:tab/>
      </w:r>
      <w:r w:rsidRPr="008C2571">
        <w:rPr>
          <w:rFonts w:ascii="TH SarabunPSK" w:hAnsi="TH SarabunPSK" w:cs="TH SarabunPSK" w:hint="cs"/>
          <w:sz w:val="28"/>
          <w:szCs w:val="28"/>
          <w:cs/>
        </w:rPr>
        <w:t>การวิจัยครั้งนี้ได้โปรแกรมบันทึกข้อมูลของผู้ป่วยหัวใจล้มเหลวที่ได้รับการดูแลจากสหสาขาวิชาชีพ ซึ่ง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มีความเป็นไปได้ในการนำไปใช้เกิดมาตรฐานในการปฏิบัติงานร่วมกันและเพื่อให้การใช้มีประโยชน์หรือเกิดประสิทธิภาพในการดูแลผู้ป่วยได้อย่างครบถ้วน ถูกต้อง ยั่งยืน</w:t>
      </w:r>
      <w:r w:rsidR="00F955D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อย่างไรก็ตามการศึกษาครั้งนี้ ได้พบข้อจำกัดและข้อค้นพบอันจะเป็นประโยชน์ในการศึกษาต่อไป เช่น ควร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มีการจัดทำคู่มือการใช้งานโปรแกรม</w:t>
      </w:r>
      <w:r w:rsidR="00F955D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เนื่องจากผู้ปฏิบัติงานมีทักษะการใช้คอมพิวเตอร์แตกต่างกัน</w:t>
      </w:r>
      <w:r w:rsidRPr="008C257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F955D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และการศึกษาในครั้งต่อไปอาจศึกษาผลลัพธ์ด้านผู้ป่วยจากโปรแกรมที่พัฒนาขึ้นและปรับปรุงแล้วนั้นเกิดผลลัพธ์อย่างไรกับผู้ป่วยหัวใจล้มเหลว </w:t>
      </w:r>
    </w:p>
    <w:p w14:paraId="75369A53" w14:textId="77777777" w:rsidR="00A167F1" w:rsidRPr="00A167F1" w:rsidRDefault="00A167F1" w:rsidP="00A167F1">
      <w:pPr>
        <w:spacing w:after="240"/>
        <w:rPr>
          <w:rFonts w:ascii="TH SarabunPSK" w:eastAsia="Times New Roman" w:hAnsi="TH SarabunPSK" w:cs="TH SarabunPSK"/>
          <w:sz w:val="28"/>
          <w:szCs w:val="28"/>
        </w:rPr>
      </w:pPr>
    </w:p>
    <w:p w14:paraId="4ACB58EA" w14:textId="77777777" w:rsidR="00A167F1" w:rsidRPr="00A167F1" w:rsidRDefault="00A167F1" w:rsidP="00A167F1">
      <w:pPr>
        <w:rPr>
          <w:rFonts w:ascii="Times New Roman" w:eastAsia="Times New Roman" w:hAnsi="Times New Roman" w:cs="Times New Roman"/>
          <w:szCs w:val="24"/>
        </w:rPr>
      </w:pPr>
    </w:p>
    <w:p w14:paraId="4D4A077A" w14:textId="77777777" w:rsidR="000E516B" w:rsidRDefault="000E516B"/>
    <w:sectPr w:rsidR="000E516B" w:rsidSect="008C2571">
      <w:pgSz w:w="12240" w:h="15840"/>
      <w:pgMar w:top="851" w:right="1134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23BE2"/>
    <w:multiLevelType w:val="hybridMultilevel"/>
    <w:tmpl w:val="8D209A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7F1"/>
    <w:rsid w:val="000E516B"/>
    <w:rsid w:val="001528DF"/>
    <w:rsid w:val="002C76B3"/>
    <w:rsid w:val="00496DA4"/>
    <w:rsid w:val="004F7626"/>
    <w:rsid w:val="00611DE6"/>
    <w:rsid w:val="00680459"/>
    <w:rsid w:val="007E200F"/>
    <w:rsid w:val="008C2571"/>
    <w:rsid w:val="009A0B07"/>
    <w:rsid w:val="00A167F1"/>
    <w:rsid w:val="00B8761A"/>
    <w:rsid w:val="00F9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E533F"/>
  <w15:chartTrackingRefBased/>
  <w15:docId w15:val="{722C35A0-8482-814A-8081-0E3A6FD44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7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customStyle="1" w:styleId="apple-tab-span">
    <w:name w:val="apple-tab-span"/>
    <w:basedOn w:val="a0"/>
    <w:rsid w:val="00A167F1"/>
  </w:style>
  <w:style w:type="paragraph" w:styleId="a4">
    <w:name w:val="List Paragraph"/>
    <w:basedOn w:val="a"/>
    <w:uiPriority w:val="34"/>
    <w:qFormat/>
    <w:rsid w:val="00A16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4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859</Words>
  <Characters>4898</Characters>
  <Application>Microsoft Office Word</Application>
  <DocSecurity>0</DocSecurity>
  <Lines>40</Lines>
  <Paragraphs>11</Paragraphs>
  <ScaleCrop>false</ScaleCrop>
  <Company/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ACER Ka</cp:lastModifiedBy>
  <cp:revision>6</cp:revision>
  <dcterms:created xsi:type="dcterms:W3CDTF">2023-03-14T15:55:00Z</dcterms:created>
  <dcterms:modified xsi:type="dcterms:W3CDTF">2023-03-25T08:47:00Z</dcterms:modified>
</cp:coreProperties>
</file>