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608" w:rsidRPr="00740113" w:rsidRDefault="00BF1910" w:rsidP="008B443B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740113">
        <w:rPr>
          <w:rFonts w:ascii="TH SarabunPSK" w:hAnsi="TH SarabunPSK" w:cs="TH SarabunPSK"/>
          <w:b/>
          <w:bCs/>
          <w:sz w:val="28"/>
          <w:szCs w:val="28"/>
          <w:cs/>
        </w:rPr>
        <w:t>แบบฟอร์ม</w:t>
      </w:r>
    </w:p>
    <w:p w:rsidR="00C60608" w:rsidRPr="00740113" w:rsidRDefault="00C60608" w:rsidP="00BB6A31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740113">
        <w:rPr>
          <w:rFonts w:ascii="TH SarabunPSK" w:hAnsi="TH SarabunPSK" w:cs="TH SarabunPSK"/>
          <w:b/>
          <w:bCs/>
          <w:sz w:val="28"/>
          <w:szCs w:val="28"/>
          <w:cs/>
        </w:rPr>
        <w:t xml:space="preserve">การส่งผลงาน </w:t>
      </w:r>
      <w:r w:rsidRPr="00740113">
        <w:rPr>
          <w:rFonts w:ascii="TH SarabunPSK" w:hAnsi="TH SarabunPSK" w:cs="TH SarabunPSK"/>
          <w:b/>
          <w:bCs/>
          <w:sz w:val="28"/>
          <w:szCs w:val="28"/>
        </w:rPr>
        <w:t>Best Practice Service Plan</w:t>
      </w:r>
    </w:p>
    <w:p w:rsidR="000A0121" w:rsidRPr="00740113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740113">
        <w:rPr>
          <w:rFonts w:ascii="TH SarabunPSK" w:hAnsi="TH SarabunPSK" w:cs="TH SarabunPSK"/>
          <w:b/>
          <w:bCs/>
          <w:sz w:val="28"/>
          <w:szCs w:val="28"/>
          <w:cs/>
        </w:rPr>
        <w:t>ในการประชุมสัมมนาแลกเปลี่ยนเรียนรู้การพัฒนาระบบบริการสุขภาพ (</w:t>
      </w:r>
      <w:r w:rsidRPr="00740113">
        <w:rPr>
          <w:rFonts w:ascii="TH SarabunPSK" w:hAnsi="TH SarabunPSK" w:cs="TH SarabunPSK"/>
          <w:b/>
          <w:bCs/>
          <w:sz w:val="28"/>
          <w:szCs w:val="28"/>
        </w:rPr>
        <w:t xml:space="preserve">Service Plan Sharing) </w:t>
      </w:r>
    </w:p>
    <w:p w:rsidR="000A0121" w:rsidRPr="00740113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740113">
        <w:rPr>
          <w:rFonts w:ascii="TH SarabunPSK" w:hAnsi="TH SarabunPSK" w:cs="TH SarabunPSK"/>
          <w:b/>
          <w:bCs/>
          <w:sz w:val="28"/>
          <w:szCs w:val="28"/>
          <w:cs/>
        </w:rPr>
        <w:t>ครั้งที่ 9 ปีงบประมาณ พ.ศ. 2566</w:t>
      </w:r>
    </w:p>
    <w:p w:rsidR="00ED2CBC" w:rsidRPr="00740113" w:rsidRDefault="00BB6A3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740113">
        <w:rPr>
          <w:rFonts w:ascii="TH SarabunPSK" w:hAnsi="TH SarabunPSK" w:cs="TH SarabunPSK"/>
          <w:b/>
          <w:bCs/>
          <w:sz w:val="28"/>
          <w:szCs w:val="28"/>
        </w:rPr>
        <w:t>*********************************</w:t>
      </w:r>
    </w:p>
    <w:p w:rsidR="006B61FE" w:rsidRPr="00740113" w:rsidRDefault="006B61FE" w:rsidP="00BF1910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740113">
        <w:rPr>
          <w:rFonts w:ascii="TH SarabunPSK" w:hAnsi="TH SarabunPSK" w:cs="TH SarabunPSK"/>
          <w:b/>
          <w:bCs/>
          <w:color w:val="FF0000"/>
          <w:sz w:val="28"/>
          <w:szCs w:val="28"/>
        </w:rPr>
        <w:t>***</w:t>
      </w:r>
      <w:r w:rsidRPr="00740113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>ผลงานที่ส่งเข้าประกวดต้องเป็นผลงานที่ไม่เคยถูกตีพิมพ์หรือเผยแพร่ในวารสารวิชาการ</w:t>
      </w:r>
      <w:r w:rsidRPr="00740113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Pr="00740113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>***</w:t>
      </w:r>
    </w:p>
    <w:p w:rsidR="00C60608" w:rsidRPr="00740113" w:rsidRDefault="00C60608" w:rsidP="00C60608">
      <w:pPr>
        <w:spacing w:before="120" w:line="340" w:lineRule="exact"/>
        <w:rPr>
          <w:rFonts w:ascii="TH SarabunPSK" w:hAnsi="TH SarabunPSK" w:cs="TH SarabunPSK"/>
          <w:b/>
          <w:bCs/>
          <w:sz w:val="28"/>
          <w:szCs w:val="28"/>
        </w:rPr>
      </w:pPr>
      <w:r w:rsidRPr="00740113">
        <w:rPr>
          <w:rFonts w:ascii="TH SarabunPSK" w:hAnsi="TH SarabunPSK" w:cs="TH SarabunPSK"/>
          <w:b/>
          <w:bCs/>
          <w:sz w:val="28"/>
          <w:szCs w:val="28"/>
          <w:cs/>
        </w:rPr>
        <w:t xml:space="preserve">1. ชื่อผลงาน </w:t>
      </w:r>
      <w:r w:rsidRPr="00740113">
        <w:rPr>
          <w:rFonts w:ascii="TH SarabunPSK" w:hAnsi="TH SarabunPSK" w:cs="TH SarabunPSK"/>
          <w:b/>
          <w:bCs/>
          <w:sz w:val="28"/>
          <w:szCs w:val="28"/>
        </w:rPr>
        <w:t xml:space="preserve">Best Practice Service Plan </w:t>
      </w:r>
      <w:r w:rsidR="002D1BDB" w:rsidRPr="00740113">
        <w:rPr>
          <w:rFonts w:ascii="TH SarabunPSK" w:hAnsi="TH SarabunPSK" w:cs="TH SarabunPSK"/>
          <w:sz w:val="28"/>
          <w:szCs w:val="28"/>
          <w:cs/>
        </w:rPr>
        <w:t>(สาขาศัลยกรรม</w:t>
      </w:r>
      <w:r w:rsidRPr="00740113">
        <w:rPr>
          <w:rFonts w:ascii="TH SarabunPSK" w:hAnsi="TH SarabunPSK" w:cs="TH SarabunPSK"/>
          <w:sz w:val="28"/>
          <w:szCs w:val="28"/>
          <w:cs/>
        </w:rPr>
        <w:t>)</w:t>
      </w:r>
    </w:p>
    <w:p w:rsidR="008F5FCD" w:rsidRPr="00740113" w:rsidRDefault="008F5FCD" w:rsidP="00C60608">
      <w:pPr>
        <w:spacing w:before="120"/>
        <w:rPr>
          <w:rFonts w:ascii="TH SarabunPSK" w:hAnsi="TH SarabunPSK" w:cs="TH SarabunPSK"/>
          <w:sz w:val="28"/>
          <w:szCs w:val="28"/>
        </w:rPr>
      </w:pPr>
      <w:r w:rsidRPr="00740113">
        <w:rPr>
          <w:rFonts w:ascii="TH SarabunPSK" w:hAnsi="TH SarabunPSK" w:cs="TH SarabunPSK"/>
          <w:sz w:val="28"/>
          <w:szCs w:val="28"/>
          <w:cs/>
        </w:rPr>
        <w:tab/>
        <w:t>พัฒนาการรับส่งต่อผู้ป่วยในศัลยกรรมจากโรงพยาบาลเครือข่ายจังหวัดอุดรธานี</w:t>
      </w:r>
    </w:p>
    <w:p w:rsidR="00C60608" w:rsidRPr="00740113" w:rsidRDefault="00C60608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740113">
        <w:rPr>
          <w:rFonts w:ascii="TH SarabunPSK" w:hAnsi="TH SarabunPSK" w:cs="TH SarabunPSK"/>
          <w:b/>
          <w:bCs/>
          <w:sz w:val="28"/>
          <w:szCs w:val="28"/>
          <w:cs/>
        </w:rPr>
        <w:t>2. กำหนดรูปแบบการนำเสนอ</w:t>
      </w:r>
    </w:p>
    <w:p w:rsidR="00C60608" w:rsidRPr="00740113" w:rsidRDefault="00C60608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 w:rsidRPr="00740113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="00B951D8" w:rsidRPr="00740113">
        <w:rPr>
          <w:rFonts w:ascii="TH SarabunPSK" w:hAnsi="TH SarabunPSK" w:cs="TH SarabunPSK"/>
          <w:b/>
          <w:bCs/>
          <w:sz w:val="28"/>
          <w:szCs w:val="28"/>
          <w:cs/>
        </w:rPr>
        <w:t xml:space="preserve">     </w:t>
      </w:r>
      <w:r w:rsidR="00B951D8" w:rsidRPr="00740113">
        <w:rPr>
          <w:rFonts w:ascii="TH SarabunPSK" w:hAnsi="TH SarabunPSK" w:cs="TH SarabunPSK"/>
          <w:b/>
          <w:bCs/>
          <w:sz w:val="28"/>
          <w:szCs w:val="28"/>
        </w:rPr>
        <w:sym w:font="Symbol" w:char="F0D6"/>
      </w:r>
      <w:r w:rsidRPr="00740113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0D61A0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 xml:space="preserve">2.1 </w:t>
      </w:r>
      <w:r w:rsidRPr="000D61A0">
        <w:rPr>
          <w:rFonts w:ascii="TH SarabunPSK" w:hAnsi="TH SarabunPSK" w:cs="TH SarabunPSK"/>
          <w:color w:val="FF0000"/>
          <w:sz w:val="28"/>
          <w:szCs w:val="28"/>
          <w:cs/>
        </w:rPr>
        <w:t>ผลงานทางวิชาการ</w:t>
      </w:r>
    </w:p>
    <w:p w:rsidR="00C60608" w:rsidRPr="00B13853" w:rsidRDefault="00A16813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B13853">
        <w:rPr>
          <w:rFonts w:ascii="TH SarabunPSK" w:hAnsi="TH SarabunPSK" w:cs="TH SarabunPSK"/>
          <w:b/>
          <w:bCs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B0DBB49" wp14:editId="08D6DB74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DA652E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5" o:spid="_x0000_s1026" type="#_x0000_t120" style="position:absolute;margin-left:46.85pt;margin-top:23pt;width:22.6pt;height:1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="00C60608" w:rsidRPr="00B13853">
        <w:rPr>
          <w:rFonts w:ascii="TH SarabunPSK" w:hAnsi="TH SarabunPSK" w:cs="TH SarabunPSK"/>
          <w:b/>
          <w:bCs/>
          <w:color w:val="FF0000"/>
          <w:sz w:val="28"/>
          <w:szCs w:val="28"/>
        </w:rPr>
        <w:t xml:space="preserve">  </w:t>
      </w:r>
      <w:r w:rsidR="00B13853">
        <w:rPr>
          <w:rFonts w:ascii="TH SarabunPSK" w:hAnsi="TH SarabunPSK" w:cs="TH SarabunPSK"/>
          <w:b/>
          <w:bCs/>
          <w:color w:val="FF0000"/>
          <w:sz w:val="28"/>
          <w:szCs w:val="28"/>
        </w:rPr>
        <w:t xml:space="preserve">    </w:t>
      </w:r>
      <w:r w:rsidR="00B13853" w:rsidRPr="00B13853">
        <w:rPr>
          <w:rFonts w:ascii="TH SarabunPSK" w:hAnsi="TH SarabunPSK" w:cs="TH SarabunPSK"/>
          <w:b/>
          <w:bCs/>
          <w:sz w:val="28"/>
          <w:szCs w:val="28"/>
        </w:rPr>
        <w:sym w:font="Symbol" w:char="F0D6"/>
      </w:r>
      <w:r w:rsidR="00B13853">
        <w:rPr>
          <w:rFonts w:ascii="TH SarabunPSK" w:hAnsi="TH SarabunPSK" w:cs="TH SarabunPSK"/>
          <w:b/>
          <w:bCs/>
          <w:color w:val="FF0000"/>
          <w:sz w:val="28"/>
          <w:szCs w:val="28"/>
        </w:rPr>
        <w:t xml:space="preserve">  </w:t>
      </w:r>
      <w:bookmarkStart w:id="0" w:name="_GoBack"/>
      <w:bookmarkEnd w:id="0"/>
      <w:r w:rsidR="00C60608" w:rsidRPr="00B13853">
        <w:rPr>
          <w:rFonts w:ascii="TH SarabunPSK" w:hAnsi="TH SarabunPSK" w:cs="TH SarabunPSK"/>
          <w:b/>
          <w:bCs/>
          <w:color w:val="FF0000"/>
          <w:sz w:val="28"/>
          <w:szCs w:val="28"/>
        </w:rPr>
        <w:sym w:font="Wingdings 2" w:char="F035"/>
      </w:r>
      <w:r w:rsidR="00B951D8" w:rsidRPr="00B13853">
        <w:rPr>
          <w:rFonts w:ascii="TH SarabunPSK" w:hAnsi="TH SarabunPSK" w:cs="TH SarabunPSK"/>
          <w:b/>
          <w:bCs/>
          <w:color w:val="FF0000"/>
          <w:sz w:val="28"/>
          <w:szCs w:val="28"/>
        </w:rPr>
        <w:t xml:space="preserve"> </w:t>
      </w:r>
      <w:r w:rsidR="00C60608" w:rsidRPr="00B13853">
        <w:rPr>
          <w:rFonts w:ascii="TH SarabunPSK" w:hAnsi="TH SarabunPSK" w:cs="TH SarabunPSK"/>
          <w:b/>
          <w:bCs/>
          <w:color w:val="FF0000"/>
          <w:sz w:val="28"/>
          <w:szCs w:val="28"/>
        </w:rPr>
        <w:t>Oral Presentation</w:t>
      </w:r>
      <w:r w:rsidR="00C60608" w:rsidRPr="00B13853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 xml:space="preserve">  </w:t>
      </w:r>
      <w:r w:rsidR="00B951D8" w:rsidRPr="00B13853">
        <w:rPr>
          <w:rFonts w:ascii="TH SarabunPSK" w:hAnsi="TH SarabunPSK" w:cs="TH SarabunPSK"/>
          <w:b/>
          <w:bCs/>
          <w:color w:val="FF0000"/>
          <w:sz w:val="28"/>
          <w:szCs w:val="28"/>
        </w:rPr>
        <w:t xml:space="preserve">   </w:t>
      </w:r>
      <w:r w:rsidR="00C60608" w:rsidRPr="00B13853">
        <w:rPr>
          <w:rFonts w:ascii="TH SarabunPSK" w:hAnsi="TH SarabunPSK" w:cs="TH SarabunPSK"/>
          <w:color w:val="FF0000"/>
          <w:sz w:val="28"/>
          <w:szCs w:val="28"/>
        </w:rPr>
        <w:t xml:space="preserve"> </w:t>
      </w:r>
      <w:r w:rsidR="00B951D8" w:rsidRPr="00B13853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B13853" w:rsidRPr="00740113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="00B951D8" w:rsidRPr="00B13853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0A0121" w:rsidRPr="00B13853">
        <w:rPr>
          <w:rFonts w:ascii="TH SarabunPSK" w:hAnsi="TH SarabunPSK" w:cs="TH SarabunPSK"/>
          <w:b/>
          <w:bCs/>
          <w:sz w:val="28"/>
          <w:szCs w:val="28"/>
        </w:rPr>
        <w:t xml:space="preserve">Poster </w:t>
      </w:r>
      <w:r w:rsidR="00C60608" w:rsidRPr="00B13853">
        <w:rPr>
          <w:rFonts w:ascii="TH SarabunPSK" w:hAnsi="TH SarabunPSK" w:cs="TH SarabunPSK"/>
          <w:b/>
          <w:bCs/>
          <w:sz w:val="28"/>
          <w:szCs w:val="28"/>
        </w:rPr>
        <w:t>Presentation</w:t>
      </w:r>
    </w:p>
    <w:p w:rsidR="00C60608" w:rsidRPr="00740113" w:rsidRDefault="00C60608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 w:rsidRPr="00740113">
        <w:rPr>
          <w:rFonts w:ascii="TH SarabunPSK" w:hAnsi="TH SarabunPSK" w:cs="TH SarabunPSK"/>
          <w:sz w:val="28"/>
          <w:szCs w:val="28"/>
          <w:cs/>
        </w:rPr>
        <w:tab/>
      </w:r>
      <w:r w:rsidRPr="00740113"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2.2 </w:t>
      </w:r>
      <w:r w:rsidRPr="00740113">
        <w:rPr>
          <w:rFonts w:ascii="TH SarabunPSK" w:hAnsi="TH SarabunPSK" w:cs="TH SarabunPSK"/>
          <w:sz w:val="28"/>
          <w:szCs w:val="28"/>
          <w:cs/>
        </w:rPr>
        <w:t>ผลงานนวัตกรรมและสิ่งประดิษฐ์</w:t>
      </w:r>
    </w:p>
    <w:p w:rsidR="00C60608" w:rsidRPr="00740113" w:rsidRDefault="00C60608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740113">
        <w:rPr>
          <w:rFonts w:ascii="TH SarabunPSK" w:hAnsi="TH SarabunPSK" w:cs="TH SarabunPSK"/>
          <w:b/>
          <w:bCs/>
          <w:sz w:val="28"/>
          <w:szCs w:val="28"/>
        </w:rPr>
        <w:t xml:space="preserve">        </w:t>
      </w:r>
      <w:r w:rsidRPr="00740113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740113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Pr="00740113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Pr="00740113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740113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740113">
        <w:rPr>
          <w:rFonts w:ascii="TH SarabunPSK" w:hAnsi="TH SarabunPSK" w:cs="TH SarabunPSK"/>
          <w:sz w:val="28"/>
          <w:szCs w:val="28"/>
        </w:rPr>
        <w:t xml:space="preserve"> </w:t>
      </w:r>
      <w:r w:rsidR="000A0121" w:rsidRPr="00740113">
        <w:rPr>
          <w:rFonts w:ascii="TH SarabunPSK" w:hAnsi="TH SarabunPSK" w:cs="TH SarabunPSK"/>
          <w:b/>
          <w:bCs/>
          <w:sz w:val="28"/>
          <w:szCs w:val="28"/>
        </w:rPr>
        <w:t xml:space="preserve">Poster </w:t>
      </w:r>
      <w:r w:rsidRPr="00740113">
        <w:rPr>
          <w:rFonts w:ascii="TH SarabunPSK" w:hAnsi="TH SarabunPSK" w:cs="TH SarabunPSK"/>
          <w:b/>
          <w:bCs/>
          <w:sz w:val="28"/>
          <w:szCs w:val="28"/>
        </w:rPr>
        <w:t>Presentation</w:t>
      </w:r>
      <w:r w:rsidR="00D179B3" w:rsidRPr="00740113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p w:rsidR="00C60608" w:rsidRPr="00740113" w:rsidRDefault="00C60608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740113">
        <w:rPr>
          <w:rFonts w:ascii="TH SarabunPSK" w:hAnsi="TH SarabunPSK" w:cs="TH SarabunPSK"/>
          <w:b/>
          <w:bCs/>
          <w:sz w:val="28"/>
          <w:szCs w:val="28"/>
          <w:cs/>
        </w:rPr>
        <w:t>3. ชื่อผู้ส่งผลงาน (ตัวบรรจง)</w:t>
      </w:r>
    </w:p>
    <w:p w:rsidR="00C60608" w:rsidRPr="00740113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740113">
        <w:rPr>
          <w:rFonts w:ascii="TH SarabunPSK" w:hAnsi="TH SarabunPSK" w:cs="TH SarabunPSK"/>
          <w:sz w:val="28"/>
          <w:szCs w:val="28"/>
          <w:cs/>
        </w:rPr>
        <w:tab/>
        <w:t>ชื่อ – สกุล  (นาย/</w:t>
      </w:r>
      <w:r w:rsidRPr="001A1C14">
        <w:rPr>
          <w:rFonts w:ascii="TH SarabunPSK" w:hAnsi="TH SarabunPSK" w:cs="TH SarabunPSK"/>
          <w:b/>
          <w:bCs/>
          <w:i/>
          <w:iCs/>
          <w:color w:val="FF0000"/>
          <w:sz w:val="28"/>
          <w:szCs w:val="28"/>
          <w:u w:val="single"/>
          <w:cs/>
        </w:rPr>
        <w:t>นาง</w:t>
      </w:r>
      <w:r w:rsidRPr="001A1C14">
        <w:rPr>
          <w:rFonts w:ascii="TH SarabunPSK" w:hAnsi="TH SarabunPSK" w:cs="TH SarabunPSK"/>
          <w:color w:val="FF0000"/>
          <w:sz w:val="28"/>
          <w:szCs w:val="28"/>
          <w:cs/>
        </w:rPr>
        <w:t>/</w:t>
      </w:r>
      <w:r w:rsidRPr="00740113">
        <w:rPr>
          <w:rFonts w:ascii="TH SarabunPSK" w:hAnsi="TH SarabunPSK" w:cs="TH SarabunPSK"/>
          <w:sz w:val="28"/>
          <w:szCs w:val="28"/>
          <w:cs/>
        </w:rPr>
        <w:t>นางสาว) ....</w:t>
      </w:r>
      <w:r w:rsidR="008F5FCD" w:rsidRPr="00740113">
        <w:rPr>
          <w:rFonts w:ascii="TH SarabunPSK" w:hAnsi="TH SarabunPSK" w:cs="TH SarabunPSK"/>
          <w:sz w:val="28"/>
          <w:szCs w:val="28"/>
          <w:cs/>
        </w:rPr>
        <w:t>กรรณิการ์</w:t>
      </w:r>
      <w:r w:rsidRPr="00740113">
        <w:rPr>
          <w:rFonts w:ascii="TH SarabunPSK" w:hAnsi="TH SarabunPSK" w:cs="TH SarabunPSK"/>
          <w:sz w:val="28"/>
          <w:szCs w:val="28"/>
          <w:cs/>
        </w:rPr>
        <w:t>...</w:t>
      </w:r>
      <w:r w:rsidR="008F5FCD" w:rsidRPr="00740113">
        <w:rPr>
          <w:rFonts w:ascii="TH SarabunPSK" w:hAnsi="TH SarabunPSK" w:cs="TH SarabunPSK"/>
          <w:sz w:val="28"/>
          <w:szCs w:val="28"/>
          <w:cs/>
        </w:rPr>
        <w:t>ศุภกิจอนันต์คุณ</w:t>
      </w:r>
      <w:r w:rsidRPr="00740113">
        <w:rPr>
          <w:rFonts w:ascii="TH SarabunPSK" w:hAnsi="TH SarabunPSK" w:cs="TH SarabunPSK"/>
          <w:sz w:val="28"/>
          <w:szCs w:val="28"/>
          <w:cs/>
        </w:rPr>
        <w:t>...................................</w:t>
      </w:r>
      <w:r w:rsidR="008F5FCD" w:rsidRPr="00740113">
        <w:rPr>
          <w:rFonts w:ascii="TH SarabunPSK" w:hAnsi="TH SarabunPSK" w:cs="TH SarabunPSK"/>
          <w:sz w:val="28"/>
          <w:szCs w:val="28"/>
          <w:cs/>
        </w:rPr>
        <w:t>....................</w:t>
      </w:r>
    </w:p>
    <w:p w:rsidR="00C60608" w:rsidRPr="00740113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740113">
        <w:rPr>
          <w:rFonts w:ascii="TH SarabunPSK" w:hAnsi="TH SarabunPSK" w:cs="TH SarabunPSK"/>
          <w:sz w:val="28"/>
          <w:szCs w:val="28"/>
          <w:cs/>
        </w:rPr>
        <w:tab/>
        <w:t>ตำแหน่ง ......</w:t>
      </w:r>
      <w:r w:rsidR="008F5FCD" w:rsidRPr="00740113">
        <w:rPr>
          <w:rFonts w:ascii="TH SarabunPSK" w:hAnsi="TH SarabunPSK" w:cs="TH SarabunPSK"/>
          <w:sz w:val="28"/>
          <w:szCs w:val="28"/>
          <w:cs/>
        </w:rPr>
        <w:t>พยาบาลวิชาชีพชำนาญการ</w:t>
      </w:r>
      <w:r w:rsidRPr="00740113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</w:t>
      </w:r>
      <w:r w:rsidR="008F5FCD" w:rsidRPr="00740113">
        <w:rPr>
          <w:rFonts w:ascii="TH SarabunPSK" w:hAnsi="TH SarabunPSK" w:cs="TH SarabunPSK"/>
          <w:sz w:val="28"/>
          <w:szCs w:val="28"/>
          <w:cs/>
        </w:rPr>
        <w:t>...................</w:t>
      </w:r>
    </w:p>
    <w:p w:rsidR="00C60608" w:rsidRPr="00740113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740113">
        <w:rPr>
          <w:rFonts w:ascii="TH SarabunPSK" w:hAnsi="TH SarabunPSK" w:cs="TH SarabunPSK"/>
          <w:sz w:val="28"/>
          <w:szCs w:val="28"/>
          <w:cs/>
        </w:rPr>
        <w:tab/>
        <w:t>สถานที่ปฏิบัติงาน .....</w:t>
      </w:r>
      <w:r w:rsidR="008F5FCD" w:rsidRPr="00740113">
        <w:rPr>
          <w:rFonts w:ascii="TH SarabunPSK" w:hAnsi="TH SarabunPSK" w:cs="TH SarabunPSK"/>
          <w:sz w:val="28"/>
          <w:szCs w:val="28"/>
          <w:cs/>
        </w:rPr>
        <w:t>โรงพยาบาลอุดรธานี</w:t>
      </w:r>
      <w:r w:rsidRPr="00740113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</w:t>
      </w:r>
    </w:p>
    <w:p w:rsidR="00C60608" w:rsidRPr="00740113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740113">
        <w:rPr>
          <w:rFonts w:ascii="TH SarabunPSK" w:hAnsi="TH SarabunPSK" w:cs="TH SarabunPSK"/>
          <w:sz w:val="28"/>
          <w:szCs w:val="28"/>
          <w:cs/>
        </w:rPr>
        <w:tab/>
        <w:t>จังหวัด .......</w:t>
      </w:r>
      <w:r w:rsidR="008F5FCD" w:rsidRPr="00740113">
        <w:rPr>
          <w:rFonts w:ascii="TH SarabunPSK" w:hAnsi="TH SarabunPSK" w:cs="TH SarabunPSK"/>
          <w:sz w:val="28"/>
          <w:szCs w:val="28"/>
          <w:cs/>
        </w:rPr>
        <w:t>อุดรธานี</w:t>
      </w:r>
      <w:r w:rsidRPr="00740113">
        <w:rPr>
          <w:rFonts w:ascii="TH SarabunPSK" w:hAnsi="TH SarabunPSK" w:cs="TH SarabunPSK"/>
          <w:sz w:val="28"/>
          <w:szCs w:val="28"/>
          <w:cs/>
        </w:rPr>
        <w:t>....................................</w:t>
      </w:r>
      <w:r w:rsidR="008F5FCD" w:rsidRPr="00740113">
        <w:rPr>
          <w:rFonts w:ascii="TH SarabunPSK" w:hAnsi="TH SarabunPSK" w:cs="TH SarabunPSK"/>
          <w:sz w:val="28"/>
          <w:szCs w:val="28"/>
          <w:cs/>
        </w:rPr>
        <w:t>....</w:t>
      </w:r>
      <w:r w:rsidRPr="00740113">
        <w:rPr>
          <w:rFonts w:ascii="TH SarabunPSK" w:hAnsi="TH SarabunPSK" w:cs="TH SarabunPSK"/>
          <w:sz w:val="28"/>
          <w:szCs w:val="28"/>
          <w:cs/>
        </w:rPr>
        <w:t xml:space="preserve"> เขตสุขภาพที่ ..........</w:t>
      </w:r>
      <w:r w:rsidR="008F5FCD" w:rsidRPr="00740113">
        <w:rPr>
          <w:rFonts w:ascii="TH SarabunPSK" w:hAnsi="TH SarabunPSK" w:cs="TH SarabunPSK"/>
          <w:sz w:val="28"/>
          <w:szCs w:val="28"/>
        </w:rPr>
        <w:t>8</w:t>
      </w:r>
      <w:r w:rsidRPr="00740113">
        <w:rPr>
          <w:rFonts w:ascii="TH SarabunPSK" w:hAnsi="TH SarabunPSK" w:cs="TH SarabunPSK"/>
          <w:sz w:val="28"/>
          <w:szCs w:val="28"/>
          <w:cs/>
        </w:rPr>
        <w:t>...............................................</w:t>
      </w:r>
    </w:p>
    <w:p w:rsidR="00C60608" w:rsidRPr="00740113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740113">
        <w:rPr>
          <w:rFonts w:ascii="TH SarabunPSK" w:hAnsi="TH SarabunPSK" w:cs="TH SarabunPSK"/>
          <w:sz w:val="28"/>
          <w:szCs w:val="28"/>
          <w:cs/>
        </w:rPr>
        <w:tab/>
        <w:t>โทรศัพท์ .................................... มือถือ .......</w:t>
      </w:r>
      <w:r w:rsidR="008F5FCD" w:rsidRPr="00740113">
        <w:rPr>
          <w:rFonts w:ascii="TH SarabunPSK" w:hAnsi="TH SarabunPSK" w:cs="TH SarabunPSK"/>
          <w:sz w:val="28"/>
          <w:szCs w:val="28"/>
        </w:rPr>
        <w:t xml:space="preserve"> 0866394804</w:t>
      </w:r>
      <w:r w:rsidR="008F5FCD" w:rsidRPr="00740113">
        <w:rPr>
          <w:rFonts w:ascii="TH SarabunPSK" w:hAnsi="TH SarabunPSK" w:cs="TH SarabunPSK"/>
          <w:sz w:val="28"/>
          <w:szCs w:val="28"/>
          <w:cs/>
        </w:rPr>
        <w:t>....</w:t>
      </w:r>
      <w:r w:rsidRPr="00740113">
        <w:rPr>
          <w:rFonts w:ascii="TH SarabunPSK" w:hAnsi="TH SarabunPSK" w:cs="TH SarabunPSK"/>
          <w:sz w:val="28"/>
          <w:szCs w:val="28"/>
          <w:cs/>
        </w:rPr>
        <w:t xml:space="preserve"> โทรสาร ...........................................</w:t>
      </w:r>
    </w:p>
    <w:p w:rsidR="00C60608" w:rsidRPr="00740113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740113">
        <w:rPr>
          <w:rFonts w:ascii="TH SarabunPSK" w:hAnsi="TH SarabunPSK" w:cs="TH SarabunPSK"/>
          <w:sz w:val="28"/>
          <w:szCs w:val="28"/>
          <w:cs/>
        </w:rPr>
        <w:tab/>
      </w:r>
      <w:r w:rsidRPr="00740113">
        <w:rPr>
          <w:rFonts w:ascii="TH SarabunPSK" w:hAnsi="TH SarabunPSK" w:cs="TH SarabunPSK"/>
          <w:sz w:val="28"/>
          <w:szCs w:val="28"/>
        </w:rPr>
        <w:t xml:space="preserve">E-mail </w:t>
      </w:r>
      <w:r w:rsidRPr="00740113">
        <w:rPr>
          <w:rFonts w:ascii="TH SarabunPSK" w:hAnsi="TH SarabunPSK" w:cs="TH SarabunPSK"/>
          <w:sz w:val="28"/>
          <w:szCs w:val="28"/>
          <w:cs/>
        </w:rPr>
        <w:t>......</w:t>
      </w:r>
      <w:r w:rsidR="008F5FCD" w:rsidRPr="00740113">
        <w:rPr>
          <w:rFonts w:ascii="TH SarabunPSK" w:hAnsi="TH SarabunPSK" w:cs="TH SarabunPSK"/>
          <w:sz w:val="28"/>
          <w:szCs w:val="28"/>
        </w:rPr>
        <w:t>jum11092515@gmail.com</w:t>
      </w:r>
      <w:r w:rsidRPr="00740113">
        <w:rPr>
          <w:rFonts w:ascii="TH SarabunPSK" w:hAnsi="TH SarabunPSK" w:cs="TH SarabunPSK"/>
          <w:sz w:val="28"/>
          <w:szCs w:val="28"/>
          <w:cs/>
        </w:rPr>
        <w:t>.................</w:t>
      </w:r>
      <w:r w:rsidR="008F5FCD" w:rsidRPr="00740113">
        <w:rPr>
          <w:rFonts w:ascii="TH SarabunPSK" w:hAnsi="TH SarabunPSK" w:cs="TH SarabunPSK"/>
          <w:sz w:val="28"/>
          <w:szCs w:val="28"/>
          <w:cs/>
        </w:rPr>
        <w:t>...............</w:t>
      </w:r>
      <w:r w:rsidRPr="00740113">
        <w:rPr>
          <w:rFonts w:ascii="TH SarabunPSK" w:hAnsi="TH SarabunPSK" w:cs="TH SarabunPSK"/>
          <w:sz w:val="28"/>
          <w:szCs w:val="28"/>
          <w:cs/>
        </w:rPr>
        <w:t>.</w:t>
      </w:r>
      <w:r w:rsidRPr="00740113">
        <w:rPr>
          <w:rFonts w:ascii="TH SarabunPSK" w:hAnsi="TH SarabunPSK" w:cs="TH SarabunPSK"/>
          <w:sz w:val="28"/>
          <w:szCs w:val="28"/>
        </w:rPr>
        <w:t>ID Line……….</w:t>
      </w:r>
      <w:r w:rsidRPr="00740113">
        <w:rPr>
          <w:rFonts w:ascii="TH SarabunPSK" w:hAnsi="TH SarabunPSK" w:cs="TH SarabunPSK"/>
          <w:sz w:val="28"/>
          <w:szCs w:val="28"/>
          <w:cs/>
        </w:rPr>
        <w:t>....</w:t>
      </w:r>
      <w:r w:rsidR="008F5FCD" w:rsidRPr="00740113">
        <w:rPr>
          <w:rFonts w:ascii="TH SarabunPSK" w:hAnsi="TH SarabunPSK" w:cs="TH SarabunPSK"/>
          <w:sz w:val="28"/>
          <w:szCs w:val="28"/>
        </w:rPr>
        <w:t>0866394804</w:t>
      </w:r>
      <w:r w:rsidRPr="00740113">
        <w:rPr>
          <w:rFonts w:ascii="TH SarabunPSK" w:hAnsi="TH SarabunPSK" w:cs="TH SarabunPSK"/>
          <w:sz w:val="28"/>
          <w:szCs w:val="28"/>
          <w:cs/>
        </w:rPr>
        <w:t>.......</w:t>
      </w:r>
    </w:p>
    <w:p w:rsidR="00C60608" w:rsidRPr="00740113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  <w:cs/>
        </w:rPr>
      </w:pPr>
      <w:r w:rsidRPr="00740113">
        <w:rPr>
          <w:rFonts w:ascii="TH SarabunPSK" w:hAnsi="TH SarabunPSK" w:cs="TH SarabunPSK"/>
          <w:sz w:val="28"/>
          <w:szCs w:val="28"/>
          <w:cs/>
        </w:rPr>
        <w:tab/>
        <w:t>ปีที่ดำเนินการ ....</w:t>
      </w:r>
      <w:r w:rsidR="008F5FCD" w:rsidRPr="00740113">
        <w:rPr>
          <w:rFonts w:ascii="TH SarabunPSK" w:hAnsi="TH SarabunPSK" w:cs="TH SarabunPSK"/>
          <w:sz w:val="28"/>
          <w:szCs w:val="28"/>
        </w:rPr>
        <w:t>2562</w:t>
      </w:r>
      <w:r w:rsidRPr="00740113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..................................................................................................................................</w:t>
      </w:r>
    </w:p>
    <w:p w:rsidR="00F772A2" w:rsidRPr="00740113" w:rsidRDefault="00F772A2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:rsidR="004D33D8" w:rsidRPr="00740113" w:rsidRDefault="004D33D8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:rsidR="006B61FE" w:rsidRPr="00740113" w:rsidRDefault="004D33D8" w:rsidP="00D75AAE">
      <w:pPr>
        <w:rPr>
          <w:rFonts w:ascii="TH SarabunPSK" w:hAnsi="TH SarabunPSK" w:cs="TH SarabunPSK"/>
          <w:b/>
          <w:bCs/>
          <w:sz w:val="28"/>
          <w:szCs w:val="28"/>
        </w:rPr>
      </w:pPr>
      <w:r w:rsidRPr="00740113">
        <w:rPr>
          <w:rFonts w:ascii="TH SarabunPSK" w:hAnsi="TH SarabunPSK" w:cs="TH SarabunPSK"/>
          <w:b/>
          <w:bCs/>
          <w:sz w:val="28"/>
          <w:szCs w:val="28"/>
          <w:cs/>
        </w:rPr>
        <w:t xml:space="preserve">หมายเหตุ </w:t>
      </w:r>
      <w:r w:rsidR="007B0C59" w:rsidRPr="00740113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740113">
        <w:rPr>
          <w:rFonts w:ascii="TH SarabunPSK" w:hAnsi="TH SarabunPSK" w:cs="TH SarabunPSK"/>
          <w:b/>
          <w:bCs/>
          <w:sz w:val="28"/>
          <w:szCs w:val="28"/>
          <w:cs/>
        </w:rPr>
        <w:t>ให้</w:t>
      </w:r>
      <w:r w:rsidR="007024E5" w:rsidRPr="00740113">
        <w:rPr>
          <w:rFonts w:ascii="TH SarabunPSK" w:hAnsi="TH SarabunPSK" w:cs="TH SarabunPSK"/>
          <w:b/>
          <w:bCs/>
          <w:sz w:val="28"/>
          <w:szCs w:val="28"/>
          <w:cs/>
        </w:rPr>
        <w:t>สำนักงาน</w:t>
      </w:r>
      <w:r w:rsidRPr="00740113">
        <w:rPr>
          <w:rFonts w:ascii="TH SarabunPSK" w:hAnsi="TH SarabunPSK" w:cs="TH SarabunPSK"/>
          <w:b/>
          <w:bCs/>
          <w:sz w:val="28"/>
          <w:szCs w:val="28"/>
          <w:cs/>
        </w:rPr>
        <w:t>เขต</w:t>
      </w:r>
      <w:r w:rsidR="007024E5" w:rsidRPr="00740113">
        <w:rPr>
          <w:rFonts w:ascii="TH SarabunPSK" w:hAnsi="TH SarabunPSK" w:cs="TH SarabunPSK"/>
          <w:b/>
          <w:bCs/>
          <w:sz w:val="28"/>
          <w:szCs w:val="28"/>
          <w:cs/>
        </w:rPr>
        <w:t>สุขภาพ</w:t>
      </w:r>
      <w:r w:rsidRPr="00740113">
        <w:rPr>
          <w:rFonts w:ascii="TH SarabunPSK" w:hAnsi="TH SarabunPSK" w:cs="TH SarabunPSK"/>
          <w:b/>
          <w:bCs/>
          <w:sz w:val="28"/>
          <w:szCs w:val="28"/>
          <w:cs/>
        </w:rPr>
        <w:t>ดำเนินการคัดเลือกและรวบรวมส่ง</w:t>
      </w:r>
      <w:r w:rsidR="007B0C59" w:rsidRPr="00740113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 xml:space="preserve"> </w:t>
      </w:r>
    </w:p>
    <w:p w:rsidR="006B61FE" w:rsidRPr="00740113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6B61FE" w:rsidRPr="00740113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6B61FE" w:rsidRPr="00740113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6B61FE" w:rsidRPr="00740113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6B61FE" w:rsidRPr="00740113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6B61FE" w:rsidRPr="00740113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6B61FE" w:rsidRPr="00740113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0C7D1F" w:rsidRPr="00740113" w:rsidRDefault="000C7D1F" w:rsidP="00D75AAE">
      <w:pPr>
        <w:rPr>
          <w:rFonts w:ascii="TH SarabunPSK" w:hAnsi="TH SarabunPSK" w:cs="TH SarabunPSK"/>
          <w:b/>
          <w:bCs/>
          <w:sz w:val="28"/>
          <w:szCs w:val="28"/>
        </w:rPr>
        <w:sectPr w:rsidR="000C7D1F" w:rsidRPr="00740113" w:rsidSect="006B61FE">
          <w:headerReference w:type="default" r:id="rId6"/>
          <w:pgSz w:w="11906" w:h="16838"/>
          <w:pgMar w:top="851" w:right="1134" w:bottom="851" w:left="1701" w:header="709" w:footer="709" w:gutter="0"/>
          <w:cols w:space="708"/>
          <w:docGrid w:linePitch="435"/>
        </w:sectPr>
      </w:pPr>
    </w:p>
    <w:p w:rsidR="000C7D1F" w:rsidRPr="00740113" w:rsidRDefault="000C7D1F" w:rsidP="00011282">
      <w:pPr>
        <w:jc w:val="center"/>
        <w:rPr>
          <w:rFonts w:ascii="TH SarabunPSK" w:hAnsi="TH SarabunPSK" w:cs="TH SarabunPSK"/>
          <w:bCs/>
          <w:sz w:val="28"/>
          <w:szCs w:val="28"/>
        </w:rPr>
      </w:pPr>
      <w:bookmarkStart w:id="1" w:name="_Hlk105931938"/>
      <w:bookmarkEnd w:id="1"/>
      <w:r w:rsidRPr="00740113">
        <w:rPr>
          <w:rFonts w:ascii="TH SarabunPSK" w:hAnsi="TH SarabunPSK" w:cs="TH SarabunPSK"/>
          <w:bCs/>
          <w:sz w:val="28"/>
          <w:szCs w:val="28"/>
          <w:cs/>
        </w:rPr>
        <w:lastRenderedPageBreak/>
        <w:t>ชื่อเรื่อง</w:t>
      </w:r>
      <w:r w:rsidR="00011282" w:rsidRPr="00740113">
        <w:rPr>
          <w:rFonts w:ascii="TH SarabunPSK" w:hAnsi="TH SarabunPSK" w:cs="TH SarabunPSK"/>
          <w:bCs/>
          <w:sz w:val="28"/>
          <w:szCs w:val="28"/>
          <w:cs/>
        </w:rPr>
        <w:t xml:space="preserve"> พัฒนาการรับส่งต่อผู้ป่วยในศัลยกรรมจากโรงพยาบาลเครือข่ายจังหวัดอุดรธานี</w:t>
      </w:r>
    </w:p>
    <w:p w:rsidR="00011282" w:rsidRPr="00740113" w:rsidRDefault="00011282" w:rsidP="000C7D1F">
      <w:pPr>
        <w:spacing w:line="380" w:lineRule="exact"/>
        <w:jc w:val="right"/>
        <w:rPr>
          <w:rFonts w:ascii="TH SarabunPSK" w:hAnsi="TH SarabunPSK" w:cs="TH SarabunPSK"/>
          <w:bCs/>
          <w:sz w:val="28"/>
          <w:szCs w:val="28"/>
        </w:rPr>
      </w:pPr>
      <w:r w:rsidRPr="00740113">
        <w:rPr>
          <w:rFonts w:ascii="TH SarabunPSK" w:hAnsi="TH SarabunPSK" w:cs="TH SarabunPSK"/>
          <w:bCs/>
          <w:sz w:val="28"/>
          <w:szCs w:val="28"/>
          <w:cs/>
        </w:rPr>
        <w:t xml:space="preserve">นายกรรณิการ์  ศุภกิจอนันต์คุณ พยาบาลวิชาชีพชำนาญการ </w:t>
      </w:r>
    </w:p>
    <w:p w:rsidR="00B951D8" w:rsidRPr="00740113" w:rsidRDefault="00B951D8" w:rsidP="000C7D1F">
      <w:pPr>
        <w:spacing w:line="380" w:lineRule="exact"/>
        <w:jc w:val="right"/>
        <w:rPr>
          <w:rFonts w:ascii="TH SarabunPSK" w:hAnsi="TH SarabunPSK" w:cs="TH SarabunPSK"/>
          <w:bCs/>
          <w:sz w:val="28"/>
          <w:szCs w:val="28"/>
        </w:rPr>
      </w:pPr>
      <w:r w:rsidRPr="00740113">
        <w:rPr>
          <w:rFonts w:ascii="TH SarabunPSK" w:hAnsi="TH SarabunPSK" w:cs="TH SarabunPSK"/>
          <w:bCs/>
          <w:sz w:val="28"/>
          <w:szCs w:val="28"/>
          <w:cs/>
        </w:rPr>
        <w:t>นายนิพันธ์ ทองบ่อ นายแพทย์ชำนาญการพิเศษ</w:t>
      </w:r>
    </w:p>
    <w:p w:rsidR="00011282" w:rsidRPr="00740113" w:rsidRDefault="00011282" w:rsidP="000C7D1F">
      <w:pPr>
        <w:spacing w:line="380" w:lineRule="exact"/>
        <w:jc w:val="right"/>
        <w:rPr>
          <w:rFonts w:ascii="TH SarabunPSK" w:hAnsi="TH SarabunPSK" w:cs="TH SarabunPSK"/>
          <w:bCs/>
          <w:sz w:val="28"/>
          <w:szCs w:val="28"/>
        </w:rPr>
      </w:pPr>
      <w:r w:rsidRPr="00740113">
        <w:rPr>
          <w:rFonts w:ascii="TH SarabunPSK" w:hAnsi="TH SarabunPSK" w:cs="TH SarabunPSK"/>
          <w:bCs/>
          <w:sz w:val="28"/>
          <w:szCs w:val="28"/>
          <w:cs/>
        </w:rPr>
        <w:t>กลุ่มงานศัลยกรรม โรงพยาบาลอุดรธานี</w:t>
      </w:r>
    </w:p>
    <w:p w:rsidR="000C7D1F" w:rsidRPr="00740113" w:rsidRDefault="000C7D1F" w:rsidP="000C7D1F">
      <w:pPr>
        <w:spacing w:line="380" w:lineRule="exact"/>
        <w:jc w:val="right"/>
        <w:rPr>
          <w:rFonts w:ascii="TH SarabunPSK" w:hAnsi="TH SarabunPSK" w:cs="TH SarabunPSK"/>
          <w:bCs/>
          <w:sz w:val="28"/>
          <w:szCs w:val="28"/>
        </w:rPr>
      </w:pPr>
      <w:r w:rsidRPr="00740113">
        <w:rPr>
          <w:rFonts w:ascii="TH SarabunPSK" w:hAnsi="TH SarabunPSK" w:cs="TH SarabunPSK"/>
          <w:bCs/>
          <w:sz w:val="28"/>
          <w:szCs w:val="28"/>
          <w:cs/>
        </w:rPr>
        <w:t>เขตสุขภาพที่....</w:t>
      </w:r>
      <w:r w:rsidR="00011282" w:rsidRPr="00740113">
        <w:rPr>
          <w:rFonts w:ascii="TH SarabunPSK" w:hAnsi="TH SarabunPSK" w:cs="TH SarabunPSK"/>
          <w:bCs/>
          <w:sz w:val="28"/>
          <w:szCs w:val="28"/>
        </w:rPr>
        <w:t>8</w:t>
      </w:r>
      <w:r w:rsidRPr="00740113">
        <w:rPr>
          <w:rFonts w:ascii="TH SarabunPSK" w:hAnsi="TH SarabunPSK" w:cs="TH SarabunPSK"/>
          <w:bCs/>
          <w:sz w:val="28"/>
          <w:szCs w:val="28"/>
          <w:cs/>
        </w:rPr>
        <w:t>.........</w:t>
      </w:r>
    </w:p>
    <w:p w:rsidR="003A37E8" w:rsidRPr="00740113" w:rsidRDefault="000C7D1F" w:rsidP="00422C7A">
      <w:pPr>
        <w:spacing w:line="380" w:lineRule="exact"/>
        <w:jc w:val="right"/>
        <w:rPr>
          <w:rFonts w:ascii="TH SarabunPSK" w:hAnsi="TH SarabunPSK" w:cs="TH SarabunPSK"/>
          <w:bCs/>
          <w:sz w:val="28"/>
          <w:szCs w:val="28"/>
        </w:rPr>
      </w:pPr>
      <w:r w:rsidRPr="00740113">
        <w:rPr>
          <w:rFonts w:ascii="TH SarabunPSK" w:hAnsi="TH SarabunPSK" w:cs="TH SarabunPSK"/>
          <w:bCs/>
          <w:sz w:val="28"/>
          <w:szCs w:val="28"/>
          <w:cs/>
        </w:rPr>
        <w:t xml:space="preserve">ประเภท </w:t>
      </w:r>
      <w:r w:rsidR="00422C7A" w:rsidRPr="00740113">
        <w:rPr>
          <w:rFonts w:ascii="TH SarabunPSK" w:hAnsi="TH SarabunPSK" w:cs="TH SarabunPSK"/>
          <w:bCs/>
          <w:sz w:val="28"/>
          <w:szCs w:val="28"/>
          <w:cs/>
        </w:rPr>
        <w:t>ผลงานทางวิชาการ</w:t>
      </w:r>
    </w:p>
    <w:p w:rsidR="00E304E1" w:rsidRPr="00740113" w:rsidRDefault="00E304E1" w:rsidP="00E304E1">
      <w:pPr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740113">
        <w:rPr>
          <w:rFonts w:ascii="TH SarabunPSK" w:hAnsi="TH SarabunPSK" w:cs="TH SarabunPSK"/>
          <w:bCs/>
          <w:sz w:val="28"/>
          <w:szCs w:val="28"/>
          <w:cs/>
        </w:rPr>
        <w:t>1. ความสำคัญของปัญหาวิจัย</w:t>
      </w:r>
    </w:p>
    <w:p w:rsidR="00406C26" w:rsidRPr="00740113" w:rsidRDefault="00E304E1" w:rsidP="00406C26">
      <w:pPr>
        <w:jc w:val="thaiDistribute"/>
        <w:rPr>
          <w:rFonts w:ascii="TH SarabunPSK" w:hAnsi="TH SarabunPSK" w:cs="TH SarabunPSK"/>
          <w:sz w:val="28"/>
          <w:szCs w:val="28"/>
        </w:rPr>
      </w:pPr>
      <w:r w:rsidRPr="00740113">
        <w:rPr>
          <w:rFonts w:ascii="TH SarabunPSK" w:hAnsi="TH SarabunPSK" w:cs="TH SarabunPSK"/>
          <w:bCs/>
          <w:sz w:val="28"/>
          <w:szCs w:val="28"/>
          <w:cs/>
        </w:rPr>
        <w:tab/>
      </w:r>
      <w:r w:rsidR="00406C26" w:rsidRPr="00740113">
        <w:rPr>
          <w:rFonts w:ascii="TH SarabunPSK" w:hAnsi="TH SarabunPSK" w:cs="TH SarabunPSK"/>
          <w:sz w:val="28"/>
          <w:szCs w:val="28"/>
          <w:cs/>
        </w:rPr>
        <w:t>ปัจจุบันนี้ ความเจริญทางด้านการรักษาผู้ป่วยในโรคต่างๆ เป็นไปอย่างมีประสิทธิภาพ ทำให้ผู้ป่วยมีอัตราการรอดชีวิตในโรคบางอย่างสูงขึ้น มีอัตราเกิดความพิการลดลง ได้แก่ โรคหัวใจขาดเลือดฉับพลัน โรคหลอดเลือดสมองอุดตันฉับพลันเป็นต้น ทั้งนี้ปัจจัยที่สำคัญอย่างหนึ่ง นอกจากเทคโนโลยีการรักษาแล้ว นั่นคือ กระบวนการดูแลผู้ป่วยแบบองค์รวม ที่มีประสิทธิภาพ อันได้แก่ การวินิจฉัยที่ถูกต้อง รวดเร็ว และการส่งต่อมาสถานที่ที่มีศักยภาพในการรักษา เพื่อเข้ารับการรักษาที่เหมาะสม ได้ทันเวลาผู้ป่วยที่มีภาวะเจ็บป่วยฉุกเฉินทางศัลยกรรมจะพบว่ามีอาการที่เป็นภาวะฉุกเฉินที่จำเป็นจะต้องได้รับการรักษาด้วยการผ่าตัด เช่น ไส้ติ่งอักเสบ หรือ อาการปวดท้องเฉียบพลัน จะถูกส่งต่อมายังโรงพยาบาลอุดรธานี เพื่อตรวจรับการประเมินจากผู้เชี่ยวชาญเฉพาะทาง แต่เนื่องจากปี 2562  จังหวัดยังไม่มีช่องทางการประสานงานเพื่อการส่งต่อในผู้ป่วยกลุ่มนี้ จึงทำให้ผู้ป่วยที่มีภาวะทางศัลยกรรมบางกลุ่มได้รับความล่าช้าในการรักษา เนื่องจากต้องผ่านกระบวนการและขั้นตอนประ</w:t>
      </w:r>
      <w:r w:rsidR="00C34CC6" w:rsidRPr="00740113">
        <w:rPr>
          <w:rFonts w:ascii="TH SarabunPSK" w:hAnsi="TH SarabunPSK" w:cs="TH SarabunPSK"/>
          <w:sz w:val="28"/>
          <w:szCs w:val="28"/>
          <w:cs/>
        </w:rPr>
        <w:t>เมิน</w:t>
      </w:r>
      <w:r w:rsidR="00406C26" w:rsidRPr="00740113">
        <w:rPr>
          <w:rFonts w:ascii="TH SarabunPSK" w:hAnsi="TH SarabunPSK" w:cs="TH SarabunPSK"/>
          <w:sz w:val="28"/>
          <w:szCs w:val="28"/>
          <w:cs/>
        </w:rPr>
        <w:t xml:space="preserve">อาการผู้ป่วยจาก </w:t>
      </w:r>
      <w:r w:rsidR="00406C26" w:rsidRPr="00740113">
        <w:rPr>
          <w:rFonts w:ascii="TH SarabunPSK" w:hAnsi="TH SarabunPSK" w:cs="TH SarabunPSK"/>
          <w:sz w:val="28"/>
          <w:szCs w:val="28"/>
        </w:rPr>
        <w:t xml:space="preserve">ER </w:t>
      </w:r>
      <w:r w:rsidR="00406C26" w:rsidRPr="00740113">
        <w:rPr>
          <w:rFonts w:ascii="TH SarabunPSK" w:hAnsi="TH SarabunPSK" w:cs="TH SarabunPSK"/>
          <w:sz w:val="28"/>
          <w:szCs w:val="28"/>
          <w:cs/>
        </w:rPr>
        <w:t xml:space="preserve">และรอปรึกษาแพทย์เฉพาะศัลยกรรม รวมไปถึงกลุ่มที่พบว่ามีอาการที่เป็นภาวะฉุกเฉินที่จำเป็นจะต้องได้รับการรักษาด้วยการผ่าตัด จะต้องมีกระบวนการเตรียมผ่าตัด ได้แก่ การงดน้ำและอาหาร การตรวจดูผลเลือดพื้นฐาน ผลเลือดเฉพาะ และการตรวจเพื่อ </w:t>
      </w:r>
      <w:r w:rsidR="00406C26" w:rsidRPr="00740113">
        <w:rPr>
          <w:rFonts w:ascii="TH SarabunPSK" w:hAnsi="TH SarabunPSK" w:cs="TH SarabunPSK"/>
          <w:sz w:val="28"/>
          <w:szCs w:val="28"/>
        </w:rPr>
        <w:t>Investigate</w:t>
      </w:r>
      <w:r w:rsidR="00406C26" w:rsidRPr="00740113">
        <w:rPr>
          <w:rFonts w:ascii="TH SarabunPSK" w:hAnsi="TH SarabunPSK" w:cs="TH SarabunPSK"/>
          <w:sz w:val="28"/>
          <w:szCs w:val="28"/>
          <w:cs/>
        </w:rPr>
        <w:t xml:space="preserve"> หาข้อวินิจฉัยเพิ่มเติม เช่น </w:t>
      </w:r>
      <w:r w:rsidR="00406C26" w:rsidRPr="00740113">
        <w:rPr>
          <w:rFonts w:ascii="TH SarabunPSK" w:hAnsi="TH SarabunPSK" w:cs="TH SarabunPSK"/>
          <w:sz w:val="28"/>
          <w:szCs w:val="28"/>
        </w:rPr>
        <w:t xml:space="preserve">X-ray, CT </w:t>
      </w:r>
      <w:r w:rsidR="00406C26" w:rsidRPr="00740113">
        <w:rPr>
          <w:rFonts w:ascii="TH SarabunPSK" w:hAnsi="TH SarabunPSK" w:cs="TH SarabunPSK"/>
          <w:sz w:val="28"/>
          <w:szCs w:val="28"/>
          <w:cs/>
        </w:rPr>
        <w:t xml:space="preserve">เป็นต้น ซึ่งต้องใช้เวลาอย่างน้อย 8 ชั่วโมง จึงจะสามารถเข้ารับการผ่าตัดได้ รวมไปถึงบางกลุ่มที่มักจะมีอาการนำด้วยอาการปวดท้อง แต่อาการแสดงร่วมยังไม่ชัดเจน จะไม่ได้รับการประเมินได้ทันท่วงทีจากผู้เชี่ยวชาญ แต่จะได้รับคำแนะนำให้มารอตรวจกับศัลยแพทย์เฉพาะทางที่ </w:t>
      </w:r>
      <w:r w:rsidR="00406C26" w:rsidRPr="00740113">
        <w:rPr>
          <w:rFonts w:ascii="TH SarabunPSK" w:hAnsi="TH SarabunPSK" w:cs="TH SarabunPSK"/>
          <w:sz w:val="28"/>
          <w:szCs w:val="28"/>
        </w:rPr>
        <w:t xml:space="preserve">OPD </w:t>
      </w:r>
      <w:r w:rsidR="00406C26" w:rsidRPr="00740113">
        <w:rPr>
          <w:rFonts w:ascii="TH SarabunPSK" w:hAnsi="TH SarabunPSK" w:cs="TH SarabunPSK"/>
          <w:sz w:val="28"/>
          <w:szCs w:val="28"/>
          <w:cs/>
        </w:rPr>
        <w:t xml:space="preserve">ซึ่งมีความแออัดของผู้ป่วยในการรอตรวจอยู่แล้ว จึงอาจทำให้ผู้ป่วยรอคอยการพบแพทย์นานและได้รับการวินิจฉัยล่าช้า ส่งผลให้ได้รับการรักษาที่ล่าช้าไปด้วย และที่สำคัญความล่าช้าในการรักษาอาจส่งผลกระทบต่อผู้ป่วยที่รุนแรงได้ เช่น เพิ่มโอกาสในการเกิดไส้ติ่งแตก เพิ่มโอกาสเกิดภาวะ </w:t>
      </w:r>
      <w:r w:rsidR="00406C26" w:rsidRPr="00740113">
        <w:rPr>
          <w:rFonts w:ascii="TH SarabunPSK" w:hAnsi="TH SarabunPSK" w:cs="TH SarabunPSK"/>
          <w:sz w:val="28"/>
          <w:szCs w:val="28"/>
        </w:rPr>
        <w:t xml:space="preserve">Surgical sepsis </w:t>
      </w:r>
      <w:r w:rsidR="00406C26" w:rsidRPr="00740113">
        <w:rPr>
          <w:rFonts w:ascii="TH SarabunPSK" w:hAnsi="TH SarabunPSK" w:cs="TH SarabunPSK"/>
          <w:sz w:val="28"/>
          <w:szCs w:val="28"/>
          <w:cs/>
        </w:rPr>
        <w:t xml:space="preserve">ที่อาจทำให้มีอาการรุนแรงถึงขั้นผู้ป่วยเสียชีวิตได้ ถ้าไม่ได้รับการรักษาที่ทันท่วงที  </w:t>
      </w:r>
    </w:p>
    <w:p w:rsidR="00406C26" w:rsidRPr="000D3EA5" w:rsidRDefault="00406C26" w:rsidP="000D3EA5">
      <w:pPr>
        <w:jc w:val="thaiDistribute"/>
        <w:rPr>
          <w:rFonts w:ascii="TH SarabunPSK" w:hAnsi="TH SarabunPSK" w:cs="TH SarabunPSK"/>
          <w:sz w:val="28"/>
          <w:szCs w:val="28"/>
        </w:rPr>
      </w:pPr>
      <w:r w:rsidRPr="00740113">
        <w:rPr>
          <w:rFonts w:ascii="TH SarabunPSK" w:hAnsi="TH SarabunPSK" w:cs="TH SarabunPSK"/>
          <w:sz w:val="28"/>
          <w:szCs w:val="28"/>
          <w:cs/>
        </w:rPr>
        <w:tab/>
        <w:t>จากข้อมูลของกระทรวงสาธารณสุข โรคและภาวะฉุกเฉินทางศัลยกรรมเป็นปัญหาสำคัญเร่งด่วนของการเข้าถึงการรักษาพยาบาลของประชาชนไทยโดยมีข้อมูลร้อยละการแตกของภาวะไส้ติ่งอักเสบ เท่ากับ 24.67 และร้อยละการตายของผู้ป่วยปวดท้องเฉียบพลัน 5 ภาวะ เท่ากับ 5.23 คณะกรรมการพัฒนาระบบบริการสุขภาพ (</w:t>
      </w:r>
      <w:r w:rsidRPr="00740113">
        <w:rPr>
          <w:rFonts w:ascii="TH SarabunPSK" w:hAnsi="TH SarabunPSK" w:cs="TH SarabunPSK"/>
          <w:sz w:val="28"/>
          <w:szCs w:val="28"/>
        </w:rPr>
        <w:t xml:space="preserve">Service Plan) </w:t>
      </w:r>
      <w:r w:rsidRPr="00740113">
        <w:rPr>
          <w:rFonts w:ascii="TH SarabunPSK" w:hAnsi="TH SarabunPSK" w:cs="TH SarabunPSK"/>
          <w:sz w:val="28"/>
          <w:szCs w:val="28"/>
          <w:cs/>
        </w:rPr>
        <w:t>สาขาศัลยกรรมจึงกำหนดให้การรักษาพยาบาลโรคและภาวะฉุกเฉินทางศัลยกรรม ได้แก่ ภาวะ  ไส้ติ่งอักเสบ ภาวะปวดท้องฉุกเฉิน 5 ภาวะ (ถุงน้ำดีอักเสบเฉียบพลัน ท่อน้ำดีอักเสบเฉียบพลัน ตับอ่อนอักเสบเฉียบพลัน ลำไส้อุดตันเฉียบพลันและแผลกระเพาะอาหารทะลุ) เป็นกิจกรรมบริการ (</w:t>
      </w:r>
      <w:r w:rsidRPr="00740113">
        <w:rPr>
          <w:rFonts w:ascii="TH SarabunPSK" w:hAnsi="TH SarabunPSK" w:cs="TH SarabunPSK"/>
          <w:sz w:val="28"/>
          <w:szCs w:val="28"/>
        </w:rPr>
        <w:t xml:space="preserve">Service Delivery) </w:t>
      </w:r>
      <w:r w:rsidRPr="00740113">
        <w:rPr>
          <w:rFonts w:ascii="TH SarabunPSK" w:hAnsi="TH SarabunPSK" w:cs="TH SarabunPSK"/>
          <w:sz w:val="28"/>
          <w:szCs w:val="28"/>
          <w:cs/>
        </w:rPr>
        <w:t>สำหรับการพัฒนาระบบบริการสุขภาพ (</w:t>
      </w:r>
      <w:r w:rsidRPr="00740113">
        <w:rPr>
          <w:rFonts w:ascii="TH SarabunPSK" w:hAnsi="TH SarabunPSK" w:cs="TH SarabunPSK"/>
          <w:sz w:val="28"/>
          <w:szCs w:val="28"/>
        </w:rPr>
        <w:t xml:space="preserve">Service Plan) </w:t>
      </w:r>
      <w:r w:rsidRPr="00740113">
        <w:rPr>
          <w:rFonts w:ascii="TH SarabunPSK" w:hAnsi="TH SarabunPSK" w:cs="TH SarabunPSK"/>
          <w:sz w:val="28"/>
          <w:szCs w:val="28"/>
          <w:cs/>
        </w:rPr>
        <w:t xml:space="preserve">สาขาศัลยกรรม เพื่อให้ประชาชนที่เจ็บป่วยสามารถเข้าถึงการรักษาพยาบาลอย่างมีคุณภาพและประสิทธิภาพในปี พ.ศ. 2560 เป็นต้นไป </w:t>
      </w:r>
    </w:p>
    <w:p w:rsidR="00740113" w:rsidRPr="000D3EA5" w:rsidRDefault="00406C26" w:rsidP="00E304E1">
      <w:pPr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740113">
        <w:rPr>
          <w:rFonts w:ascii="TH SarabunPSK" w:hAnsi="TH SarabunPSK" w:cs="TH SarabunPSK"/>
          <w:b/>
          <w:sz w:val="28"/>
          <w:szCs w:val="28"/>
          <w:cs/>
        </w:rPr>
        <w:tab/>
      </w:r>
      <w:r w:rsidR="00740113" w:rsidRPr="00740113">
        <w:rPr>
          <w:rFonts w:ascii="TH SarabunPSK" w:hAnsi="TH SarabunPSK" w:cs="TH SarabunPSK"/>
          <w:b/>
          <w:sz w:val="28"/>
          <w:szCs w:val="28"/>
          <w:cs/>
        </w:rPr>
        <w:t>สถานการณ์ภาวะทางศัลยกรรมของผู้ป่วยใน โรงพยาบาลอุดรธานี</w:t>
      </w:r>
      <w:r w:rsidR="000D3EA5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0D3EA5">
        <w:rPr>
          <w:rFonts w:ascii="TH SarabunPSK" w:hAnsi="TH SarabunPSK" w:cs="TH SarabunPSK"/>
          <w:b/>
          <w:sz w:val="28"/>
          <w:szCs w:val="28"/>
          <w:cs/>
        </w:rPr>
        <w:t>ใน</w:t>
      </w:r>
      <w:r w:rsidR="00740113" w:rsidRPr="00740113">
        <w:rPr>
          <w:rFonts w:ascii="TH SarabunPSK" w:hAnsi="TH SarabunPSK" w:cs="TH SarabunPSK"/>
          <w:b/>
          <w:sz w:val="28"/>
          <w:szCs w:val="28"/>
          <w:cs/>
        </w:rPr>
        <w:t xml:space="preserve">ปีงบประมาณ พ.ศ. 2560 พบอัตราการตายจากภาวะ </w:t>
      </w:r>
      <w:r w:rsidR="00740113" w:rsidRPr="000D3EA5">
        <w:rPr>
          <w:rFonts w:ascii="TH SarabunPSK" w:hAnsi="TH SarabunPSK" w:cs="TH SarabunPSK"/>
          <w:bCs/>
          <w:sz w:val="28"/>
          <w:szCs w:val="28"/>
        </w:rPr>
        <w:t>Surgical sepsis</w:t>
      </w:r>
      <w:r w:rsidR="00740113" w:rsidRPr="00740113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740113" w:rsidRPr="00740113">
        <w:rPr>
          <w:rFonts w:ascii="TH SarabunPSK" w:hAnsi="TH SarabunPSK" w:cs="TH SarabunPSK"/>
          <w:b/>
          <w:sz w:val="28"/>
          <w:szCs w:val="28"/>
          <w:cs/>
        </w:rPr>
        <w:t xml:space="preserve">สูงถึงร้อยละ 11.5 ร้อยละการแตกของภาวะไส้ติ่งอักเสบ เท่ากับ 10.92  ร้อยละการตายของผู้ป่วยปวดท้องเฉียบพลัน 5 ภาวะ เท่ากับ 4.92  และร้อยละการถูกตัดขาของผู้ป่วยภาวะขาดเลือดที่ขา เท่ากับ 21.54 ซึ่งพบว่าตัวชี้วัดดังกล่าวสูงกว่าเกณฑ์เป้าหมายที่กำหนด ประกอบกับโรงพยาบาลระดับ </w:t>
      </w:r>
      <w:r w:rsidR="00740113" w:rsidRPr="00740113">
        <w:rPr>
          <w:rFonts w:ascii="TH SarabunPSK" w:hAnsi="TH SarabunPSK" w:cs="TH SarabunPSK"/>
          <w:b/>
          <w:sz w:val="28"/>
          <w:szCs w:val="28"/>
        </w:rPr>
        <w:t xml:space="preserve">M, F </w:t>
      </w:r>
      <w:r w:rsidR="00740113" w:rsidRPr="00740113">
        <w:rPr>
          <w:rFonts w:ascii="TH SarabunPSK" w:hAnsi="TH SarabunPSK" w:cs="TH SarabunPSK"/>
          <w:b/>
          <w:sz w:val="28"/>
          <w:szCs w:val="28"/>
          <w:cs/>
        </w:rPr>
        <w:t xml:space="preserve">ในจังหวัดอุดรธานี ยังพบปัญหาการขาดแคลนศัลยแพทย์และวิสัญญีแพทย์ รวมทั้งยังมีความเข้าใจไม่ตรงกันในการประเมินอาการผู้ป่วยที่มีข้อบ่งชี้ทางศัลยกรรม เช่น การใช้แบบประเมิน </w:t>
      </w:r>
      <w:r w:rsidR="00740113" w:rsidRPr="000D3EA5">
        <w:rPr>
          <w:rFonts w:ascii="TH SarabunPSK" w:hAnsi="TH SarabunPSK" w:cs="TH SarabunPSK"/>
          <w:bCs/>
          <w:sz w:val="28"/>
          <w:szCs w:val="28"/>
        </w:rPr>
        <w:t>Alvarado Score</w:t>
      </w:r>
      <w:r w:rsidR="00740113" w:rsidRPr="00740113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740113" w:rsidRPr="00740113">
        <w:rPr>
          <w:rFonts w:ascii="TH SarabunPSK" w:hAnsi="TH SarabunPSK" w:cs="TH SarabunPSK"/>
          <w:b/>
          <w:sz w:val="28"/>
          <w:szCs w:val="28"/>
          <w:cs/>
        </w:rPr>
        <w:t xml:space="preserve">การใช้ </w:t>
      </w:r>
      <w:r w:rsidR="00740113" w:rsidRPr="000D3EA5">
        <w:rPr>
          <w:rFonts w:ascii="TH SarabunPSK" w:hAnsi="TH SarabunPSK" w:cs="TH SarabunPSK"/>
          <w:bCs/>
          <w:sz w:val="28"/>
          <w:szCs w:val="28"/>
        </w:rPr>
        <w:t>Surgical bundle sepsis</w:t>
      </w:r>
      <w:r w:rsidR="00740113" w:rsidRPr="00740113">
        <w:rPr>
          <w:rFonts w:ascii="TH SarabunPSK" w:hAnsi="TH SarabunPSK" w:cs="TH SarabunPSK"/>
          <w:b/>
          <w:sz w:val="28"/>
          <w:szCs w:val="28"/>
        </w:rPr>
        <w:t xml:space="preserve">  </w:t>
      </w:r>
      <w:r w:rsidR="00740113" w:rsidRPr="00740113">
        <w:rPr>
          <w:rFonts w:ascii="TH SarabunPSK" w:hAnsi="TH SarabunPSK" w:cs="TH SarabunPSK"/>
          <w:b/>
          <w:sz w:val="28"/>
          <w:szCs w:val="28"/>
          <w:cs/>
        </w:rPr>
        <w:t xml:space="preserve">โดยเฉพาะภาวะ </w:t>
      </w:r>
      <w:r w:rsidR="00740113" w:rsidRPr="000D3EA5">
        <w:rPr>
          <w:rFonts w:ascii="TH SarabunPSK" w:hAnsi="TH SarabunPSK" w:cs="TH SarabunPSK"/>
          <w:bCs/>
          <w:sz w:val="28"/>
          <w:szCs w:val="28"/>
        </w:rPr>
        <w:t>Surgical sepsis</w:t>
      </w:r>
      <w:r w:rsidR="00740113" w:rsidRPr="00740113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740113" w:rsidRPr="00740113">
        <w:rPr>
          <w:rFonts w:ascii="TH SarabunPSK" w:hAnsi="TH SarabunPSK" w:cs="TH SarabunPSK"/>
          <w:b/>
          <w:sz w:val="28"/>
          <w:szCs w:val="28"/>
          <w:cs/>
        </w:rPr>
        <w:t xml:space="preserve">เป็นสาเหตุการเสียชีวิตหนึ่งในห้าอันดับแรกของกลุ่มโรคศัลยกรรมทั้งหมด ซึ่งโรคนี้ สามารถลดอัตราการเสียชีวิตได้ ถ้าสามารถป้องกัน หรือ เข้าสู่ระบบการรักษา ได้ทันท่วงที เช่นเดียวกับความสำเร็จในการดูแลผู้ป่วยฉุกเฉินอื่นๆ ดังกล่าวข้างต้น และจากการทบทวน </w:t>
      </w:r>
      <w:r w:rsidR="00740113" w:rsidRPr="000D3EA5">
        <w:rPr>
          <w:rFonts w:ascii="TH SarabunPSK" w:hAnsi="TH SarabunPSK" w:cs="TH SarabunPSK"/>
          <w:bCs/>
          <w:sz w:val="28"/>
          <w:szCs w:val="28"/>
        </w:rPr>
        <w:t>Preventable (Dead</w:t>
      </w:r>
      <w:r w:rsidR="00740113" w:rsidRPr="00740113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740113" w:rsidRPr="00740113">
        <w:rPr>
          <w:rFonts w:ascii="TH SarabunPSK" w:hAnsi="TH SarabunPSK" w:cs="TH SarabunPSK"/>
          <w:b/>
          <w:sz w:val="28"/>
          <w:szCs w:val="28"/>
          <w:cs/>
        </w:rPr>
        <w:t xml:space="preserve">100%) ของกลุ่มงานศัลยกรรม โรงพยาบาลอุดรธานี พบสาเหตุจาก </w:t>
      </w:r>
      <w:r w:rsidR="00740113" w:rsidRPr="000D3EA5">
        <w:rPr>
          <w:rFonts w:ascii="TH SarabunPSK" w:hAnsi="TH SarabunPSK" w:cs="TH SarabunPSK"/>
          <w:bCs/>
          <w:sz w:val="28"/>
          <w:szCs w:val="28"/>
        </w:rPr>
        <w:t>Septic shock</w:t>
      </w:r>
      <w:r w:rsidR="00740113" w:rsidRPr="00740113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740113" w:rsidRPr="00740113">
        <w:rPr>
          <w:rFonts w:ascii="TH SarabunPSK" w:hAnsi="TH SarabunPSK" w:cs="TH SarabunPSK"/>
          <w:b/>
          <w:sz w:val="28"/>
          <w:szCs w:val="28"/>
          <w:cs/>
        </w:rPr>
        <w:t xml:space="preserve">78.57% (22/28 </w:t>
      </w:r>
      <w:r w:rsidR="00740113" w:rsidRPr="00740113">
        <w:rPr>
          <w:rFonts w:ascii="TH SarabunPSK" w:hAnsi="TH SarabunPSK" w:cs="TH SarabunPSK"/>
          <w:b/>
          <w:sz w:val="28"/>
          <w:szCs w:val="28"/>
          <w:cs/>
        </w:rPr>
        <w:lastRenderedPageBreak/>
        <w:t xml:space="preserve">ราย) อีกทั้งพบว่า </w:t>
      </w:r>
      <w:r w:rsidR="00740113" w:rsidRPr="000D3EA5">
        <w:rPr>
          <w:rFonts w:ascii="TH SarabunPSK" w:hAnsi="TH SarabunPSK" w:cs="TH SarabunPSK"/>
          <w:bCs/>
          <w:sz w:val="28"/>
          <w:szCs w:val="28"/>
        </w:rPr>
        <w:t>Surgical sepsis</w:t>
      </w:r>
      <w:r w:rsidR="00740113" w:rsidRPr="00740113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740113" w:rsidRPr="00740113">
        <w:rPr>
          <w:rFonts w:ascii="TH SarabunPSK" w:hAnsi="TH SarabunPSK" w:cs="TH SarabunPSK"/>
          <w:b/>
          <w:sz w:val="28"/>
          <w:szCs w:val="28"/>
          <w:cs/>
        </w:rPr>
        <w:t xml:space="preserve">ที่มี </w:t>
      </w:r>
      <w:r w:rsidR="00740113" w:rsidRPr="000D3EA5">
        <w:rPr>
          <w:rFonts w:ascii="TH SarabunPSK" w:hAnsi="TH SarabunPSK" w:cs="TH SarabunPSK"/>
          <w:bCs/>
          <w:sz w:val="28"/>
          <w:szCs w:val="28"/>
        </w:rPr>
        <w:t>Organ failure</w:t>
      </w:r>
      <w:r w:rsidR="00740113" w:rsidRPr="00740113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740113" w:rsidRPr="00740113">
        <w:rPr>
          <w:rFonts w:ascii="TH SarabunPSK" w:hAnsi="TH SarabunPSK" w:cs="TH SarabunPSK"/>
          <w:b/>
          <w:sz w:val="28"/>
          <w:szCs w:val="28"/>
          <w:cs/>
        </w:rPr>
        <w:t xml:space="preserve">มีการเข้าถึงบริการ </w:t>
      </w:r>
      <w:r w:rsidR="00740113" w:rsidRPr="000D3EA5">
        <w:rPr>
          <w:rFonts w:ascii="TH SarabunPSK" w:hAnsi="TH SarabunPSK" w:cs="TH SarabunPSK"/>
          <w:bCs/>
          <w:sz w:val="28"/>
          <w:szCs w:val="28"/>
        </w:rPr>
        <w:t>ICU</w:t>
      </w:r>
      <w:r w:rsidR="00740113" w:rsidRPr="00740113">
        <w:rPr>
          <w:rFonts w:ascii="TH SarabunPSK" w:hAnsi="TH SarabunPSK" w:cs="TH SarabunPSK"/>
          <w:b/>
          <w:sz w:val="28"/>
          <w:szCs w:val="28"/>
        </w:rPr>
        <w:t>&lt;</w:t>
      </w:r>
      <w:r w:rsidR="00740113" w:rsidRPr="00740113">
        <w:rPr>
          <w:rFonts w:ascii="TH SarabunPSK" w:hAnsi="TH SarabunPSK" w:cs="TH SarabunPSK"/>
          <w:b/>
          <w:sz w:val="28"/>
          <w:szCs w:val="28"/>
          <w:cs/>
        </w:rPr>
        <w:t xml:space="preserve">50% ของการจอง  การ </w:t>
      </w:r>
      <w:r w:rsidR="00740113" w:rsidRPr="000D3EA5">
        <w:rPr>
          <w:rFonts w:ascii="TH SarabunPSK" w:hAnsi="TH SarabunPSK" w:cs="TH SarabunPSK"/>
          <w:bCs/>
          <w:sz w:val="28"/>
          <w:szCs w:val="28"/>
        </w:rPr>
        <w:t>Delay management</w:t>
      </w:r>
      <w:r w:rsidR="00740113" w:rsidRPr="00740113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740113" w:rsidRPr="00740113">
        <w:rPr>
          <w:rFonts w:ascii="TH SarabunPSK" w:hAnsi="TH SarabunPSK" w:cs="TH SarabunPSK"/>
          <w:b/>
          <w:sz w:val="28"/>
          <w:szCs w:val="28"/>
          <w:cs/>
        </w:rPr>
        <w:t xml:space="preserve">จาก รพช. และ </w:t>
      </w:r>
      <w:r w:rsidR="00740113" w:rsidRPr="000D3EA5">
        <w:rPr>
          <w:rFonts w:ascii="TH SarabunPSK" w:hAnsi="TH SarabunPSK" w:cs="TH SarabunPSK"/>
          <w:bCs/>
          <w:sz w:val="28"/>
          <w:szCs w:val="28"/>
        </w:rPr>
        <w:t>Improper management</w:t>
      </w:r>
      <w:r w:rsidR="00740113" w:rsidRPr="00740113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740113" w:rsidRPr="00740113">
        <w:rPr>
          <w:rFonts w:ascii="TH SarabunPSK" w:hAnsi="TH SarabunPSK" w:cs="TH SarabunPSK"/>
          <w:b/>
          <w:sz w:val="28"/>
          <w:szCs w:val="28"/>
          <w:cs/>
        </w:rPr>
        <w:t xml:space="preserve">ในกลุ่มที่มีโรคร่วมใน </w:t>
      </w:r>
      <w:r w:rsidR="00740113" w:rsidRPr="000D3EA5">
        <w:rPr>
          <w:rFonts w:ascii="TH SarabunPSK" w:hAnsi="TH SarabunPSK" w:cs="TH SarabunPSK"/>
          <w:bCs/>
          <w:sz w:val="28"/>
          <w:szCs w:val="28"/>
        </w:rPr>
        <w:t xml:space="preserve">Uncontrolled DM, CAD, CRF, CHF </w:t>
      </w:r>
      <w:r w:rsidR="00740113" w:rsidRPr="000D3EA5">
        <w:rPr>
          <w:rFonts w:ascii="TH SarabunPSK" w:hAnsi="TH SarabunPSK" w:cs="TH SarabunPSK"/>
          <w:b/>
          <w:sz w:val="28"/>
          <w:szCs w:val="28"/>
          <w:cs/>
        </w:rPr>
        <w:t>ทำให้อัตราตายจาก</w:t>
      </w:r>
      <w:r w:rsidR="00740113" w:rsidRPr="000D3EA5">
        <w:rPr>
          <w:rFonts w:ascii="TH SarabunPSK" w:hAnsi="TH SarabunPSK" w:cs="TH SarabunPSK"/>
          <w:bCs/>
          <w:sz w:val="28"/>
          <w:szCs w:val="28"/>
          <w:cs/>
        </w:rPr>
        <w:t xml:space="preserve"> </w:t>
      </w:r>
      <w:r w:rsidR="00740113" w:rsidRPr="000D3EA5">
        <w:rPr>
          <w:rFonts w:ascii="TH SarabunPSK" w:hAnsi="TH SarabunPSK" w:cs="TH SarabunPSK"/>
          <w:bCs/>
          <w:sz w:val="28"/>
          <w:szCs w:val="28"/>
        </w:rPr>
        <w:t xml:space="preserve">Acute abdominal Surgical Sepsis </w:t>
      </w:r>
      <w:r w:rsidR="00740113" w:rsidRPr="000D3EA5">
        <w:rPr>
          <w:rFonts w:ascii="TH SarabunPSK" w:hAnsi="TH SarabunPSK" w:cs="TH SarabunPSK"/>
          <w:bCs/>
          <w:sz w:val="28"/>
          <w:szCs w:val="28"/>
          <w:cs/>
        </w:rPr>
        <w:t>มี</w:t>
      </w:r>
      <w:r w:rsidR="00740113" w:rsidRPr="000D3EA5">
        <w:rPr>
          <w:rFonts w:ascii="TH SarabunPSK" w:hAnsi="TH SarabunPSK" w:cs="TH SarabunPSK"/>
          <w:b/>
          <w:sz w:val="28"/>
          <w:szCs w:val="28"/>
          <w:cs/>
        </w:rPr>
        <w:t>แนวโน้มเพิ่มขึ้น ในปี 2560</w:t>
      </w:r>
      <w:r w:rsidR="00740113" w:rsidRPr="000D3EA5">
        <w:rPr>
          <w:rFonts w:ascii="TH SarabunPSK" w:hAnsi="TH SarabunPSK" w:cs="TH SarabunPSK"/>
          <w:bCs/>
          <w:sz w:val="28"/>
          <w:szCs w:val="28"/>
          <w:cs/>
        </w:rPr>
        <w:t xml:space="preserve"> </w:t>
      </w:r>
    </w:p>
    <w:p w:rsidR="000C7D1F" w:rsidRPr="00740113" w:rsidRDefault="00740113" w:rsidP="00E304E1">
      <w:pPr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 w:hint="cs"/>
          <w:b/>
          <w:sz w:val="28"/>
          <w:szCs w:val="28"/>
          <w:cs/>
        </w:rPr>
        <w:tab/>
      </w:r>
      <w:r w:rsidR="000D3EA5" w:rsidRPr="000D3EA5">
        <w:rPr>
          <w:rFonts w:ascii="TH SarabunPSK" w:hAnsi="TH SarabunPSK" w:cs="TH SarabunPSK"/>
          <w:b/>
          <w:sz w:val="28"/>
          <w:szCs w:val="28"/>
          <w:cs/>
        </w:rPr>
        <w:t xml:space="preserve">ผู้ศึกษาในฐานะเลขานุการ  </w:t>
      </w:r>
      <w:r w:rsidR="000D3EA5" w:rsidRPr="000D3EA5">
        <w:rPr>
          <w:rFonts w:ascii="TH SarabunPSK" w:hAnsi="TH SarabunPSK" w:cs="TH SarabunPSK"/>
          <w:bCs/>
          <w:sz w:val="28"/>
          <w:szCs w:val="28"/>
        </w:rPr>
        <w:t>Focal point Service Plan</w:t>
      </w:r>
      <w:r w:rsidR="000D3EA5" w:rsidRPr="000D3EA5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0D3EA5" w:rsidRPr="000D3EA5">
        <w:rPr>
          <w:rFonts w:ascii="TH SarabunPSK" w:hAnsi="TH SarabunPSK" w:cs="TH SarabunPSK"/>
          <w:b/>
          <w:sz w:val="28"/>
          <w:szCs w:val="28"/>
          <w:cs/>
        </w:rPr>
        <w:t xml:space="preserve">สาขาศัลยกรรมของ </w:t>
      </w:r>
      <w:r w:rsidR="000D3EA5" w:rsidRPr="000D3EA5">
        <w:rPr>
          <w:rFonts w:ascii="TH SarabunPSK" w:hAnsi="TH SarabunPSK" w:cs="TH SarabunPSK"/>
          <w:bCs/>
          <w:sz w:val="28"/>
          <w:szCs w:val="28"/>
        </w:rPr>
        <w:t>PCT</w:t>
      </w:r>
      <w:r w:rsidR="000D3EA5" w:rsidRPr="000D3EA5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0D3EA5" w:rsidRPr="000D3EA5">
        <w:rPr>
          <w:rFonts w:ascii="TH SarabunPSK" w:hAnsi="TH SarabunPSK" w:cs="TH SarabunPSK"/>
          <w:b/>
          <w:sz w:val="28"/>
          <w:szCs w:val="28"/>
          <w:cs/>
        </w:rPr>
        <w:t>ศัลยกรรม เลขานุการทีมพัฒนาคุณภาพบริการสาขาศัลยกรรมระดับจังหวัดอุดรธานี และระดับเขตสุขภาพที่ 8 จึงจำเป็นอย่างยิ่งที่จะต้องพัฒนาระบบการรับส่งต่อผู้ป่วยศัลยกรรมจากโรงพยาบาลเครือข่าย เพื่อเพิ่มประสิทธิภาพในการดูแลผู้ป่วยกลุ่มนี้ ตั้งแต่ระดับโรงพยาบาลชุมชน ไปสู่โรงพยาบาลที่มีศัลยแพทย์ เพื่อมุ่งสู่การลดอัตราการเสียชีวิตในผู้ป่วยโรคนี้  และกำหนดแนวทางมาตรฐานการดูแล (</w:t>
      </w:r>
      <w:r w:rsidR="000D3EA5" w:rsidRPr="000D3EA5">
        <w:rPr>
          <w:rFonts w:ascii="TH SarabunPSK" w:hAnsi="TH SarabunPSK" w:cs="TH SarabunPSK"/>
          <w:bCs/>
          <w:sz w:val="28"/>
          <w:szCs w:val="28"/>
        </w:rPr>
        <w:t>Systemic practice guideline</w:t>
      </w:r>
      <w:r w:rsidR="000D3EA5" w:rsidRPr="000D3EA5">
        <w:rPr>
          <w:rFonts w:ascii="TH SarabunPSK" w:hAnsi="TH SarabunPSK" w:cs="TH SarabunPSK"/>
          <w:b/>
          <w:sz w:val="28"/>
          <w:szCs w:val="28"/>
        </w:rPr>
        <w:t xml:space="preserve">) </w:t>
      </w:r>
      <w:r w:rsidR="000D3EA5" w:rsidRPr="000D3EA5">
        <w:rPr>
          <w:rFonts w:ascii="TH SarabunPSK" w:hAnsi="TH SarabunPSK" w:cs="TH SarabunPSK"/>
          <w:b/>
          <w:sz w:val="28"/>
          <w:szCs w:val="28"/>
          <w:cs/>
        </w:rPr>
        <w:t>ในระดับจังหวัดและระดับเขตสุขภาพที่ชัดเจนต่อไป</w:t>
      </w:r>
    </w:p>
    <w:p w:rsidR="00E304E1" w:rsidRPr="00740113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740113">
        <w:rPr>
          <w:rFonts w:ascii="TH SarabunPSK" w:hAnsi="TH SarabunPSK" w:cs="TH SarabunPSK"/>
          <w:bCs/>
          <w:sz w:val="28"/>
          <w:szCs w:val="28"/>
          <w:cs/>
        </w:rPr>
        <w:t xml:space="preserve">2. </w:t>
      </w:r>
      <w:r w:rsidR="000C7D1F" w:rsidRPr="00740113">
        <w:rPr>
          <w:rFonts w:ascii="TH SarabunPSK" w:hAnsi="TH SarabunPSK" w:cs="TH SarabunPSK"/>
          <w:bCs/>
          <w:sz w:val="28"/>
          <w:szCs w:val="28"/>
          <w:cs/>
        </w:rPr>
        <w:t xml:space="preserve">วัตถุประสงค์การศึกษา </w:t>
      </w:r>
      <w:r w:rsidR="000C7D1F" w:rsidRPr="00740113">
        <w:rPr>
          <w:rFonts w:ascii="TH SarabunPSK" w:hAnsi="TH SarabunPSK" w:cs="TH SarabunPSK"/>
          <w:b/>
          <w:sz w:val="28"/>
          <w:szCs w:val="28"/>
          <w:cs/>
        </w:rPr>
        <w:t xml:space="preserve">    </w:t>
      </w:r>
    </w:p>
    <w:p w:rsidR="00D96ECC" w:rsidRPr="00740113" w:rsidRDefault="000C7D1F" w:rsidP="00D96ECC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740113">
        <w:rPr>
          <w:rFonts w:ascii="TH SarabunPSK" w:hAnsi="TH SarabunPSK" w:cs="TH SarabunPSK"/>
          <w:b/>
          <w:sz w:val="28"/>
          <w:szCs w:val="28"/>
          <w:cs/>
        </w:rPr>
        <w:t xml:space="preserve">   </w:t>
      </w:r>
      <w:r w:rsidR="00E304E1" w:rsidRPr="00740113">
        <w:rPr>
          <w:rFonts w:ascii="TH SarabunPSK" w:hAnsi="TH SarabunPSK" w:cs="TH SarabunPSK"/>
          <w:b/>
          <w:sz w:val="28"/>
          <w:szCs w:val="28"/>
          <w:cs/>
        </w:rPr>
        <w:tab/>
      </w:r>
      <w:r w:rsidR="00D96ECC" w:rsidRPr="00740113">
        <w:rPr>
          <w:rFonts w:ascii="TH SarabunPSK" w:hAnsi="TH SarabunPSK" w:cs="TH SarabunPSK"/>
          <w:b/>
          <w:sz w:val="28"/>
          <w:szCs w:val="28"/>
          <w:cs/>
        </w:rPr>
        <w:t>เพื่อพัฒนาระบบผู้ป่วยในศัลยกรรมจากโรงพยาบาลเครือข่าย ในพื้นที่จังหวัดอุดรธานี โดยมีวัตถุประสงค์รอง คือ</w:t>
      </w:r>
    </w:p>
    <w:p w:rsidR="00D96ECC" w:rsidRPr="00740113" w:rsidRDefault="00D96ECC" w:rsidP="00D96ECC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740113">
        <w:rPr>
          <w:rFonts w:ascii="TH SarabunPSK" w:hAnsi="TH SarabunPSK" w:cs="TH SarabunPSK"/>
          <w:b/>
          <w:sz w:val="28"/>
          <w:szCs w:val="28"/>
          <w:cs/>
        </w:rPr>
        <w:tab/>
      </w:r>
      <w:r w:rsidRPr="00740113">
        <w:rPr>
          <w:rFonts w:ascii="TH SarabunPSK" w:hAnsi="TH SarabunPSK" w:cs="TH SarabunPSK"/>
          <w:b/>
          <w:sz w:val="28"/>
          <w:szCs w:val="28"/>
          <w:cs/>
        </w:rPr>
        <w:tab/>
        <w:t xml:space="preserve">     2.1 เพื่อลดภาวะแทรกซ้อนที่เป็นความเสี่ยงที่สำคัญของโรคทางศัลยกรรม </w:t>
      </w:r>
    </w:p>
    <w:p w:rsidR="00D96ECC" w:rsidRPr="00740113" w:rsidRDefault="00D96ECC" w:rsidP="00D96ECC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740113">
        <w:rPr>
          <w:rFonts w:ascii="TH SarabunPSK" w:hAnsi="TH SarabunPSK" w:cs="TH SarabunPSK"/>
          <w:b/>
          <w:sz w:val="28"/>
          <w:szCs w:val="28"/>
          <w:cs/>
        </w:rPr>
        <w:tab/>
      </w:r>
      <w:r w:rsidRPr="00740113">
        <w:rPr>
          <w:rFonts w:ascii="TH SarabunPSK" w:hAnsi="TH SarabunPSK" w:cs="TH SarabunPSK"/>
          <w:b/>
          <w:sz w:val="28"/>
          <w:szCs w:val="28"/>
          <w:cs/>
        </w:rPr>
        <w:tab/>
        <w:t xml:space="preserve">     2.2 เพื่อลดขั้นตอนการรอตรวจผู้ป่วยกลุ่มโรคศัลยกรรมของเครือข่ายบริการสุขภาพ </w:t>
      </w:r>
    </w:p>
    <w:p w:rsidR="00D96ECC" w:rsidRPr="00740113" w:rsidRDefault="00D96ECC" w:rsidP="00D96ECC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  <w:cs/>
        </w:rPr>
      </w:pPr>
      <w:r w:rsidRPr="00740113">
        <w:rPr>
          <w:rFonts w:ascii="TH SarabunPSK" w:hAnsi="TH SarabunPSK" w:cs="TH SarabunPSK"/>
          <w:b/>
          <w:sz w:val="28"/>
          <w:szCs w:val="28"/>
          <w:cs/>
        </w:rPr>
        <w:tab/>
      </w:r>
      <w:r w:rsidRPr="00740113">
        <w:rPr>
          <w:rFonts w:ascii="TH SarabunPSK" w:hAnsi="TH SarabunPSK" w:cs="TH SarabunPSK"/>
          <w:b/>
          <w:sz w:val="28"/>
          <w:szCs w:val="28"/>
          <w:cs/>
        </w:rPr>
        <w:tab/>
        <w:t xml:space="preserve">     2.3 เพื่อพัฒนาศักยภาพของการรักษากลุ่มโรคศัลยกรรมของเครือข่าย</w:t>
      </w:r>
    </w:p>
    <w:p w:rsidR="000C7D1F" w:rsidRPr="00740113" w:rsidRDefault="00E304E1" w:rsidP="00D96ECC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740113">
        <w:rPr>
          <w:rFonts w:ascii="TH SarabunPSK" w:hAnsi="TH SarabunPSK" w:cs="TH SarabunPSK"/>
          <w:bCs/>
          <w:sz w:val="28"/>
          <w:szCs w:val="28"/>
          <w:cs/>
        </w:rPr>
        <w:t xml:space="preserve">3. </w:t>
      </w:r>
      <w:r w:rsidR="000C7D1F" w:rsidRPr="00740113">
        <w:rPr>
          <w:rFonts w:ascii="TH SarabunPSK" w:hAnsi="TH SarabunPSK" w:cs="TH SarabunPSK"/>
          <w:bCs/>
          <w:sz w:val="28"/>
          <w:szCs w:val="28"/>
          <w:cs/>
        </w:rPr>
        <w:t xml:space="preserve">วิธีการศึกษา </w:t>
      </w:r>
    </w:p>
    <w:p w:rsidR="00E304E1" w:rsidRPr="00F76FC5" w:rsidRDefault="00E304E1" w:rsidP="003A5183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740113">
        <w:rPr>
          <w:rFonts w:ascii="TH SarabunPSK" w:hAnsi="TH SarabunPSK" w:cs="TH SarabunPSK"/>
          <w:bCs/>
          <w:sz w:val="28"/>
          <w:szCs w:val="28"/>
        </w:rPr>
        <w:tab/>
      </w:r>
      <w:r w:rsidRPr="00740113">
        <w:rPr>
          <w:rFonts w:ascii="TH SarabunPSK" w:hAnsi="TH SarabunPSK" w:cs="TH SarabunPSK"/>
          <w:b/>
          <w:sz w:val="28"/>
          <w:szCs w:val="28"/>
          <w:cs/>
        </w:rPr>
        <w:tab/>
      </w:r>
      <w:r w:rsidR="00D96ECC" w:rsidRPr="00740113">
        <w:rPr>
          <w:rFonts w:ascii="TH SarabunPSK" w:hAnsi="TH SarabunPSK" w:cs="TH SarabunPSK"/>
          <w:b/>
          <w:sz w:val="28"/>
          <w:szCs w:val="28"/>
          <w:cs/>
        </w:rPr>
        <w:t xml:space="preserve">เป็นวิจัยเชิงปฏิบัติการ โดยวิเคราะห์ข้อมูลจากอุบัติการณ์ความเสี่ยงที่เกิดขึ้นจากผู้ป่วยศัลยกรรม และ นำมา </w:t>
      </w:r>
      <w:r w:rsidR="00D96ECC" w:rsidRPr="003A5183">
        <w:rPr>
          <w:rFonts w:ascii="TH SarabunPSK" w:hAnsi="TH SarabunPSK" w:cs="TH SarabunPSK"/>
          <w:bCs/>
          <w:sz w:val="28"/>
          <w:szCs w:val="28"/>
        </w:rPr>
        <w:t>Root cause analysi</w:t>
      </w:r>
      <w:r w:rsidR="00D96ECC" w:rsidRPr="00740113">
        <w:rPr>
          <w:rFonts w:ascii="TH SarabunPSK" w:hAnsi="TH SarabunPSK" w:cs="TH SarabunPSK"/>
          <w:b/>
          <w:sz w:val="28"/>
          <w:szCs w:val="28"/>
        </w:rPr>
        <w:t xml:space="preserve">s </w:t>
      </w:r>
      <w:r w:rsidR="00D96ECC" w:rsidRPr="00740113">
        <w:rPr>
          <w:rFonts w:ascii="TH SarabunPSK" w:hAnsi="TH SarabunPSK" w:cs="TH SarabunPSK"/>
          <w:b/>
          <w:sz w:val="28"/>
          <w:szCs w:val="28"/>
          <w:cs/>
        </w:rPr>
        <w:t>หาแนวทางการแก้ปัญหาให้ตรงประเด็น และพัฒนารูปแบบและกำหนดแนวทางการปรึกษาและแนวทางการส่งต่อผู้ป่วยทางศัลยกรรมที่ภาวะฉุกเฉิน/เร่งด่วน</w:t>
      </w:r>
      <w:r w:rsidR="00F76FC5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3A5183" w:rsidRPr="003A5183">
        <w:rPr>
          <w:rFonts w:ascii="TH SarabunPSK" w:hAnsi="TH SarabunPSK" w:cs="TH SarabunPSK"/>
          <w:b/>
          <w:sz w:val="28"/>
          <w:szCs w:val="28"/>
          <w:cs/>
        </w:rPr>
        <w:t xml:space="preserve">ดังนี้ </w:t>
      </w:r>
      <w:r w:rsidR="00F76FC5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3A5183" w:rsidRPr="003A5183">
        <w:rPr>
          <w:rFonts w:ascii="TH SarabunPSK" w:hAnsi="TH SarabunPSK" w:cs="TH SarabunPSK"/>
          <w:b/>
          <w:sz w:val="28"/>
          <w:szCs w:val="28"/>
          <w:cs/>
        </w:rPr>
        <w:t xml:space="preserve">1) ประสานเครือข่ายด้วยการจัดประชุมทีม </w:t>
      </w:r>
      <w:r w:rsidR="003A5183" w:rsidRPr="003A5183">
        <w:rPr>
          <w:rFonts w:ascii="TH SarabunPSK" w:hAnsi="TH SarabunPSK" w:cs="TH SarabunPSK"/>
          <w:bCs/>
          <w:sz w:val="28"/>
          <w:szCs w:val="28"/>
        </w:rPr>
        <w:t>Service Plan</w:t>
      </w:r>
      <w:r w:rsidR="003A5183" w:rsidRPr="003A5183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3A5183" w:rsidRPr="003A5183">
        <w:rPr>
          <w:rFonts w:ascii="TH SarabunPSK" w:hAnsi="TH SarabunPSK" w:cs="TH SarabunPSK"/>
          <w:b/>
          <w:sz w:val="28"/>
          <w:szCs w:val="28"/>
          <w:cs/>
        </w:rPr>
        <w:t xml:space="preserve">สาขา </w:t>
      </w:r>
      <w:r w:rsidR="003A5183" w:rsidRPr="003A5183">
        <w:rPr>
          <w:rFonts w:ascii="TH SarabunPSK" w:hAnsi="TH SarabunPSK" w:cs="TH SarabunPSK"/>
          <w:bCs/>
          <w:sz w:val="28"/>
          <w:szCs w:val="28"/>
        </w:rPr>
        <w:t>sepsis</w:t>
      </w:r>
      <w:r w:rsidR="003A5183" w:rsidRPr="003A5183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3A5183" w:rsidRPr="003A5183">
        <w:rPr>
          <w:rFonts w:ascii="TH SarabunPSK" w:hAnsi="TH SarabunPSK" w:cs="TH SarabunPSK"/>
          <w:b/>
          <w:sz w:val="28"/>
          <w:szCs w:val="28"/>
          <w:cs/>
        </w:rPr>
        <w:t xml:space="preserve">และสาขาศัลยกรรมจัด </w:t>
      </w:r>
      <w:r w:rsidR="003A5183" w:rsidRPr="003A5183">
        <w:rPr>
          <w:rFonts w:ascii="TH SarabunPSK" w:hAnsi="TH SarabunPSK" w:cs="TH SarabunPSK"/>
          <w:bCs/>
          <w:sz w:val="28"/>
          <w:szCs w:val="28"/>
        </w:rPr>
        <w:t>academic conference</w:t>
      </w:r>
      <w:r w:rsidR="003A5183" w:rsidRPr="003A5183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3A5183" w:rsidRPr="003A5183">
        <w:rPr>
          <w:rFonts w:ascii="TH SarabunPSK" w:hAnsi="TH SarabunPSK" w:cs="TH SarabunPSK"/>
          <w:b/>
          <w:sz w:val="28"/>
          <w:szCs w:val="28"/>
          <w:cs/>
        </w:rPr>
        <w:t xml:space="preserve">เรื่อง </w:t>
      </w:r>
      <w:r w:rsidR="003A5183" w:rsidRPr="003A5183">
        <w:rPr>
          <w:rFonts w:ascii="TH SarabunPSK" w:hAnsi="TH SarabunPSK" w:cs="TH SarabunPSK"/>
          <w:bCs/>
          <w:sz w:val="28"/>
          <w:szCs w:val="28"/>
        </w:rPr>
        <w:t>Sepsis management</w:t>
      </w:r>
      <w:r w:rsidR="003A5183" w:rsidRPr="003A5183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F76FC5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3A5183" w:rsidRPr="003A5183">
        <w:rPr>
          <w:rFonts w:ascii="TH SarabunPSK" w:hAnsi="TH SarabunPSK" w:cs="TH SarabunPSK"/>
          <w:b/>
          <w:sz w:val="28"/>
          <w:szCs w:val="28"/>
          <w:cs/>
        </w:rPr>
        <w:t xml:space="preserve">2) กำหนดให้ รพช. ปรึกษาผู้เชี่ยวชาญทางศัลยกรรม เพื่อให้ผู้ป่วยได้รับการถูกประเมินอาการและการจัดการอาการด้วยความรวดเร็วและทันท่วงที </w:t>
      </w:r>
      <w:r w:rsidR="00F76FC5">
        <w:rPr>
          <w:rFonts w:ascii="TH SarabunPSK" w:hAnsi="TH SarabunPSK" w:cs="TH SarabunPSK" w:hint="cs"/>
          <w:b/>
          <w:sz w:val="28"/>
          <w:szCs w:val="28"/>
          <w:cs/>
        </w:rPr>
        <w:t xml:space="preserve">      </w:t>
      </w:r>
      <w:r w:rsidR="003A5183" w:rsidRPr="003A5183">
        <w:rPr>
          <w:rFonts w:ascii="TH SarabunPSK" w:hAnsi="TH SarabunPSK" w:cs="TH SarabunPSK"/>
          <w:b/>
          <w:sz w:val="28"/>
          <w:szCs w:val="28"/>
          <w:cs/>
        </w:rPr>
        <w:t>3) พัฒนาระบบบริ</w:t>
      </w:r>
      <w:r w:rsidR="00F76FC5">
        <w:rPr>
          <w:rFonts w:ascii="TH SarabunPSK" w:hAnsi="TH SarabunPSK" w:cs="TH SarabunPSK"/>
          <w:b/>
          <w:sz w:val="28"/>
          <w:szCs w:val="28"/>
          <w:cs/>
        </w:rPr>
        <w:t>การภายในกลุ่มงานศัลยกรรม โดย</w:t>
      </w:r>
      <w:r w:rsidR="003A5183" w:rsidRPr="003A5183">
        <w:rPr>
          <w:rFonts w:ascii="TH SarabunPSK" w:hAnsi="TH SarabunPSK" w:cs="TH SarabunPSK"/>
          <w:b/>
          <w:sz w:val="28"/>
          <w:szCs w:val="28"/>
          <w:cs/>
        </w:rPr>
        <w:t xml:space="preserve">เพิ่มอัตราการเข้าถึง </w:t>
      </w:r>
      <w:r w:rsidR="003A5183" w:rsidRPr="003A5183">
        <w:rPr>
          <w:rFonts w:ascii="TH SarabunPSK" w:hAnsi="TH SarabunPSK" w:cs="TH SarabunPSK"/>
          <w:bCs/>
          <w:sz w:val="28"/>
          <w:szCs w:val="28"/>
        </w:rPr>
        <w:t>ICU</w:t>
      </w:r>
      <w:r w:rsidR="003A5183" w:rsidRPr="003A5183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3A5183" w:rsidRPr="003A5183">
        <w:rPr>
          <w:rFonts w:ascii="TH SarabunPSK" w:hAnsi="TH SarabunPSK" w:cs="TH SarabunPSK"/>
          <w:b/>
          <w:sz w:val="28"/>
          <w:szCs w:val="28"/>
          <w:cs/>
        </w:rPr>
        <w:t>เป้าหมายให้ได้มากกว่า 70%  เพิ่มการใช้ 6</w:t>
      </w:r>
      <w:r w:rsidR="003A5183" w:rsidRPr="003A5183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3A5183" w:rsidRPr="003A5183">
        <w:rPr>
          <w:rFonts w:ascii="TH SarabunPSK" w:hAnsi="TH SarabunPSK" w:cs="TH SarabunPSK"/>
          <w:bCs/>
          <w:sz w:val="28"/>
          <w:szCs w:val="28"/>
        </w:rPr>
        <w:t>Bundle sepsis</w:t>
      </w:r>
      <w:r w:rsidR="003A5183" w:rsidRPr="003A5183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3A5183" w:rsidRPr="003A5183">
        <w:rPr>
          <w:rFonts w:ascii="TH SarabunPSK" w:hAnsi="TH SarabunPSK" w:cs="TH SarabunPSK"/>
          <w:b/>
          <w:sz w:val="28"/>
          <w:szCs w:val="28"/>
          <w:cs/>
        </w:rPr>
        <w:t xml:space="preserve">และใช้ </w:t>
      </w:r>
      <w:r w:rsidR="003A5183" w:rsidRPr="003A5183">
        <w:rPr>
          <w:rFonts w:ascii="TH SarabunPSK" w:hAnsi="TH SarabunPSK" w:cs="TH SarabunPSK"/>
          <w:bCs/>
          <w:sz w:val="28"/>
          <w:szCs w:val="28"/>
        </w:rPr>
        <w:t>SOS score</w:t>
      </w:r>
      <w:r w:rsidR="003A5183" w:rsidRPr="003A5183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3A5183" w:rsidRPr="003A5183">
        <w:rPr>
          <w:rFonts w:ascii="TH SarabunPSK" w:hAnsi="TH SarabunPSK" w:cs="TH SarabunPSK"/>
          <w:b/>
          <w:sz w:val="28"/>
          <w:szCs w:val="28"/>
          <w:cs/>
        </w:rPr>
        <w:t xml:space="preserve">ในการประเมินผู้ป่วย ร่วมกับวิสัญญีแพทย์ในการกำหนด </w:t>
      </w:r>
      <w:r w:rsidR="003A5183" w:rsidRPr="003A5183">
        <w:rPr>
          <w:rFonts w:ascii="TH SarabunPSK" w:hAnsi="TH SarabunPSK" w:cs="TH SarabunPSK"/>
          <w:bCs/>
          <w:sz w:val="28"/>
          <w:szCs w:val="28"/>
        </w:rPr>
        <w:t>Criteria sepsis case</w:t>
      </w:r>
      <w:r w:rsidR="003A5183" w:rsidRPr="003A5183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3A5183" w:rsidRPr="003A5183">
        <w:rPr>
          <w:rFonts w:ascii="TH SarabunPSK" w:hAnsi="TH SarabunPSK" w:cs="TH SarabunPSK"/>
          <w:b/>
          <w:sz w:val="28"/>
          <w:szCs w:val="28"/>
          <w:cs/>
        </w:rPr>
        <w:t>ให้ได้รับการผ่าตัดภายใน 12 ชั่วโมง</w:t>
      </w:r>
      <w:r w:rsidR="00F76FC5">
        <w:rPr>
          <w:rFonts w:ascii="TH SarabunPSK" w:hAnsi="TH SarabunPSK" w:cs="TH SarabunPSK" w:hint="cs"/>
          <w:b/>
          <w:sz w:val="28"/>
          <w:szCs w:val="28"/>
          <w:cs/>
        </w:rPr>
        <w:t xml:space="preserve">  </w:t>
      </w:r>
      <w:r w:rsidR="003A5183" w:rsidRPr="003A5183">
        <w:rPr>
          <w:rFonts w:ascii="TH SarabunPSK" w:hAnsi="TH SarabunPSK" w:cs="TH SarabunPSK"/>
          <w:b/>
          <w:sz w:val="28"/>
          <w:szCs w:val="28"/>
          <w:cs/>
        </w:rPr>
        <w:t xml:space="preserve">ประสานทีมอายุรแพทย์ในการ </w:t>
      </w:r>
      <w:r w:rsidR="003A5183" w:rsidRPr="003A5183">
        <w:rPr>
          <w:rFonts w:ascii="TH SarabunPSK" w:hAnsi="TH SarabunPSK" w:cs="TH SarabunPSK"/>
          <w:bCs/>
          <w:sz w:val="28"/>
          <w:szCs w:val="28"/>
        </w:rPr>
        <w:t xml:space="preserve">management </w:t>
      </w:r>
      <w:r w:rsidR="003A5183" w:rsidRPr="003A5183">
        <w:rPr>
          <w:rFonts w:ascii="TH SarabunPSK" w:hAnsi="TH SarabunPSK" w:cs="TH SarabunPSK"/>
          <w:b/>
          <w:sz w:val="28"/>
          <w:szCs w:val="28"/>
          <w:cs/>
        </w:rPr>
        <w:t xml:space="preserve">ผู้ป่วย </w:t>
      </w:r>
      <w:r w:rsidR="003A5183" w:rsidRPr="003A5183">
        <w:rPr>
          <w:rFonts w:ascii="TH SarabunPSK" w:hAnsi="TH SarabunPSK" w:cs="TH SarabunPSK"/>
          <w:bCs/>
          <w:sz w:val="28"/>
          <w:szCs w:val="28"/>
        </w:rPr>
        <w:t>Surgical sepsis</w:t>
      </w:r>
      <w:r w:rsidR="003A5183" w:rsidRPr="003A5183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3A5183" w:rsidRPr="003A5183">
        <w:rPr>
          <w:rFonts w:ascii="TH SarabunPSK" w:hAnsi="TH SarabunPSK" w:cs="TH SarabunPSK"/>
          <w:b/>
          <w:sz w:val="28"/>
          <w:szCs w:val="28"/>
          <w:cs/>
        </w:rPr>
        <w:t xml:space="preserve">ที่มีโรคร่วมภาวะ </w:t>
      </w:r>
      <w:r w:rsidR="003A5183" w:rsidRPr="003A5183">
        <w:rPr>
          <w:rFonts w:ascii="TH SarabunPSK" w:hAnsi="TH SarabunPSK" w:cs="TH SarabunPSK"/>
          <w:bCs/>
          <w:sz w:val="28"/>
          <w:szCs w:val="28"/>
        </w:rPr>
        <w:t>Uncontrolled DM</w:t>
      </w:r>
      <w:r w:rsidR="003A5183" w:rsidRPr="003A5183">
        <w:rPr>
          <w:rFonts w:ascii="TH SarabunPSK" w:hAnsi="TH SarabunPSK" w:cs="TH SarabunPSK"/>
          <w:b/>
          <w:sz w:val="28"/>
          <w:szCs w:val="28"/>
        </w:rPr>
        <w:t xml:space="preserve">, </w:t>
      </w:r>
      <w:r w:rsidR="003A5183" w:rsidRPr="003A5183">
        <w:rPr>
          <w:rFonts w:ascii="TH SarabunPSK" w:hAnsi="TH SarabunPSK" w:cs="TH SarabunPSK"/>
          <w:bCs/>
          <w:sz w:val="28"/>
          <w:szCs w:val="28"/>
        </w:rPr>
        <w:t>CAD, CRF, CHF</w:t>
      </w:r>
      <w:r w:rsidR="00F76FC5">
        <w:rPr>
          <w:rFonts w:ascii="TH SarabunPSK" w:hAnsi="TH SarabunPSK" w:cs="TH SarabunPSK" w:hint="cs"/>
          <w:b/>
          <w:sz w:val="28"/>
          <w:szCs w:val="28"/>
          <w:cs/>
        </w:rPr>
        <w:t xml:space="preserve">   และ </w:t>
      </w:r>
      <w:r w:rsidR="003A5183" w:rsidRPr="003A5183">
        <w:rPr>
          <w:rFonts w:ascii="TH SarabunPSK" w:hAnsi="TH SarabunPSK" w:cs="TH SarabunPSK"/>
          <w:b/>
          <w:sz w:val="28"/>
          <w:szCs w:val="28"/>
          <w:cs/>
        </w:rPr>
        <w:t xml:space="preserve">4) กำหนดช่องทางด่วน </w:t>
      </w:r>
      <w:r w:rsidR="003A5183" w:rsidRPr="003A5183">
        <w:rPr>
          <w:rFonts w:ascii="TH SarabunPSK" w:hAnsi="TH SarabunPSK" w:cs="TH SarabunPSK"/>
          <w:bCs/>
          <w:sz w:val="28"/>
          <w:szCs w:val="28"/>
          <w:cs/>
        </w:rPr>
        <w:t>(</w:t>
      </w:r>
      <w:r w:rsidR="003A5183" w:rsidRPr="003A5183">
        <w:rPr>
          <w:rFonts w:ascii="TH SarabunPSK" w:hAnsi="TH SarabunPSK" w:cs="TH SarabunPSK"/>
          <w:bCs/>
          <w:sz w:val="28"/>
          <w:szCs w:val="28"/>
        </w:rPr>
        <w:t>Fast Track</w:t>
      </w:r>
      <w:r w:rsidR="003A5183" w:rsidRPr="003A5183">
        <w:rPr>
          <w:rFonts w:ascii="TH SarabunPSK" w:hAnsi="TH SarabunPSK" w:cs="TH SarabunPSK"/>
          <w:b/>
          <w:sz w:val="28"/>
          <w:szCs w:val="28"/>
        </w:rPr>
        <w:t xml:space="preserve">) </w:t>
      </w:r>
      <w:r w:rsidR="003A5183" w:rsidRPr="003A5183">
        <w:rPr>
          <w:rFonts w:ascii="TH SarabunPSK" w:hAnsi="TH SarabunPSK" w:cs="TH SarabunPSK"/>
          <w:b/>
          <w:sz w:val="28"/>
          <w:szCs w:val="28"/>
          <w:cs/>
        </w:rPr>
        <w:t xml:space="preserve">ในการรับผู้ป่วยที่มีข้อบ่งชี้ทางศัลยกรรมเข้ามารับการรักษาภายในตึกผู้ป่วยในศัลยกรรมได้ โดยไม่ต้องรอคอยรับการตรวจที่ </w:t>
      </w:r>
      <w:r w:rsidR="003A5183" w:rsidRPr="003A5183">
        <w:rPr>
          <w:rFonts w:ascii="TH SarabunPSK" w:hAnsi="TH SarabunPSK" w:cs="TH SarabunPSK"/>
          <w:bCs/>
          <w:sz w:val="28"/>
          <w:szCs w:val="28"/>
        </w:rPr>
        <w:t>OPD/ER</w:t>
      </w:r>
      <w:r w:rsidR="003A5183" w:rsidRPr="003A5183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3A5183" w:rsidRPr="003A5183">
        <w:rPr>
          <w:rFonts w:ascii="TH SarabunPSK" w:hAnsi="TH SarabunPSK" w:cs="TH SarabunPSK"/>
          <w:b/>
          <w:sz w:val="28"/>
          <w:szCs w:val="28"/>
          <w:cs/>
        </w:rPr>
        <w:t xml:space="preserve">พัฒนาเครื่องมือในการสื่อสาร ด้วยการสร้าง </w:t>
      </w:r>
      <w:r w:rsidR="003A5183" w:rsidRPr="003A5183">
        <w:rPr>
          <w:rFonts w:ascii="TH SarabunPSK" w:hAnsi="TH SarabunPSK" w:cs="TH SarabunPSK"/>
          <w:b/>
          <w:sz w:val="28"/>
          <w:szCs w:val="28"/>
        </w:rPr>
        <w:t>“</w:t>
      </w:r>
      <w:r w:rsidR="003A5183" w:rsidRPr="003A5183">
        <w:rPr>
          <w:rFonts w:ascii="TH SarabunPSK" w:hAnsi="TH SarabunPSK" w:cs="TH SarabunPSK"/>
          <w:b/>
          <w:sz w:val="28"/>
          <w:szCs w:val="28"/>
          <w:cs/>
        </w:rPr>
        <w:t>แบบบันทึกการปรึกษาและส่งต่อผู้ป่วยทางศัลยกรรมกรณีฉุกเฉิน/เร่งด่วน</w:t>
      </w:r>
      <w:r w:rsidR="003A5183" w:rsidRPr="003A5183">
        <w:rPr>
          <w:rFonts w:ascii="TH SarabunPSK" w:hAnsi="TH SarabunPSK" w:cs="TH SarabunPSK"/>
          <w:b/>
          <w:sz w:val="28"/>
          <w:szCs w:val="28"/>
        </w:rPr>
        <w:t xml:space="preserve">” </w:t>
      </w:r>
      <w:r w:rsidR="003A5183" w:rsidRPr="003A5183">
        <w:rPr>
          <w:rFonts w:ascii="TH SarabunPSK" w:hAnsi="TH SarabunPSK" w:cs="TH SarabunPSK"/>
          <w:bCs/>
          <w:sz w:val="28"/>
          <w:szCs w:val="28"/>
        </w:rPr>
        <w:t>(Udonthani Emergency &amp; Urgency Surgical Consultant’s Checklist)</w:t>
      </w:r>
      <w:r w:rsidR="003A5183" w:rsidRPr="003A5183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3A5183" w:rsidRPr="003A5183">
        <w:rPr>
          <w:rFonts w:ascii="TH SarabunPSK" w:hAnsi="TH SarabunPSK" w:cs="TH SarabunPSK"/>
          <w:b/>
          <w:sz w:val="28"/>
          <w:szCs w:val="28"/>
          <w:cs/>
        </w:rPr>
        <w:t xml:space="preserve">และประกาศใช้เป็นแนวทางเดียวกันทั้งจังหวัด ซึ่งแบบบันทึกการปรึกษาและส่งต่อผู้ป่วยทางศัลยกรรมกรณีฉุกเฉิน/เร่งด่วน </w:t>
      </w:r>
      <w:r w:rsidR="003A5183" w:rsidRPr="003A5183">
        <w:rPr>
          <w:rFonts w:ascii="TH SarabunPSK" w:hAnsi="TH SarabunPSK" w:cs="TH SarabunPSK"/>
          <w:bCs/>
          <w:sz w:val="28"/>
          <w:szCs w:val="28"/>
          <w:cs/>
        </w:rPr>
        <w:t>(</w:t>
      </w:r>
      <w:r w:rsidR="003A5183" w:rsidRPr="003A5183">
        <w:rPr>
          <w:rFonts w:ascii="TH SarabunPSK" w:hAnsi="TH SarabunPSK" w:cs="TH SarabunPSK"/>
          <w:bCs/>
          <w:sz w:val="28"/>
          <w:szCs w:val="28"/>
        </w:rPr>
        <w:t>Udonthani Emergency &amp; Urgency Surgical Consultant’s Checklist)</w:t>
      </w:r>
      <w:r w:rsidR="003A5183" w:rsidRPr="003A5183">
        <w:rPr>
          <w:rFonts w:ascii="TH SarabunPSK" w:hAnsi="TH SarabunPSK" w:cs="TH SarabunPSK"/>
          <w:b/>
          <w:sz w:val="28"/>
          <w:szCs w:val="28"/>
        </w:rPr>
        <w:t xml:space="preserve">  </w:t>
      </w:r>
      <w:r w:rsidR="003A5183" w:rsidRPr="003A5183">
        <w:rPr>
          <w:rFonts w:ascii="TH SarabunPSK" w:hAnsi="TH SarabunPSK" w:cs="TH SarabunPSK"/>
          <w:b/>
          <w:sz w:val="28"/>
          <w:szCs w:val="28"/>
          <w:cs/>
        </w:rPr>
        <w:t xml:space="preserve">ของกลุ่มงานศัลยกรรม โรงพยาบาลอุดรธานี ได้ถูกนำมาใช้แทน </w:t>
      </w:r>
      <w:r w:rsidR="003A5183" w:rsidRPr="003A5183">
        <w:rPr>
          <w:rFonts w:ascii="TH SarabunPSK" w:hAnsi="TH SarabunPSK" w:cs="TH SarabunPSK"/>
          <w:bCs/>
          <w:sz w:val="28"/>
          <w:szCs w:val="28"/>
        </w:rPr>
        <w:t>Standing Doctor’s Order</w:t>
      </w:r>
      <w:r w:rsidR="003A5183" w:rsidRPr="003A5183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3A5183" w:rsidRPr="003A5183">
        <w:rPr>
          <w:rFonts w:ascii="TH SarabunPSK" w:hAnsi="TH SarabunPSK" w:cs="TH SarabunPSK"/>
          <w:b/>
          <w:sz w:val="28"/>
          <w:szCs w:val="28"/>
          <w:cs/>
        </w:rPr>
        <w:t xml:space="preserve">เดียวกันตั้งแต่ต้นทาง รพช. และถูกปรับปรุงแก้ไขตามประเด็นปัญหาที่พบ จนปัจจุบันได้ใช้ใน </w:t>
      </w:r>
      <w:r w:rsidR="003A5183" w:rsidRPr="003A5183">
        <w:rPr>
          <w:rFonts w:ascii="TH SarabunPSK" w:hAnsi="TH SarabunPSK" w:cs="TH SarabunPSK"/>
          <w:bCs/>
          <w:sz w:val="28"/>
          <w:szCs w:val="28"/>
        </w:rPr>
        <w:t>Version</w:t>
      </w:r>
      <w:r w:rsidR="003A5183" w:rsidRPr="00E5282A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3A5183" w:rsidRPr="00E5282A">
        <w:rPr>
          <w:rFonts w:ascii="TH SarabunPSK" w:hAnsi="TH SarabunPSK" w:cs="TH SarabunPSK"/>
          <w:b/>
          <w:sz w:val="28"/>
          <w:szCs w:val="28"/>
          <w:cs/>
        </w:rPr>
        <w:t>4</w:t>
      </w:r>
      <w:r w:rsidR="003A5183" w:rsidRPr="003A5183">
        <w:rPr>
          <w:rFonts w:ascii="TH SarabunPSK" w:hAnsi="TH SarabunPSK" w:cs="TH SarabunPSK"/>
          <w:b/>
          <w:sz w:val="28"/>
          <w:szCs w:val="28"/>
          <w:cs/>
        </w:rPr>
        <w:t xml:space="preserve">  </w:t>
      </w:r>
      <w:r w:rsidR="003A5183">
        <w:rPr>
          <w:rFonts w:ascii="TH SarabunPSK" w:hAnsi="TH SarabunPSK" w:cs="TH SarabunPSK" w:hint="cs"/>
          <w:b/>
          <w:sz w:val="28"/>
          <w:szCs w:val="28"/>
          <w:cs/>
        </w:rPr>
        <w:t>และ</w:t>
      </w:r>
      <w:r w:rsidR="00D96ECC" w:rsidRPr="00740113">
        <w:rPr>
          <w:rFonts w:ascii="TH SarabunPSK" w:hAnsi="TH SarabunPSK" w:cs="TH SarabunPSK"/>
          <w:b/>
          <w:sz w:val="28"/>
          <w:szCs w:val="28"/>
          <w:cs/>
        </w:rPr>
        <w:t xml:space="preserve">นำไปทดลองใช้กับเครือข่ายศัลยกรรม ตามช่องทางของ </w:t>
      </w:r>
      <w:r w:rsidR="00D96ECC" w:rsidRPr="003A5183">
        <w:rPr>
          <w:rFonts w:ascii="TH SarabunPSK" w:hAnsi="TH SarabunPSK" w:cs="TH SarabunPSK"/>
          <w:bCs/>
          <w:sz w:val="28"/>
          <w:szCs w:val="28"/>
        </w:rPr>
        <w:t>Service plan</w:t>
      </w:r>
      <w:r w:rsidR="00D96ECC" w:rsidRPr="00740113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D96ECC" w:rsidRPr="00740113">
        <w:rPr>
          <w:rFonts w:ascii="TH SarabunPSK" w:hAnsi="TH SarabunPSK" w:cs="TH SarabunPSK"/>
          <w:b/>
          <w:sz w:val="28"/>
          <w:szCs w:val="28"/>
          <w:cs/>
        </w:rPr>
        <w:t xml:space="preserve">สาขาศัลยกรรม จังหวัดอุดรธานี กลุ่มตัวอย่าง เลือกแบบเฉพาะเจาะจง ประกอบด้วย ผู้ใช้แนวทางการส่งต่อผู้ป่วยทุก รพช. ในจังหวัด และผู้ป่วยที่มีข้อบ่งชี้ทางศัลยกรรม ที่ได้รับการส่งต่อจาก รพช. เครือข่าย 20 อำเภอ ในจังหวัด เครื่องมือที่ใช้ ได้แก่ แบบบันทึกการส่งต่อข้อมูลผู้ป่วยที่นำมาใช้แทน </w:t>
      </w:r>
      <w:r w:rsidR="00D96ECC" w:rsidRPr="00740113">
        <w:rPr>
          <w:rFonts w:ascii="TH SarabunPSK" w:hAnsi="TH SarabunPSK" w:cs="TH SarabunPSK"/>
          <w:bCs/>
          <w:sz w:val="28"/>
          <w:szCs w:val="28"/>
        </w:rPr>
        <w:t>Standing order</w:t>
      </w:r>
      <w:r w:rsidR="00D96ECC" w:rsidRPr="00740113">
        <w:rPr>
          <w:rFonts w:ascii="TH SarabunPSK" w:hAnsi="TH SarabunPSK" w:cs="TH SarabunPSK"/>
          <w:b/>
          <w:sz w:val="28"/>
          <w:szCs w:val="28"/>
        </w:rPr>
        <w:t xml:space="preserve"> / </w:t>
      </w:r>
      <w:r w:rsidR="00D96ECC" w:rsidRPr="00740113">
        <w:rPr>
          <w:rFonts w:ascii="TH SarabunPSK" w:hAnsi="TH SarabunPSK" w:cs="TH SarabunPSK"/>
          <w:b/>
          <w:sz w:val="28"/>
          <w:szCs w:val="28"/>
          <w:cs/>
        </w:rPr>
        <w:t>แบบบันทึกข้อมูลทางคลินิคของผุ้ป่วย / แบบประเมินความพึงพอใจของเครือข่ายในจ</w:t>
      </w:r>
      <w:r w:rsidR="003A5183">
        <w:rPr>
          <w:rFonts w:ascii="TH SarabunPSK" w:hAnsi="TH SarabunPSK" w:cs="TH SarabunPSK"/>
          <w:b/>
          <w:sz w:val="28"/>
          <w:szCs w:val="28"/>
          <w:cs/>
        </w:rPr>
        <w:t>ังหวัด ดำเนินกา</w:t>
      </w:r>
      <w:r w:rsidR="00D96ECC" w:rsidRPr="00740113">
        <w:rPr>
          <w:rFonts w:ascii="TH SarabunPSK" w:hAnsi="TH SarabunPSK" w:cs="TH SarabunPSK"/>
          <w:b/>
          <w:sz w:val="28"/>
          <w:szCs w:val="28"/>
          <w:cs/>
        </w:rPr>
        <w:t>รเก็บรวบรวมข้อมูล ตั้งแต่ ธ.ค. 2562-ก.พ. 2563 วิเคราะห์ข้อมูลโดยใช้สถิติเชิงพรรณนา</w:t>
      </w:r>
    </w:p>
    <w:p w:rsidR="000C7D1F" w:rsidRPr="00740113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740113">
        <w:rPr>
          <w:rFonts w:ascii="TH SarabunPSK" w:hAnsi="TH SarabunPSK" w:cs="TH SarabunPSK"/>
          <w:bCs/>
          <w:sz w:val="28"/>
          <w:szCs w:val="28"/>
          <w:cs/>
        </w:rPr>
        <w:t xml:space="preserve">4. </w:t>
      </w:r>
      <w:r w:rsidR="000C7D1F" w:rsidRPr="00740113">
        <w:rPr>
          <w:rFonts w:ascii="TH SarabunPSK" w:hAnsi="TH SarabunPSK" w:cs="TH SarabunPSK"/>
          <w:bCs/>
          <w:sz w:val="28"/>
          <w:szCs w:val="28"/>
          <w:cs/>
        </w:rPr>
        <w:t>ผลการศึกษา</w:t>
      </w:r>
    </w:p>
    <w:p w:rsidR="00E304E1" w:rsidRPr="00740113" w:rsidRDefault="00E304E1" w:rsidP="003A37E8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740113">
        <w:rPr>
          <w:rFonts w:ascii="TH SarabunPSK" w:hAnsi="TH SarabunPSK" w:cs="TH SarabunPSK"/>
          <w:b/>
          <w:sz w:val="28"/>
          <w:szCs w:val="28"/>
          <w:cs/>
        </w:rPr>
        <w:tab/>
      </w:r>
      <w:r w:rsidRPr="00740113">
        <w:rPr>
          <w:rFonts w:ascii="TH SarabunPSK" w:hAnsi="TH SarabunPSK" w:cs="TH SarabunPSK"/>
          <w:b/>
          <w:sz w:val="28"/>
          <w:szCs w:val="28"/>
          <w:cs/>
        </w:rPr>
        <w:tab/>
      </w:r>
      <w:r w:rsidR="00E5282A">
        <w:rPr>
          <w:rFonts w:ascii="TH SarabunPSK" w:hAnsi="TH SarabunPSK" w:cs="TH SarabunPSK"/>
          <w:b/>
          <w:sz w:val="28"/>
          <w:szCs w:val="28"/>
          <w:cs/>
        </w:rPr>
        <w:t>1</w:t>
      </w:r>
      <w:r w:rsidR="00E5282A">
        <w:rPr>
          <w:rFonts w:ascii="TH SarabunPSK" w:hAnsi="TH SarabunPSK" w:cs="TH SarabunPSK" w:hint="cs"/>
          <w:b/>
          <w:sz w:val="28"/>
          <w:szCs w:val="28"/>
          <w:cs/>
        </w:rPr>
        <w:t>)</w:t>
      </w:r>
      <w:r w:rsidR="00D96ECC" w:rsidRPr="00740113">
        <w:rPr>
          <w:rFonts w:ascii="TH SarabunPSK" w:hAnsi="TH SarabunPSK" w:cs="TH SarabunPSK"/>
          <w:b/>
          <w:sz w:val="28"/>
          <w:szCs w:val="28"/>
          <w:cs/>
        </w:rPr>
        <w:t xml:space="preserve"> มีการโทรประสานระหว่างแพทย์รพช.กับแพทย์เฉพาะท</w:t>
      </w:r>
      <w:r w:rsidR="00E5282A">
        <w:rPr>
          <w:rFonts w:ascii="TH SarabunPSK" w:hAnsi="TH SarabunPSK" w:cs="TH SarabunPSK"/>
          <w:b/>
          <w:sz w:val="28"/>
          <w:szCs w:val="28"/>
          <w:cs/>
        </w:rPr>
        <w:t>าง เพิ่มขึ้น จาก 45% เป็น 85% 2</w:t>
      </w:r>
      <w:r w:rsidR="00E5282A">
        <w:rPr>
          <w:rFonts w:ascii="TH SarabunPSK" w:hAnsi="TH SarabunPSK" w:cs="TH SarabunPSK" w:hint="cs"/>
          <w:b/>
          <w:sz w:val="28"/>
          <w:szCs w:val="28"/>
          <w:cs/>
        </w:rPr>
        <w:t>)</w:t>
      </w:r>
      <w:r w:rsidR="00D96ECC" w:rsidRPr="00740113">
        <w:rPr>
          <w:rFonts w:ascii="TH SarabunPSK" w:hAnsi="TH SarabunPSK" w:cs="TH SarabunPSK"/>
          <w:b/>
          <w:sz w:val="28"/>
          <w:szCs w:val="28"/>
          <w:cs/>
        </w:rPr>
        <w:t xml:space="preserve"> มีการเตรียม </w:t>
      </w:r>
      <w:r w:rsidR="00D96ECC" w:rsidRPr="00740113">
        <w:rPr>
          <w:rFonts w:ascii="TH SarabunPSK" w:hAnsi="TH SarabunPSK" w:cs="TH SarabunPSK"/>
          <w:bCs/>
          <w:sz w:val="28"/>
          <w:szCs w:val="28"/>
        </w:rPr>
        <w:t>LAB</w:t>
      </w:r>
      <w:r w:rsidR="00D96ECC" w:rsidRPr="00740113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D96ECC" w:rsidRPr="00740113">
        <w:rPr>
          <w:rFonts w:ascii="TH SarabunPSK" w:hAnsi="TH SarabunPSK" w:cs="TH SarabunPSK"/>
          <w:b/>
          <w:sz w:val="28"/>
          <w:szCs w:val="28"/>
          <w:cs/>
        </w:rPr>
        <w:t xml:space="preserve">และ </w:t>
      </w:r>
      <w:r w:rsidR="00D96ECC" w:rsidRPr="00740113">
        <w:rPr>
          <w:rFonts w:ascii="TH SarabunPSK" w:hAnsi="TH SarabunPSK" w:cs="TH SarabunPSK"/>
          <w:bCs/>
          <w:sz w:val="28"/>
          <w:szCs w:val="28"/>
        </w:rPr>
        <w:t>Investigation</w:t>
      </w:r>
      <w:r w:rsidR="00D96ECC" w:rsidRPr="00740113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D96ECC" w:rsidRPr="00740113">
        <w:rPr>
          <w:rFonts w:ascii="TH SarabunPSK" w:hAnsi="TH SarabunPSK" w:cs="TH SarabunPSK"/>
          <w:b/>
          <w:sz w:val="28"/>
          <w:szCs w:val="28"/>
          <w:cs/>
        </w:rPr>
        <w:t>พื</w:t>
      </w:r>
      <w:r w:rsidR="00E5282A">
        <w:rPr>
          <w:rFonts w:ascii="TH SarabunPSK" w:hAnsi="TH SarabunPSK" w:cs="TH SarabunPSK"/>
          <w:b/>
          <w:sz w:val="28"/>
          <w:szCs w:val="28"/>
          <w:cs/>
        </w:rPr>
        <w:t>้นฐานของ รพช. ได้ครบถ้วน 100% 3</w:t>
      </w:r>
      <w:r w:rsidR="00E5282A">
        <w:rPr>
          <w:rFonts w:ascii="TH SarabunPSK" w:hAnsi="TH SarabunPSK" w:cs="TH SarabunPSK" w:hint="cs"/>
          <w:b/>
          <w:sz w:val="28"/>
          <w:szCs w:val="28"/>
          <w:cs/>
        </w:rPr>
        <w:t>)</w:t>
      </w:r>
      <w:r w:rsidR="00D96ECC" w:rsidRPr="00740113">
        <w:rPr>
          <w:rFonts w:ascii="TH SarabunPSK" w:hAnsi="TH SarabunPSK" w:cs="TH SarabunPSK"/>
          <w:b/>
          <w:sz w:val="28"/>
          <w:szCs w:val="28"/>
          <w:cs/>
        </w:rPr>
        <w:t xml:space="preserve"> มีการประสานจากศูนย์ประสาน</w:t>
      </w:r>
      <w:r w:rsidR="00D96ECC" w:rsidRPr="00740113">
        <w:rPr>
          <w:rFonts w:ascii="TH SarabunPSK" w:hAnsi="TH SarabunPSK" w:cs="TH SarabunPSK"/>
          <w:bCs/>
          <w:sz w:val="28"/>
          <w:szCs w:val="28"/>
          <w:cs/>
        </w:rPr>
        <w:t xml:space="preserve"> </w:t>
      </w:r>
      <w:r w:rsidR="00D96ECC" w:rsidRPr="00740113">
        <w:rPr>
          <w:rFonts w:ascii="TH SarabunPSK" w:hAnsi="TH SarabunPSK" w:cs="TH SarabunPSK"/>
          <w:bCs/>
          <w:sz w:val="28"/>
          <w:szCs w:val="28"/>
        </w:rPr>
        <w:t>refer</w:t>
      </w:r>
      <w:r w:rsidR="00D96ECC" w:rsidRPr="00740113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D96ECC" w:rsidRPr="00740113">
        <w:rPr>
          <w:rFonts w:ascii="TH SarabunPSK" w:hAnsi="TH SarabunPSK" w:cs="TH SarabunPSK"/>
          <w:b/>
          <w:sz w:val="28"/>
          <w:szCs w:val="28"/>
          <w:cs/>
        </w:rPr>
        <w:t>ของ รพช. ก่อนกา</w:t>
      </w:r>
      <w:r w:rsidR="00E5282A">
        <w:rPr>
          <w:rFonts w:ascii="TH SarabunPSK" w:hAnsi="TH SarabunPSK" w:cs="TH SarabunPSK"/>
          <w:b/>
          <w:sz w:val="28"/>
          <w:szCs w:val="28"/>
          <w:cs/>
        </w:rPr>
        <w:t>รส่งมา โรงพยาบาลอุดรธานี 100% 4</w:t>
      </w:r>
      <w:r w:rsidR="00E5282A">
        <w:rPr>
          <w:rFonts w:ascii="TH SarabunPSK" w:hAnsi="TH SarabunPSK" w:cs="TH SarabunPSK" w:hint="cs"/>
          <w:b/>
          <w:sz w:val="28"/>
          <w:szCs w:val="28"/>
          <w:cs/>
        </w:rPr>
        <w:t>)</w:t>
      </w:r>
      <w:r w:rsidR="00D96ECC" w:rsidRPr="00740113">
        <w:rPr>
          <w:rFonts w:ascii="TH SarabunPSK" w:hAnsi="TH SarabunPSK" w:cs="TH SarabunPSK"/>
          <w:b/>
          <w:sz w:val="28"/>
          <w:szCs w:val="28"/>
          <w:cs/>
        </w:rPr>
        <w:t xml:space="preserve"> อัตราตายจาก </w:t>
      </w:r>
      <w:r w:rsidR="00D96ECC" w:rsidRPr="00740113">
        <w:rPr>
          <w:rFonts w:ascii="TH SarabunPSK" w:hAnsi="TH SarabunPSK" w:cs="TH SarabunPSK"/>
          <w:bCs/>
          <w:sz w:val="28"/>
          <w:szCs w:val="28"/>
        </w:rPr>
        <w:t>Surgical sepsis</w:t>
      </w:r>
      <w:r w:rsidR="00D96ECC" w:rsidRPr="00740113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E5282A">
        <w:rPr>
          <w:rFonts w:ascii="TH SarabunPSK" w:hAnsi="TH SarabunPSK" w:cs="TH SarabunPSK"/>
          <w:b/>
          <w:sz w:val="28"/>
          <w:szCs w:val="28"/>
          <w:cs/>
        </w:rPr>
        <w:t>ลดลงจาก 11.5% เหลือ 5.02% 5</w:t>
      </w:r>
      <w:r w:rsidR="00E5282A">
        <w:rPr>
          <w:rFonts w:ascii="TH SarabunPSK" w:hAnsi="TH SarabunPSK" w:cs="TH SarabunPSK" w:hint="cs"/>
          <w:b/>
          <w:sz w:val="28"/>
          <w:szCs w:val="28"/>
          <w:cs/>
        </w:rPr>
        <w:t>)</w:t>
      </w:r>
      <w:r w:rsidR="00D96ECC" w:rsidRPr="00740113">
        <w:rPr>
          <w:rFonts w:ascii="TH SarabunPSK" w:hAnsi="TH SarabunPSK" w:cs="TH SarabunPSK"/>
          <w:b/>
          <w:sz w:val="28"/>
          <w:szCs w:val="28"/>
          <w:cs/>
        </w:rPr>
        <w:t xml:space="preserve"> อัตราการเกิด </w:t>
      </w:r>
      <w:r w:rsidR="00D96ECC" w:rsidRPr="00740113">
        <w:rPr>
          <w:rFonts w:ascii="TH SarabunPSK" w:hAnsi="TH SarabunPSK" w:cs="TH SarabunPSK"/>
          <w:bCs/>
          <w:sz w:val="28"/>
          <w:szCs w:val="28"/>
        </w:rPr>
        <w:t xml:space="preserve">Rupture </w:t>
      </w:r>
      <w:r w:rsidR="00D96ECC" w:rsidRPr="00740113">
        <w:rPr>
          <w:rFonts w:ascii="TH SarabunPSK" w:hAnsi="TH SarabunPSK" w:cs="TH SarabunPSK"/>
          <w:bCs/>
          <w:sz w:val="28"/>
          <w:szCs w:val="28"/>
        </w:rPr>
        <w:lastRenderedPageBreak/>
        <w:t>appendicitis</w:t>
      </w:r>
      <w:r w:rsidR="00D96ECC" w:rsidRPr="00740113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E5282A">
        <w:rPr>
          <w:rFonts w:ascii="TH SarabunPSK" w:hAnsi="TH SarabunPSK" w:cs="TH SarabunPSK"/>
          <w:b/>
          <w:sz w:val="28"/>
          <w:szCs w:val="28"/>
          <w:cs/>
        </w:rPr>
        <w:t>ลดลงจาก 9.26% เหลือ 5.72% 6</w:t>
      </w:r>
      <w:r w:rsidR="00E5282A">
        <w:rPr>
          <w:rFonts w:ascii="TH SarabunPSK" w:hAnsi="TH SarabunPSK" w:cs="TH SarabunPSK" w:hint="cs"/>
          <w:b/>
          <w:sz w:val="28"/>
          <w:szCs w:val="28"/>
          <w:cs/>
        </w:rPr>
        <w:t>)</w:t>
      </w:r>
      <w:r w:rsidR="00D96ECC" w:rsidRPr="00740113">
        <w:rPr>
          <w:rFonts w:ascii="TH SarabunPSK" w:hAnsi="TH SarabunPSK" w:cs="TH SarabunPSK"/>
          <w:b/>
          <w:sz w:val="28"/>
          <w:szCs w:val="28"/>
          <w:cs/>
        </w:rPr>
        <w:t xml:space="preserve"> ร้อยละการผ่าตัด </w:t>
      </w:r>
      <w:r w:rsidR="00D96ECC" w:rsidRPr="00740113">
        <w:rPr>
          <w:rFonts w:ascii="TH SarabunPSK" w:hAnsi="TH SarabunPSK" w:cs="TH SarabunPSK"/>
          <w:bCs/>
          <w:sz w:val="28"/>
          <w:szCs w:val="28"/>
        </w:rPr>
        <w:t>Acute abdomen</w:t>
      </w:r>
      <w:r w:rsidR="00D96ECC" w:rsidRPr="00740113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D96ECC" w:rsidRPr="00740113">
        <w:rPr>
          <w:rFonts w:ascii="TH SarabunPSK" w:hAnsi="TH SarabunPSK" w:cs="TH SarabunPSK"/>
          <w:b/>
          <w:sz w:val="28"/>
          <w:szCs w:val="28"/>
          <w:cs/>
        </w:rPr>
        <w:t>ภ</w:t>
      </w:r>
      <w:r w:rsidR="00E5282A">
        <w:rPr>
          <w:rFonts w:ascii="TH SarabunPSK" w:hAnsi="TH SarabunPSK" w:cs="TH SarabunPSK"/>
          <w:b/>
          <w:sz w:val="28"/>
          <w:szCs w:val="28"/>
          <w:cs/>
        </w:rPr>
        <w:t>ายใน 12 ชม. จาก 76% เป็น 80% 7</w:t>
      </w:r>
      <w:r w:rsidR="00E5282A">
        <w:rPr>
          <w:rFonts w:ascii="TH SarabunPSK" w:hAnsi="TH SarabunPSK" w:cs="TH SarabunPSK" w:hint="cs"/>
          <w:b/>
          <w:sz w:val="28"/>
          <w:szCs w:val="28"/>
          <w:cs/>
        </w:rPr>
        <w:t xml:space="preserve">) </w:t>
      </w:r>
      <w:r w:rsidR="00D96ECC" w:rsidRPr="00740113">
        <w:rPr>
          <w:rFonts w:ascii="TH SarabunPSK" w:hAnsi="TH SarabunPSK" w:cs="TH SarabunPSK"/>
          <w:b/>
          <w:sz w:val="28"/>
          <w:szCs w:val="28"/>
          <w:cs/>
        </w:rPr>
        <w:t>ร้อยละการผ่าตัด</w:t>
      </w:r>
      <w:r w:rsidR="00D96ECC" w:rsidRPr="00740113">
        <w:rPr>
          <w:rFonts w:ascii="TH SarabunPSK" w:hAnsi="TH SarabunPSK" w:cs="TH SarabunPSK"/>
          <w:bCs/>
          <w:sz w:val="28"/>
          <w:szCs w:val="28"/>
          <w:cs/>
        </w:rPr>
        <w:t xml:space="preserve"> </w:t>
      </w:r>
      <w:r w:rsidR="00D96ECC" w:rsidRPr="00740113">
        <w:rPr>
          <w:rFonts w:ascii="TH SarabunPSK" w:hAnsi="TH SarabunPSK" w:cs="TH SarabunPSK"/>
          <w:bCs/>
          <w:sz w:val="28"/>
          <w:szCs w:val="28"/>
        </w:rPr>
        <w:t>Acute appendicitis</w:t>
      </w:r>
      <w:r w:rsidR="00D96ECC" w:rsidRPr="00740113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D96ECC" w:rsidRPr="00740113">
        <w:rPr>
          <w:rFonts w:ascii="TH SarabunPSK" w:hAnsi="TH SarabunPSK" w:cs="TH SarabunPSK"/>
          <w:b/>
          <w:sz w:val="28"/>
          <w:szCs w:val="28"/>
          <w:cs/>
        </w:rPr>
        <w:t>ภายใน 8 ชม จาก 46% เป็น 87%</w:t>
      </w:r>
    </w:p>
    <w:p w:rsidR="000C7D1F" w:rsidRPr="00740113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740113">
        <w:rPr>
          <w:rFonts w:ascii="TH SarabunPSK" w:hAnsi="TH SarabunPSK" w:cs="TH SarabunPSK"/>
          <w:bCs/>
          <w:sz w:val="28"/>
          <w:szCs w:val="28"/>
          <w:cs/>
        </w:rPr>
        <w:t>5.</w:t>
      </w:r>
      <w:r w:rsidRPr="00740113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0C7D1F" w:rsidRPr="00740113">
        <w:rPr>
          <w:rFonts w:ascii="TH SarabunPSK" w:hAnsi="TH SarabunPSK" w:cs="TH SarabunPSK"/>
          <w:bCs/>
          <w:sz w:val="28"/>
          <w:szCs w:val="28"/>
          <w:cs/>
        </w:rPr>
        <w:t>อภิปรายผล</w:t>
      </w:r>
    </w:p>
    <w:p w:rsidR="00E304E1" w:rsidRPr="00740113" w:rsidRDefault="00E304E1" w:rsidP="003A37E8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740113">
        <w:rPr>
          <w:rFonts w:ascii="TH SarabunPSK" w:hAnsi="TH SarabunPSK" w:cs="TH SarabunPSK"/>
          <w:b/>
          <w:sz w:val="28"/>
          <w:szCs w:val="28"/>
          <w:cs/>
        </w:rPr>
        <w:tab/>
      </w:r>
      <w:r w:rsidRPr="00740113">
        <w:rPr>
          <w:rFonts w:ascii="TH SarabunPSK" w:hAnsi="TH SarabunPSK" w:cs="TH SarabunPSK"/>
          <w:b/>
          <w:sz w:val="28"/>
          <w:szCs w:val="28"/>
          <w:cs/>
        </w:rPr>
        <w:tab/>
      </w:r>
      <w:r w:rsidR="00E5282A" w:rsidRPr="00D66EC2">
        <w:rPr>
          <w:rFonts w:ascii="TH SarabunPSK" w:hAnsi="TH SarabunPSK" w:cs="TH SarabunPSK"/>
          <w:b/>
          <w:sz w:val="28"/>
          <w:szCs w:val="28"/>
          <w:cs/>
        </w:rPr>
        <w:t>การพัฒนาการรับส่งต่อผู้ป่วยในศัลยกรรมจากโรงพยาบาลเครือข่ายจังหวัดอุดรธานี</w:t>
      </w:r>
      <w:r w:rsidR="00E5282A" w:rsidRPr="00D66EC2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E5282A" w:rsidRPr="00D66EC2">
        <w:rPr>
          <w:rFonts w:ascii="TH SarabunPSK" w:hAnsi="TH SarabunPSK" w:cs="TH SarabunPSK"/>
          <w:b/>
          <w:sz w:val="28"/>
          <w:szCs w:val="28"/>
          <w:cs/>
        </w:rPr>
        <w:t xml:space="preserve">โรงพยาบาลอุดรธานี </w:t>
      </w:r>
      <w:r w:rsidR="00B928BA">
        <w:rPr>
          <w:rFonts w:ascii="TH SarabunPSK" w:hAnsi="TH SarabunPSK" w:cs="TH SarabunPSK" w:hint="cs"/>
          <w:b/>
          <w:sz w:val="28"/>
          <w:szCs w:val="28"/>
          <w:cs/>
        </w:rPr>
        <w:t>ด้วย</w:t>
      </w:r>
      <w:r w:rsidR="00D66EC2" w:rsidRPr="00D66EC2">
        <w:rPr>
          <w:rFonts w:ascii="TH SarabunPSK" w:hAnsi="TH SarabunPSK" w:cs="TH SarabunPSK"/>
          <w:b/>
          <w:sz w:val="28"/>
          <w:szCs w:val="28"/>
          <w:cs/>
        </w:rPr>
        <w:t xml:space="preserve">การพัฒนาแบบบันทึกการปรึกษาและส่งต่อผู้ป่วยทางศัลยกรรมกรณีฉุกเฉิน/เร่งด่วน โดยกำหนดประเด็นสำคัญที่จำเป็นต้องใข้ในการรักษานำมาใช้เป็นคำสั่งการรักษาเดียวกันทั้งจังหวัด ทำให้ได้รับการจัดการที่เหมาะสม ก่อนถูกส่งต่อมาที่ รพศ. สามารถเพิ่มโอกาสการเข้ารับบริการโดยผู้เชี่ยวชาญ และลดความเสี่ยงสำคัญได้ เช่น อัตราตายจาก </w:t>
      </w:r>
      <w:r w:rsidR="00D66EC2" w:rsidRPr="00D66EC2">
        <w:rPr>
          <w:rFonts w:ascii="TH SarabunPSK" w:hAnsi="TH SarabunPSK" w:cs="TH SarabunPSK"/>
          <w:bCs/>
          <w:sz w:val="28"/>
          <w:szCs w:val="28"/>
        </w:rPr>
        <w:t>Sepsis</w:t>
      </w:r>
      <w:r w:rsidR="00D66EC2" w:rsidRPr="00D66EC2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D66EC2" w:rsidRPr="00D66EC2">
        <w:rPr>
          <w:rFonts w:ascii="TH SarabunPSK" w:hAnsi="TH SarabunPSK" w:cs="TH SarabunPSK"/>
          <w:b/>
          <w:sz w:val="28"/>
          <w:szCs w:val="28"/>
          <w:cs/>
        </w:rPr>
        <w:t xml:space="preserve">ซึ่งแบบ </w:t>
      </w:r>
      <w:r w:rsidR="00D66EC2" w:rsidRPr="00D66EC2">
        <w:rPr>
          <w:rFonts w:ascii="TH SarabunPSK" w:hAnsi="TH SarabunPSK" w:cs="TH SarabunPSK"/>
          <w:bCs/>
          <w:sz w:val="28"/>
          <w:szCs w:val="28"/>
        </w:rPr>
        <w:t xml:space="preserve">Checklist </w:t>
      </w:r>
      <w:r w:rsidR="00D66EC2" w:rsidRPr="00D66EC2">
        <w:rPr>
          <w:rFonts w:ascii="TH SarabunPSK" w:hAnsi="TH SarabunPSK" w:cs="TH SarabunPSK"/>
          <w:b/>
          <w:sz w:val="28"/>
          <w:szCs w:val="28"/>
          <w:cs/>
        </w:rPr>
        <w:t xml:space="preserve">ได้ถูกพัฒนามาปรับปรุงและแก้ไข และถูกมาใช้ในปัจจุบันเป็น </w:t>
      </w:r>
      <w:r w:rsidR="00D66EC2" w:rsidRPr="00D66EC2">
        <w:rPr>
          <w:rFonts w:ascii="TH SarabunPSK" w:hAnsi="TH SarabunPSK" w:cs="TH SarabunPSK"/>
          <w:bCs/>
          <w:sz w:val="28"/>
          <w:szCs w:val="28"/>
        </w:rPr>
        <w:t xml:space="preserve">Version </w:t>
      </w:r>
      <w:r w:rsidR="00D66EC2" w:rsidRPr="00D66EC2">
        <w:rPr>
          <w:rFonts w:ascii="TH SarabunPSK" w:hAnsi="TH SarabunPSK" w:cs="TH SarabunPSK"/>
          <w:b/>
          <w:sz w:val="28"/>
          <w:szCs w:val="28"/>
          <w:cs/>
        </w:rPr>
        <w:t>4</w:t>
      </w:r>
    </w:p>
    <w:p w:rsidR="000C7D1F" w:rsidRPr="00740113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740113">
        <w:rPr>
          <w:rFonts w:ascii="TH SarabunPSK" w:hAnsi="TH SarabunPSK" w:cs="TH SarabunPSK"/>
          <w:bCs/>
          <w:sz w:val="28"/>
          <w:szCs w:val="28"/>
          <w:cs/>
        </w:rPr>
        <w:t xml:space="preserve">6. </w:t>
      </w:r>
      <w:r w:rsidR="000C7D1F" w:rsidRPr="00740113">
        <w:rPr>
          <w:rFonts w:ascii="TH SarabunPSK" w:hAnsi="TH SarabunPSK" w:cs="TH SarabunPSK"/>
          <w:bCs/>
          <w:sz w:val="28"/>
          <w:szCs w:val="28"/>
          <w:cs/>
        </w:rPr>
        <w:t>สรุปและข้อเสนอแนะ</w:t>
      </w:r>
    </w:p>
    <w:p w:rsidR="006B61FE" w:rsidRPr="00740113" w:rsidRDefault="00E304E1" w:rsidP="003A37E8">
      <w:pPr>
        <w:ind w:hanging="11"/>
        <w:jc w:val="thaiDistribute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740113">
        <w:rPr>
          <w:rFonts w:ascii="TH SarabunPSK" w:hAnsi="TH SarabunPSK" w:cs="TH SarabunPSK"/>
          <w:b/>
          <w:sz w:val="28"/>
          <w:szCs w:val="28"/>
          <w:cs/>
        </w:rPr>
        <w:tab/>
      </w:r>
      <w:r w:rsidRPr="00740113">
        <w:rPr>
          <w:rFonts w:ascii="TH SarabunPSK" w:hAnsi="TH SarabunPSK" w:cs="TH SarabunPSK"/>
          <w:b/>
          <w:sz w:val="28"/>
          <w:szCs w:val="28"/>
          <w:cs/>
        </w:rPr>
        <w:tab/>
      </w:r>
      <w:r w:rsidR="00D96ECC" w:rsidRPr="00740113">
        <w:rPr>
          <w:rFonts w:ascii="TH SarabunPSK" w:hAnsi="TH SarabunPSK" w:cs="TH SarabunPSK"/>
          <w:b/>
          <w:sz w:val="28"/>
          <w:szCs w:val="28"/>
          <w:cs/>
        </w:rPr>
        <w:t>การบริหารจัดการที่มีประสิทธิภาพ และเป็นแนวทางการส่งต่อผู้ป่วยในศัลยกรรมจากโรงพยาบาลเครือข่าย ที่นำไปใช้ประโยชน์ให้กับจังหวัดอื่นได้</w:t>
      </w:r>
    </w:p>
    <w:p w:rsidR="00740113" w:rsidRPr="00740113" w:rsidRDefault="00740113">
      <w:pPr>
        <w:ind w:hanging="11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sectPr w:rsidR="00740113" w:rsidRPr="00740113" w:rsidSect="000C7D1F">
      <w:headerReference w:type="default" r:id="rId7"/>
      <w:pgSz w:w="11906" w:h="16838"/>
      <w:pgMar w:top="851" w:right="1134" w:bottom="851" w:left="1701" w:header="709" w:footer="709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3427" w:rsidRDefault="00883427" w:rsidP="00C60608">
      <w:r>
        <w:separator/>
      </w:r>
    </w:p>
  </w:endnote>
  <w:endnote w:type="continuationSeparator" w:id="0">
    <w:p w:rsidR="00883427" w:rsidRDefault="00883427" w:rsidP="00C6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3427" w:rsidRDefault="00883427" w:rsidP="00C60608">
      <w:r>
        <w:separator/>
      </w:r>
    </w:p>
  </w:footnote>
  <w:footnote w:type="continuationSeparator" w:id="0">
    <w:p w:rsidR="00883427" w:rsidRDefault="00883427" w:rsidP="00C60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7D1F" w:rsidRDefault="000C7D1F" w:rsidP="000C7D1F">
    <w:pPr>
      <w:pStyle w:val="a3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265886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  <w:szCs w:val="28"/>
      </w:rPr>
    </w:sdtEndPr>
    <w:sdtContent>
      <w:p w:rsidR="000C7D1F" w:rsidRPr="000C7D1F" w:rsidRDefault="000C7D1F" w:rsidP="000C7D1F">
        <w:pPr>
          <w:pStyle w:val="a3"/>
          <w:jc w:val="right"/>
          <w:rPr>
            <w:rFonts w:ascii="TH SarabunPSK" w:hAnsi="TH SarabunPSK" w:cs="TH SarabunPSK"/>
            <w:sz w:val="28"/>
            <w:szCs w:val="28"/>
          </w:rPr>
        </w:pPr>
        <w:r w:rsidRPr="000C7D1F">
          <w:rPr>
            <w:rFonts w:ascii="TH SarabunPSK" w:hAnsi="TH SarabunPSK" w:cs="TH SarabunPSK"/>
            <w:sz w:val="28"/>
            <w:szCs w:val="28"/>
          </w:rPr>
          <w:fldChar w:fldCharType="begin"/>
        </w:r>
        <w:r w:rsidRPr="000C7D1F">
          <w:rPr>
            <w:rFonts w:ascii="TH SarabunPSK" w:hAnsi="TH SarabunPSK" w:cs="TH SarabunPSK"/>
            <w:sz w:val="28"/>
            <w:szCs w:val="28"/>
          </w:rPr>
          <w:instrText>PAGE   \* MERGEFORMAT</w:instrTex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separate"/>
        </w:r>
        <w:r w:rsidR="00B13853" w:rsidRPr="00B13853">
          <w:rPr>
            <w:rFonts w:ascii="TH SarabunPSK" w:hAnsi="TH SarabunPSK" w:cs="TH SarabunPSK"/>
            <w:noProof/>
            <w:sz w:val="28"/>
            <w:szCs w:val="28"/>
            <w:lang w:val="th-TH"/>
          </w:rPr>
          <w:t>2</w: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533"/>
    <w:rsid w:val="00011282"/>
    <w:rsid w:val="0004316B"/>
    <w:rsid w:val="000A0121"/>
    <w:rsid w:val="000C7D1F"/>
    <w:rsid w:val="000D3EA5"/>
    <w:rsid w:val="000D61A0"/>
    <w:rsid w:val="0013553C"/>
    <w:rsid w:val="00155C5E"/>
    <w:rsid w:val="001704B8"/>
    <w:rsid w:val="0019409D"/>
    <w:rsid w:val="001A1C14"/>
    <w:rsid w:val="001B1B27"/>
    <w:rsid w:val="002039F6"/>
    <w:rsid w:val="00214AF1"/>
    <w:rsid w:val="002A0BDA"/>
    <w:rsid w:val="002A1F6D"/>
    <w:rsid w:val="002D1BDB"/>
    <w:rsid w:val="00311FC9"/>
    <w:rsid w:val="00317C43"/>
    <w:rsid w:val="00371130"/>
    <w:rsid w:val="0037618D"/>
    <w:rsid w:val="003A37E8"/>
    <w:rsid w:val="003A5183"/>
    <w:rsid w:val="003F2FA8"/>
    <w:rsid w:val="00406C26"/>
    <w:rsid w:val="00422C7A"/>
    <w:rsid w:val="00492238"/>
    <w:rsid w:val="004A7712"/>
    <w:rsid w:val="004C30A9"/>
    <w:rsid w:val="004D33D8"/>
    <w:rsid w:val="00513139"/>
    <w:rsid w:val="00561C66"/>
    <w:rsid w:val="006029D5"/>
    <w:rsid w:val="006B61FE"/>
    <w:rsid w:val="006F5AC2"/>
    <w:rsid w:val="007024E5"/>
    <w:rsid w:val="0072488C"/>
    <w:rsid w:val="00740113"/>
    <w:rsid w:val="007B0C59"/>
    <w:rsid w:val="007C6E33"/>
    <w:rsid w:val="00870533"/>
    <w:rsid w:val="00883427"/>
    <w:rsid w:val="008B443B"/>
    <w:rsid w:val="008F5FCD"/>
    <w:rsid w:val="009719E8"/>
    <w:rsid w:val="009D619A"/>
    <w:rsid w:val="00A16813"/>
    <w:rsid w:val="00AD1E74"/>
    <w:rsid w:val="00AD2414"/>
    <w:rsid w:val="00B13853"/>
    <w:rsid w:val="00B928BA"/>
    <w:rsid w:val="00B951D8"/>
    <w:rsid w:val="00BB6A31"/>
    <w:rsid w:val="00BF1910"/>
    <w:rsid w:val="00C00D32"/>
    <w:rsid w:val="00C1008C"/>
    <w:rsid w:val="00C12669"/>
    <w:rsid w:val="00C34CC6"/>
    <w:rsid w:val="00C60608"/>
    <w:rsid w:val="00D13922"/>
    <w:rsid w:val="00D179B3"/>
    <w:rsid w:val="00D66EC2"/>
    <w:rsid w:val="00D75AAE"/>
    <w:rsid w:val="00D96ECC"/>
    <w:rsid w:val="00DB2BB0"/>
    <w:rsid w:val="00E217E7"/>
    <w:rsid w:val="00E304E1"/>
    <w:rsid w:val="00E5282A"/>
    <w:rsid w:val="00ED2CBC"/>
    <w:rsid w:val="00EF69F0"/>
    <w:rsid w:val="00F24AF6"/>
    <w:rsid w:val="00F658E0"/>
    <w:rsid w:val="00F76FC5"/>
    <w:rsid w:val="00F772A2"/>
    <w:rsid w:val="00F93615"/>
    <w:rsid w:val="00FC04C8"/>
    <w:rsid w:val="00FD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15044DB-0C9F-429E-8453-AA2B9D198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608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อักขระ อักขระ Char Char อักขระ อักขระ อักขระ อักขระ อักขระ อักขระ อักขระ อักขระ อักขระ"/>
    <w:basedOn w:val="a"/>
    <w:rsid w:val="00C60608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3">
    <w:name w:val="header"/>
    <w:basedOn w:val="a"/>
    <w:link w:val="a4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character" w:styleId="a7">
    <w:name w:val="Hyperlink"/>
    <w:rsid w:val="00AD2414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9409D"/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9409D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4</Pages>
  <Words>1470</Words>
  <Characters>8384</Characters>
  <Application>Microsoft Office Word</Application>
  <DocSecurity>0</DocSecurity>
  <Lines>69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 Ka</cp:lastModifiedBy>
  <cp:revision>33</cp:revision>
  <cp:lastPrinted>2022-12-21T03:52:00Z</cp:lastPrinted>
  <dcterms:created xsi:type="dcterms:W3CDTF">2022-02-17T06:37:00Z</dcterms:created>
  <dcterms:modified xsi:type="dcterms:W3CDTF">2023-03-25T08:45:00Z</dcterms:modified>
</cp:coreProperties>
</file>