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934AD" w14:textId="77777777" w:rsidR="00C60608" w:rsidRPr="00E84514" w:rsidRDefault="00BF1910" w:rsidP="008B443B">
      <w:pPr>
        <w:jc w:val="center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>แบบฟอร์ม</w:t>
      </w:r>
    </w:p>
    <w:p w14:paraId="55E6A84A" w14:textId="77777777" w:rsidR="00C60608" w:rsidRPr="00E84514" w:rsidRDefault="00C60608" w:rsidP="00BB6A31">
      <w:pPr>
        <w:jc w:val="center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 xml:space="preserve">การส่งผลงาน </w:t>
      </w:r>
      <w:r w:rsidRPr="00E84514">
        <w:rPr>
          <w:rFonts w:ascii="TH SarabunIT๙" w:hAnsi="TH SarabunIT๙" w:cs="TH SarabunIT๙"/>
          <w:b/>
          <w:bCs/>
        </w:rPr>
        <w:t>Best Practice Service Plan</w:t>
      </w:r>
    </w:p>
    <w:p w14:paraId="0CD2F7C0" w14:textId="77777777" w:rsidR="000A0121" w:rsidRPr="00E84514" w:rsidRDefault="000A0121" w:rsidP="00F772A2">
      <w:pPr>
        <w:jc w:val="center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>ในการประชุมสัมมนาแลกเปลี่ยนเรียนรู้การพัฒนาระบบบริการสุขภาพ (</w:t>
      </w:r>
      <w:r w:rsidRPr="00E84514">
        <w:rPr>
          <w:rFonts w:ascii="TH SarabunIT๙" w:hAnsi="TH SarabunIT๙" w:cs="TH SarabunIT๙"/>
          <w:b/>
          <w:bCs/>
        </w:rPr>
        <w:t xml:space="preserve">Service Plan Sharing) </w:t>
      </w:r>
    </w:p>
    <w:p w14:paraId="14774490" w14:textId="77777777" w:rsidR="000A0121" w:rsidRPr="00E84514" w:rsidRDefault="000A0121" w:rsidP="00F772A2">
      <w:pPr>
        <w:jc w:val="center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>ครั้งที่ 9 ปีงบประมาณ พ.ศ. 2566</w:t>
      </w:r>
    </w:p>
    <w:p w14:paraId="3E8E0A8D" w14:textId="77777777" w:rsidR="00ED2CBC" w:rsidRPr="00E84514" w:rsidRDefault="00BB6A31" w:rsidP="00F772A2">
      <w:pPr>
        <w:jc w:val="center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</w:rPr>
        <w:t>*********************************</w:t>
      </w:r>
    </w:p>
    <w:p w14:paraId="6A378C93" w14:textId="77777777" w:rsidR="006B61FE" w:rsidRPr="00E84514" w:rsidRDefault="006B61FE" w:rsidP="00BF1910">
      <w:pPr>
        <w:jc w:val="center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olor w:val="FF0000"/>
        </w:rPr>
        <w:t>***</w:t>
      </w:r>
      <w:r w:rsidRPr="00E84514">
        <w:rPr>
          <w:rFonts w:ascii="TH SarabunIT๙" w:hAnsi="TH SarabunIT๙" w:cs="TH SarabunIT๙"/>
          <w:b/>
          <w:bCs/>
          <w:color w:val="FF0000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ผลงานที่ส่งเข้าประกวดต้องเป็นผลงานที่ไม่เคยถูกตีพิมพ์หรือเผยแพร่ในวารสารวิชาการ***</w:t>
      </w:r>
    </w:p>
    <w:p w14:paraId="7018DCEF" w14:textId="181140A6" w:rsidR="00C60608" w:rsidRPr="00E84514" w:rsidRDefault="00C60608" w:rsidP="00AD1A82">
      <w:pPr>
        <w:pStyle w:val="ac"/>
        <w:numPr>
          <w:ilvl w:val="0"/>
          <w:numId w:val="4"/>
        </w:numPr>
        <w:spacing w:before="120" w:line="340" w:lineRule="exact"/>
        <w:rPr>
          <w:rFonts w:ascii="TH SarabunIT๙" w:hAnsi="TH SarabunIT๙" w:cs="TH SarabunIT๙"/>
          <w:szCs w:val="32"/>
        </w:rPr>
      </w:pPr>
      <w:r w:rsidRPr="00E84514">
        <w:rPr>
          <w:rFonts w:ascii="TH SarabunIT๙" w:hAnsi="TH SarabunIT๙" w:cs="TH SarabunIT๙"/>
          <w:b/>
          <w:bCs/>
          <w:szCs w:val="32"/>
          <w:cs/>
        </w:rPr>
        <w:t xml:space="preserve">ชื่อผลงาน </w:t>
      </w:r>
      <w:r w:rsidRPr="00E84514">
        <w:rPr>
          <w:rFonts w:ascii="TH SarabunIT๙" w:hAnsi="TH SarabunIT๙" w:cs="TH SarabunIT๙"/>
          <w:b/>
          <w:bCs/>
          <w:szCs w:val="32"/>
        </w:rPr>
        <w:t xml:space="preserve">Best Practice Service Plan </w:t>
      </w:r>
      <w:r w:rsidRPr="00E84514">
        <w:rPr>
          <w:rFonts w:ascii="TH SarabunIT๙" w:hAnsi="TH SarabunIT๙" w:cs="TH SarabunIT๙"/>
          <w:szCs w:val="32"/>
          <w:cs/>
        </w:rPr>
        <w:t xml:space="preserve">(สาขา </w:t>
      </w:r>
      <w:r w:rsidR="00E84514">
        <w:rPr>
          <w:rFonts w:ascii="TH SarabunIT๙" w:hAnsi="TH SarabunIT๙" w:cs="TH SarabunIT๙" w:hint="cs"/>
          <w:szCs w:val="32"/>
          <w:cs/>
        </w:rPr>
        <w:t>.....</w:t>
      </w:r>
      <w:r w:rsidRPr="00E84514">
        <w:rPr>
          <w:rFonts w:ascii="TH SarabunIT๙" w:hAnsi="TH SarabunIT๙" w:cs="TH SarabunIT๙"/>
          <w:szCs w:val="32"/>
          <w:cs/>
        </w:rPr>
        <w:t>.</w:t>
      </w:r>
      <w:r w:rsidR="00525E15" w:rsidRPr="00E84514">
        <w:rPr>
          <w:rFonts w:ascii="TH SarabunIT๙" w:hAnsi="TH SarabunIT๙" w:cs="TH SarabunIT๙"/>
          <w:szCs w:val="32"/>
          <w:cs/>
        </w:rPr>
        <w:t>การใช้กัญชาทางการแพทย์</w:t>
      </w:r>
      <w:r w:rsidRPr="00E84514">
        <w:rPr>
          <w:rFonts w:ascii="TH SarabunIT๙" w:hAnsi="TH SarabunIT๙" w:cs="TH SarabunIT๙"/>
          <w:szCs w:val="32"/>
          <w:cs/>
        </w:rPr>
        <w:t>...)</w:t>
      </w:r>
    </w:p>
    <w:p w14:paraId="0449629E" w14:textId="77777777" w:rsidR="00AD1A82" w:rsidRPr="00E84514" w:rsidRDefault="00AD1A82" w:rsidP="00AD1A82">
      <w:pPr>
        <w:pStyle w:val="ac"/>
        <w:spacing w:before="120" w:line="340" w:lineRule="exact"/>
        <w:rPr>
          <w:rFonts w:ascii="TH SarabunIT๙" w:hAnsi="TH SarabunIT๙" w:cs="TH SarabunIT๙"/>
          <w:b/>
          <w:bCs/>
          <w:szCs w:val="32"/>
        </w:rPr>
      </w:pPr>
    </w:p>
    <w:p w14:paraId="15B3223D" w14:textId="77777777" w:rsidR="00E84514" w:rsidRDefault="00120DF5" w:rsidP="00120DF5">
      <w:pPr>
        <w:jc w:val="center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การศึกษาขั้นต้นถึงปริมาณน้ำมันกัญชาและประสิทธิผลในการบรรเทาอาการจมูกอักเสบเรื้อรัง </w:t>
      </w:r>
    </w:p>
    <w:p w14:paraId="742E5889" w14:textId="1AC86ABA" w:rsidR="00120DF5" w:rsidRPr="00E84514" w:rsidRDefault="00120DF5" w:rsidP="00120DF5">
      <w:pPr>
        <w:jc w:val="center"/>
        <w:rPr>
          <w:rFonts w:ascii="TH SarabunIT๙" w:hAnsi="TH SarabunIT๙" w:cs="TH SarabunIT๙"/>
          <w:bCs/>
          <w:cs/>
        </w:rPr>
      </w:pPr>
      <w:r w:rsidRPr="00E84514">
        <w:rPr>
          <w:rFonts w:ascii="TH SarabunIT๙" w:hAnsi="TH SarabunIT๙" w:cs="TH SarabunIT๙"/>
          <w:bCs/>
          <w:cs/>
        </w:rPr>
        <w:t>(</w:t>
      </w:r>
      <w:r w:rsidRPr="00E84514">
        <w:rPr>
          <w:rFonts w:ascii="TH SarabunIT๙" w:hAnsi="TH SarabunIT๙" w:cs="TH SarabunIT๙"/>
          <w:bCs/>
        </w:rPr>
        <w:t>Chronic rhinitis</w:t>
      </w:r>
      <w:r w:rsidRPr="00E84514">
        <w:rPr>
          <w:rFonts w:ascii="TH SarabunIT๙" w:hAnsi="TH SarabunIT๙" w:cs="TH SarabunIT๙"/>
          <w:bCs/>
          <w:cs/>
        </w:rPr>
        <w:t>)</w:t>
      </w:r>
    </w:p>
    <w:p w14:paraId="2FB6C374" w14:textId="0290C0CD" w:rsidR="00C60608" w:rsidRPr="00E84514" w:rsidRDefault="003A5757" w:rsidP="00C60608">
      <w:pPr>
        <w:spacing w:before="120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1C2F42" wp14:editId="69DDF1C3">
                <wp:simplePos x="0" y="0"/>
                <wp:positionH relativeFrom="column">
                  <wp:posOffset>591820</wp:posOffset>
                </wp:positionH>
                <wp:positionV relativeFrom="paragraph">
                  <wp:posOffset>330835</wp:posOffset>
                </wp:positionV>
                <wp:extent cx="287020" cy="222885"/>
                <wp:effectExtent l="0" t="0" r="0" b="5715"/>
                <wp:wrapNone/>
                <wp:docPr id="4" name="แผนผังลำดับงาน: ตัวเชื่อมต่อ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020" cy="2228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27AC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" fillcolor="white [3201]" strokecolor="black [3200]" strokeweight="1pt">
                <v:stroke joinstyle="miter"/>
                <v:path arrowok="t"/>
              </v:shape>
            </w:pict>
          </mc:Fallback>
        </mc:AlternateContent>
      </w:r>
      <w:r w:rsidR="00C60608" w:rsidRPr="00E84514">
        <w:rPr>
          <w:rFonts w:ascii="TH SarabunIT๙" w:hAnsi="TH SarabunIT๙" w:cs="TH SarabunIT๙"/>
          <w:b/>
          <w:bCs/>
          <w:cs/>
        </w:rPr>
        <w:t>2. กำหนดรูปแบบการนำเสนอ</w:t>
      </w:r>
    </w:p>
    <w:p w14:paraId="1175074B" w14:textId="77777777" w:rsidR="00C60608" w:rsidRPr="00E84514" w:rsidRDefault="00C60608" w:rsidP="00C60608">
      <w:pPr>
        <w:spacing w:after="120" w:line="34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b/>
          <w:bCs/>
          <w:cs/>
        </w:rPr>
        <w:tab/>
      </w:r>
      <w:r w:rsidRPr="00E84514">
        <w:rPr>
          <w:rFonts w:ascii="TH SarabunIT๙" w:hAnsi="TH SarabunIT๙" w:cs="TH SarabunIT๙"/>
          <w:b/>
          <w:bCs/>
          <w:cs/>
        </w:rPr>
        <w:tab/>
        <w:t xml:space="preserve">2.1 </w:t>
      </w:r>
      <w:r w:rsidRPr="00E84514">
        <w:rPr>
          <w:rFonts w:ascii="TH SarabunIT๙" w:hAnsi="TH SarabunIT๙" w:cs="TH SarabunIT๙"/>
          <w:cs/>
        </w:rPr>
        <w:t>ผลงานทางวิชาการ</w:t>
      </w:r>
    </w:p>
    <w:p w14:paraId="51A58D08" w14:textId="7AF827CE" w:rsidR="00C60608" w:rsidRPr="00E84514" w:rsidRDefault="00120DF5" w:rsidP="00C60608">
      <w:pPr>
        <w:spacing w:after="120" w:line="340" w:lineRule="exact"/>
        <w:jc w:val="center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b/>
          <w:bCs/>
        </w:rPr>
        <w:sym w:font="Symbol" w:char="F0D6"/>
      </w:r>
      <w:r w:rsidR="003A5757" w:rsidRPr="00E84514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4DD636" wp14:editId="78FFE742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0" b="6350"/>
                <wp:wrapNone/>
                <wp:docPr id="5" name="แผนผังลำดับงาน: ตัวเชื่อมต่อ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A9F93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" fillcolor="window" strokecolor="windowText" strokeweight="1pt">
                <v:stroke joinstyle="miter"/>
                <v:path arrowok="t"/>
              </v:shape>
            </w:pict>
          </mc:Fallback>
        </mc:AlternateContent>
      </w:r>
      <w:r w:rsidR="00C60608" w:rsidRPr="00E84514">
        <w:rPr>
          <w:rFonts w:ascii="TH SarabunIT๙" w:hAnsi="TH SarabunIT๙" w:cs="TH SarabunIT๙"/>
          <w:b/>
          <w:bCs/>
        </w:rPr>
        <w:sym w:font="Wingdings 2" w:char="F035"/>
      </w:r>
      <w:r w:rsidR="00C60608" w:rsidRPr="00E84514">
        <w:rPr>
          <w:rFonts w:ascii="TH SarabunIT๙" w:hAnsi="TH SarabunIT๙" w:cs="TH SarabunIT๙"/>
          <w:b/>
          <w:bCs/>
        </w:rPr>
        <w:t xml:space="preserve"> Oral Presentation</w:t>
      </w:r>
      <w:r w:rsidR="00C60608" w:rsidRPr="00E84514">
        <w:rPr>
          <w:rFonts w:ascii="TH SarabunIT๙" w:hAnsi="TH SarabunIT๙" w:cs="TH SarabunIT๙"/>
          <w:b/>
          <w:bCs/>
        </w:rPr>
        <w:sym w:font="Wingdings 2" w:char="F035"/>
      </w:r>
      <w:r w:rsidR="000A0121" w:rsidRPr="00E84514">
        <w:rPr>
          <w:rFonts w:ascii="TH SarabunIT๙" w:hAnsi="TH SarabunIT๙" w:cs="TH SarabunIT๙"/>
          <w:b/>
          <w:bCs/>
        </w:rPr>
        <w:t xml:space="preserve">Poster </w:t>
      </w:r>
      <w:r w:rsidR="00C60608" w:rsidRPr="00E84514">
        <w:rPr>
          <w:rFonts w:ascii="TH SarabunIT๙" w:hAnsi="TH SarabunIT๙" w:cs="TH SarabunIT๙"/>
          <w:b/>
          <w:bCs/>
        </w:rPr>
        <w:t>Presentation</w:t>
      </w:r>
    </w:p>
    <w:p w14:paraId="57203C01" w14:textId="77777777" w:rsidR="00C60608" w:rsidRPr="00E84514" w:rsidRDefault="00C60608" w:rsidP="00C60608">
      <w:pPr>
        <w:spacing w:after="120" w:line="34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</w:r>
      <w:r w:rsidRPr="00E84514">
        <w:rPr>
          <w:rFonts w:ascii="TH SarabunIT๙" w:hAnsi="TH SarabunIT๙" w:cs="TH SarabunIT๙"/>
          <w:b/>
          <w:bCs/>
          <w:cs/>
        </w:rPr>
        <w:tab/>
        <w:t xml:space="preserve">2.2 </w:t>
      </w:r>
      <w:r w:rsidRPr="00E84514">
        <w:rPr>
          <w:rFonts w:ascii="TH SarabunIT๙" w:hAnsi="TH SarabunIT๙" w:cs="TH SarabunIT๙"/>
          <w:cs/>
        </w:rPr>
        <w:t>ผลงานนวัตกรรมและสิ่งประดิษฐ์</w:t>
      </w:r>
    </w:p>
    <w:p w14:paraId="0AAAD2E0" w14:textId="77777777" w:rsidR="00C60608" w:rsidRPr="00E84514" w:rsidRDefault="00C60608" w:rsidP="00C60608">
      <w:pPr>
        <w:spacing w:after="120" w:line="340" w:lineRule="exact"/>
        <w:jc w:val="center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b/>
          <w:bCs/>
        </w:rPr>
        <w:sym w:font="Wingdings 2" w:char="F035"/>
      </w:r>
      <w:r w:rsidRPr="00E84514">
        <w:rPr>
          <w:rFonts w:ascii="TH SarabunIT๙" w:hAnsi="TH SarabunIT๙" w:cs="TH SarabunIT๙"/>
          <w:b/>
          <w:bCs/>
        </w:rPr>
        <w:t xml:space="preserve"> Oral Presentation</w:t>
      </w:r>
      <w:r w:rsidRPr="00E84514">
        <w:rPr>
          <w:rFonts w:ascii="TH SarabunIT๙" w:hAnsi="TH SarabunIT๙" w:cs="TH SarabunIT๙"/>
          <w:b/>
          <w:bCs/>
        </w:rPr>
        <w:sym w:font="Wingdings 2" w:char="F035"/>
      </w:r>
      <w:r w:rsidR="000A0121" w:rsidRPr="00E84514">
        <w:rPr>
          <w:rFonts w:ascii="TH SarabunIT๙" w:hAnsi="TH SarabunIT๙" w:cs="TH SarabunIT๙"/>
          <w:b/>
          <w:bCs/>
        </w:rPr>
        <w:t xml:space="preserve">Poster </w:t>
      </w:r>
      <w:r w:rsidRPr="00E84514">
        <w:rPr>
          <w:rFonts w:ascii="TH SarabunIT๙" w:hAnsi="TH SarabunIT๙" w:cs="TH SarabunIT๙"/>
          <w:b/>
          <w:bCs/>
        </w:rPr>
        <w:t>Presentation</w:t>
      </w:r>
    </w:p>
    <w:p w14:paraId="56688D0D" w14:textId="77777777" w:rsidR="00C60608" w:rsidRPr="00E84514" w:rsidRDefault="00C60608" w:rsidP="00C60608">
      <w:pPr>
        <w:spacing w:before="120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>3. ชื่อผู้ส่งผลงาน (ตัวบรรจง)</w:t>
      </w:r>
    </w:p>
    <w:p w14:paraId="03F815FA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  <w:t>ชื่อ – สกุล  (นาย/นาง/นางสาว) ..............</w:t>
      </w:r>
      <w:r w:rsidR="00525E15" w:rsidRPr="00E84514">
        <w:rPr>
          <w:rFonts w:ascii="TH SarabunIT๙" w:hAnsi="TH SarabunIT๙" w:cs="TH SarabunIT๙"/>
          <w:cs/>
        </w:rPr>
        <w:t>นาง</w:t>
      </w:r>
      <w:proofErr w:type="spellStart"/>
      <w:r w:rsidR="00525E15" w:rsidRPr="00E84514">
        <w:rPr>
          <w:rFonts w:ascii="TH SarabunIT๙" w:hAnsi="TH SarabunIT๙" w:cs="TH SarabunIT๙"/>
          <w:cs/>
        </w:rPr>
        <w:t>อุไล</w:t>
      </w:r>
      <w:proofErr w:type="spellEnd"/>
      <w:r w:rsidR="00525E15" w:rsidRPr="00E84514">
        <w:rPr>
          <w:rFonts w:ascii="TH SarabunIT๙" w:hAnsi="TH SarabunIT๙" w:cs="TH SarabunIT๙"/>
          <w:cs/>
        </w:rPr>
        <w:t>ลักษณ์ เทพวัลย์</w:t>
      </w:r>
      <w:r w:rsidRPr="00E84514">
        <w:rPr>
          <w:rFonts w:ascii="TH SarabunIT๙" w:hAnsi="TH SarabunIT๙" w:cs="TH SarabunIT๙"/>
          <w:cs/>
        </w:rPr>
        <w:t>.............</w:t>
      </w:r>
    </w:p>
    <w:p w14:paraId="5F6FBAA9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  <w:t>ตำแหน่ง .......................</w:t>
      </w:r>
      <w:r w:rsidR="00525E15" w:rsidRPr="00E84514">
        <w:rPr>
          <w:rFonts w:ascii="TH SarabunIT๙" w:hAnsi="TH SarabunIT๙" w:cs="TH SarabunIT๙"/>
          <w:cs/>
        </w:rPr>
        <w:t>เภสัชกรชำนาญการ</w:t>
      </w:r>
      <w:r w:rsidRPr="00E84514">
        <w:rPr>
          <w:rFonts w:ascii="TH SarabunIT๙" w:hAnsi="TH SarabunIT๙" w:cs="TH SarabunIT๙"/>
          <w:cs/>
        </w:rPr>
        <w:t>......................................................</w:t>
      </w:r>
    </w:p>
    <w:p w14:paraId="5C58D0FD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  <w:t>สถานที่ปฏิบัติงาน ...........</w:t>
      </w:r>
      <w:r w:rsidR="00525E15" w:rsidRPr="00E84514">
        <w:rPr>
          <w:rFonts w:ascii="TH SarabunIT๙" w:hAnsi="TH SarabunIT๙" w:cs="TH SarabunIT๙"/>
          <w:cs/>
        </w:rPr>
        <w:t>โรงพยาบาลเลย</w:t>
      </w:r>
      <w:r w:rsidRPr="00E84514">
        <w:rPr>
          <w:rFonts w:ascii="TH SarabunIT๙" w:hAnsi="TH SarabunIT๙" w:cs="TH SarabunIT๙"/>
          <w:cs/>
        </w:rPr>
        <w:t>..........................................................................................</w:t>
      </w:r>
    </w:p>
    <w:p w14:paraId="565673D1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  <w:t>จังหวัด ............................</w:t>
      </w:r>
      <w:r w:rsidR="00525E15" w:rsidRPr="00E84514">
        <w:rPr>
          <w:rFonts w:ascii="TH SarabunIT๙" w:hAnsi="TH SarabunIT๙" w:cs="TH SarabunIT๙"/>
          <w:cs/>
        </w:rPr>
        <w:t>เลย</w:t>
      </w:r>
      <w:r w:rsidRPr="00E84514">
        <w:rPr>
          <w:rFonts w:ascii="TH SarabunIT๙" w:hAnsi="TH SarabunIT๙" w:cs="TH SarabunIT๙"/>
          <w:cs/>
        </w:rPr>
        <w:t>................. เขตสุขภาพที่ ...................</w:t>
      </w:r>
      <w:r w:rsidR="00525E15" w:rsidRPr="00E84514">
        <w:rPr>
          <w:rFonts w:ascii="TH SarabunIT๙" w:hAnsi="TH SarabunIT๙" w:cs="TH SarabunIT๙"/>
          <w:cs/>
        </w:rPr>
        <w:t>8</w:t>
      </w:r>
      <w:r w:rsidRPr="00E84514">
        <w:rPr>
          <w:rFonts w:ascii="TH SarabunIT๙" w:hAnsi="TH SarabunIT๙" w:cs="TH SarabunIT๙"/>
          <w:cs/>
        </w:rPr>
        <w:t>......................................</w:t>
      </w:r>
    </w:p>
    <w:p w14:paraId="4DA60712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  <w:t>โทรศัพท์ ....</w:t>
      </w:r>
      <w:r w:rsidR="00525E15" w:rsidRPr="00E84514">
        <w:rPr>
          <w:rFonts w:ascii="TH SarabunIT๙" w:hAnsi="TH SarabunIT๙" w:cs="TH SarabunIT๙"/>
          <w:cs/>
        </w:rPr>
        <w:t>042-862-123</w:t>
      </w:r>
      <w:r w:rsidRPr="00E84514">
        <w:rPr>
          <w:rFonts w:ascii="TH SarabunIT๙" w:hAnsi="TH SarabunIT๙" w:cs="TH SarabunIT๙"/>
          <w:cs/>
        </w:rPr>
        <w:t>................................ มือถือ ...</w:t>
      </w:r>
      <w:r w:rsidR="00525E15" w:rsidRPr="00E84514">
        <w:rPr>
          <w:rFonts w:ascii="TH SarabunIT๙" w:hAnsi="TH SarabunIT๙" w:cs="TH SarabunIT๙"/>
          <w:cs/>
        </w:rPr>
        <w:t>0973069803</w:t>
      </w:r>
      <w:r w:rsidRPr="00E84514">
        <w:rPr>
          <w:rFonts w:ascii="TH SarabunIT๙" w:hAnsi="TH SarabunIT๙" w:cs="TH SarabunIT๙"/>
          <w:cs/>
        </w:rPr>
        <w:t>.... โทรสาร ........</w:t>
      </w:r>
      <w:r w:rsidR="00525E15" w:rsidRPr="00E84514">
        <w:rPr>
          <w:rFonts w:ascii="TH SarabunIT๙" w:hAnsi="TH SarabunIT๙" w:cs="TH SarabunIT๙"/>
          <w:cs/>
        </w:rPr>
        <w:t>042862123</w:t>
      </w:r>
      <w:r w:rsidRPr="00E84514">
        <w:rPr>
          <w:rFonts w:ascii="TH SarabunIT๙" w:hAnsi="TH SarabunIT๙" w:cs="TH SarabunIT๙"/>
          <w:cs/>
        </w:rPr>
        <w:t>.......</w:t>
      </w:r>
    </w:p>
    <w:p w14:paraId="756A17D3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cs/>
        </w:rPr>
        <w:tab/>
      </w:r>
      <w:r w:rsidRPr="00E84514">
        <w:rPr>
          <w:rFonts w:ascii="TH SarabunIT๙" w:hAnsi="TH SarabunIT๙" w:cs="TH SarabunIT๙"/>
        </w:rPr>
        <w:t xml:space="preserve">E-mail </w:t>
      </w:r>
      <w:r w:rsidRPr="00E84514">
        <w:rPr>
          <w:rFonts w:ascii="TH SarabunIT๙" w:hAnsi="TH SarabunIT๙" w:cs="TH SarabunIT๙"/>
          <w:cs/>
        </w:rPr>
        <w:t>...</w:t>
      </w:r>
      <w:r w:rsidR="00525E15" w:rsidRPr="00E84514">
        <w:rPr>
          <w:rFonts w:ascii="TH SarabunIT๙" w:hAnsi="TH SarabunIT๙" w:cs="TH SarabunIT๙"/>
          <w:cs/>
        </w:rPr>
        <w:t>..........</w:t>
      </w:r>
      <w:r w:rsidR="00525E15" w:rsidRPr="00E84514">
        <w:rPr>
          <w:rFonts w:ascii="TH SarabunIT๙" w:hAnsi="TH SarabunIT๙" w:cs="TH SarabunIT๙"/>
        </w:rPr>
        <w:t>ulukj17@gmail.com</w:t>
      </w:r>
      <w:r w:rsidRPr="00E84514">
        <w:rPr>
          <w:rFonts w:ascii="TH SarabunIT๙" w:hAnsi="TH SarabunIT๙" w:cs="TH SarabunIT๙"/>
          <w:cs/>
        </w:rPr>
        <w:t>...........</w:t>
      </w:r>
      <w:r w:rsidRPr="00E84514">
        <w:rPr>
          <w:rFonts w:ascii="TH SarabunIT๙" w:hAnsi="TH SarabunIT๙" w:cs="TH SarabunIT๙"/>
        </w:rPr>
        <w:t>ID Line……….</w:t>
      </w:r>
      <w:r w:rsidRPr="00E84514">
        <w:rPr>
          <w:rFonts w:ascii="TH SarabunIT๙" w:hAnsi="TH SarabunIT๙" w:cs="TH SarabunIT๙"/>
          <w:cs/>
        </w:rPr>
        <w:t>..............................................</w:t>
      </w:r>
    </w:p>
    <w:p w14:paraId="0220F523" w14:textId="77777777" w:rsidR="00C60608" w:rsidRPr="00E84514" w:rsidRDefault="00C60608" w:rsidP="00C60608">
      <w:pPr>
        <w:spacing w:line="360" w:lineRule="exact"/>
        <w:rPr>
          <w:rFonts w:ascii="TH SarabunIT๙" w:hAnsi="TH SarabunIT๙" w:cs="TH SarabunIT๙"/>
          <w:cs/>
        </w:rPr>
      </w:pPr>
      <w:r w:rsidRPr="00E84514">
        <w:rPr>
          <w:rFonts w:ascii="TH SarabunIT๙" w:hAnsi="TH SarabunIT๙" w:cs="TH SarabunIT๙"/>
          <w:cs/>
        </w:rPr>
        <w:tab/>
        <w:t>ปีที่ดำเนินการ ...........................</w:t>
      </w:r>
      <w:r w:rsidR="00525E15" w:rsidRPr="00E84514">
        <w:rPr>
          <w:rFonts w:ascii="TH SarabunIT๙" w:hAnsi="TH SarabunIT๙" w:cs="TH SarabunIT๙"/>
          <w:cs/>
        </w:rPr>
        <w:t>2565</w:t>
      </w:r>
      <w:r w:rsidRPr="00E84514">
        <w:rPr>
          <w:rFonts w:ascii="TH SarabunIT๙" w:hAnsi="TH SarabunIT๙" w:cs="TH SarabunIT๙"/>
          <w:cs/>
        </w:rPr>
        <w:t>...............................................</w:t>
      </w:r>
    </w:p>
    <w:p w14:paraId="45690061" w14:textId="77777777" w:rsidR="00F772A2" w:rsidRPr="00E84514" w:rsidRDefault="00F772A2" w:rsidP="00D75AAE">
      <w:pPr>
        <w:rPr>
          <w:rFonts w:ascii="TH SarabunIT๙" w:hAnsi="TH SarabunIT๙" w:cs="TH SarabunIT๙"/>
          <w:b/>
          <w:bCs/>
          <w:u w:val="single"/>
        </w:rPr>
      </w:pPr>
    </w:p>
    <w:p w14:paraId="684059B6" w14:textId="77777777" w:rsidR="004D33D8" w:rsidRPr="00E84514" w:rsidRDefault="004D33D8" w:rsidP="00D75AAE">
      <w:pPr>
        <w:rPr>
          <w:rFonts w:ascii="TH SarabunIT๙" w:hAnsi="TH SarabunIT๙" w:cs="TH SarabunIT๙"/>
          <w:b/>
          <w:bCs/>
          <w:u w:val="single"/>
        </w:rPr>
      </w:pPr>
    </w:p>
    <w:p w14:paraId="07BE8F1C" w14:textId="77777777" w:rsidR="006B61FE" w:rsidRPr="00E84514" w:rsidRDefault="004D33D8" w:rsidP="00D75AAE">
      <w:pPr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 xml:space="preserve">หมายเหตุ </w:t>
      </w:r>
      <w:r w:rsidR="007B0C59" w:rsidRPr="00E84514">
        <w:rPr>
          <w:rFonts w:ascii="TH SarabunIT๙" w:hAnsi="TH SarabunIT๙" w:cs="TH SarabunIT๙"/>
          <w:b/>
          <w:bCs/>
          <w:cs/>
        </w:rPr>
        <w:tab/>
      </w:r>
      <w:r w:rsidRPr="00E84514">
        <w:rPr>
          <w:rFonts w:ascii="TH SarabunIT๙" w:hAnsi="TH SarabunIT๙" w:cs="TH SarabunIT๙"/>
          <w:b/>
          <w:bCs/>
          <w:cs/>
        </w:rPr>
        <w:t>ให้</w:t>
      </w:r>
      <w:r w:rsidR="007024E5" w:rsidRPr="00E84514">
        <w:rPr>
          <w:rFonts w:ascii="TH SarabunIT๙" w:hAnsi="TH SarabunIT๙" w:cs="TH SarabunIT๙"/>
          <w:b/>
          <w:bCs/>
          <w:cs/>
        </w:rPr>
        <w:t>สำนักงาน</w:t>
      </w:r>
      <w:r w:rsidRPr="00E84514">
        <w:rPr>
          <w:rFonts w:ascii="TH SarabunIT๙" w:hAnsi="TH SarabunIT๙" w:cs="TH SarabunIT๙"/>
          <w:b/>
          <w:bCs/>
          <w:cs/>
        </w:rPr>
        <w:t>เขต</w:t>
      </w:r>
      <w:r w:rsidR="007024E5" w:rsidRPr="00E84514">
        <w:rPr>
          <w:rFonts w:ascii="TH SarabunIT๙" w:hAnsi="TH SarabunIT๙" w:cs="TH SarabunIT๙"/>
          <w:b/>
          <w:bCs/>
          <w:cs/>
        </w:rPr>
        <w:t>สุขภาพ</w:t>
      </w:r>
      <w:r w:rsidRPr="00E84514">
        <w:rPr>
          <w:rFonts w:ascii="TH SarabunIT๙" w:hAnsi="TH SarabunIT๙" w:cs="TH SarabunIT๙"/>
          <w:b/>
          <w:bCs/>
          <w:cs/>
        </w:rPr>
        <w:t>ดำเนินการคัดเลือกและรวบรวมส่ง</w:t>
      </w:r>
    </w:p>
    <w:p w14:paraId="3484DF8B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68809E14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293D4327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2E45F980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4D815E2B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77067A13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4E861EAA" w14:textId="77777777" w:rsidR="006B61FE" w:rsidRPr="00E84514" w:rsidRDefault="006B61FE" w:rsidP="00D75AAE">
      <w:pPr>
        <w:rPr>
          <w:rFonts w:ascii="TH SarabunIT๙" w:hAnsi="TH SarabunIT๙" w:cs="TH SarabunIT๙"/>
          <w:b/>
          <w:bCs/>
        </w:rPr>
      </w:pPr>
    </w:p>
    <w:p w14:paraId="0A535207" w14:textId="77777777" w:rsidR="000C7D1F" w:rsidRPr="00E84514" w:rsidRDefault="000C7D1F" w:rsidP="00D75AAE">
      <w:pPr>
        <w:rPr>
          <w:rFonts w:ascii="TH SarabunIT๙" w:hAnsi="TH SarabunIT๙" w:cs="TH SarabunIT๙"/>
          <w:b/>
          <w:bCs/>
        </w:rPr>
        <w:sectPr w:rsidR="000C7D1F" w:rsidRPr="00E84514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71E67DDB" w14:textId="77777777" w:rsidR="00E84514" w:rsidRDefault="004C4A57" w:rsidP="000C7D1F">
      <w:pPr>
        <w:jc w:val="center"/>
        <w:rPr>
          <w:rFonts w:ascii="TH SarabunIT๙" w:hAnsi="TH SarabunIT๙" w:cs="TH SarabunIT๙"/>
          <w:bCs/>
        </w:rPr>
      </w:pPr>
      <w:bookmarkStart w:id="0" w:name="_Hlk105931938"/>
      <w:bookmarkEnd w:id="0"/>
      <w:r w:rsidRPr="00E84514">
        <w:rPr>
          <w:rFonts w:ascii="TH SarabunIT๙" w:hAnsi="TH SarabunIT๙" w:cs="TH SarabunIT๙"/>
          <w:bCs/>
          <w:cs/>
        </w:rPr>
        <w:lastRenderedPageBreak/>
        <w:t>การศึกษาขั้นต้นถึงปริมาณ</w:t>
      </w:r>
      <w:r w:rsidR="00BB68C8" w:rsidRPr="00E84514">
        <w:rPr>
          <w:rFonts w:ascii="TH SarabunIT๙" w:hAnsi="TH SarabunIT๙" w:cs="TH SarabunIT๙"/>
          <w:bCs/>
          <w:cs/>
        </w:rPr>
        <w:t>น้ำมันกัญชา</w:t>
      </w:r>
      <w:r w:rsidRPr="00E84514">
        <w:rPr>
          <w:rFonts w:ascii="TH SarabunIT๙" w:hAnsi="TH SarabunIT๙" w:cs="TH SarabunIT๙"/>
          <w:bCs/>
          <w:cs/>
        </w:rPr>
        <w:t>และ</w:t>
      </w:r>
      <w:r w:rsidR="007217C5" w:rsidRPr="00E84514">
        <w:rPr>
          <w:rFonts w:ascii="TH SarabunIT๙" w:hAnsi="TH SarabunIT๙" w:cs="TH SarabunIT๙"/>
          <w:bCs/>
          <w:cs/>
        </w:rPr>
        <w:t>ประสิทธิผล</w:t>
      </w:r>
      <w:r w:rsidRPr="00E84514">
        <w:rPr>
          <w:rFonts w:ascii="TH SarabunIT๙" w:hAnsi="TH SarabunIT๙" w:cs="TH SarabunIT๙"/>
          <w:bCs/>
          <w:cs/>
        </w:rPr>
        <w:t>ในการบรรเทาอาการจมูกอักเสบเรื้อรัง</w:t>
      </w:r>
      <w:r w:rsidR="00BB68C8" w:rsidRPr="00E84514">
        <w:rPr>
          <w:rFonts w:ascii="TH SarabunIT๙" w:hAnsi="TH SarabunIT๙" w:cs="TH SarabunIT๙"/>
          <w:bCs/>
          <w:cs/>
        </w:rPr>
        <w:t xml:space="preserve"> </w:t>
      </w:r>
    </w:p>
    <w:p w14:paraId="397E8A18" w14:textId="68E9F19A" w:rsidR="000C7D1F" w:rsidRPr="00E84514" w:rsidRDefault="00BB68C8" w:rsidP="000C7D1F">
      <w:pPr>
        <w:jc w:val="center"/>
        <w:rPr>
          <w:rFonts w:ascii="TH SarabunIT๙" w:hAnsi="TH SarabunIT๙" w:cs="TH SarabunIT๙"/>
          <w:bCs/>
          <w:cs/>
        </w:rPr>
      </w:pPr>
      <w:r w:rsidRPr="00E84514">
        <w:rPr>
          <w:rFonts w:ascii="TH SarabunIT๙" w:hAnsi="TH SarabunIT๙" w:cs="TH SarabunIT๙"/>
          <w:bCs/>
          <w:cs/>
        </w:rPr>
        <w:t>(</w:t>
      </w:r>
      <w:r w:rsidRPr="00E84514">
        <w:rPr>
          <w:rFonts w:ascii="TH SarabunIT๙" w:hAnsi="TH SarabunIT๙" w:cs="TH SarabunIT๙"/>
          <w:bCs/>
        </w:rPr>
        <w:t>Chronic rhinitis</w:t>
      </w:r>
      <w:r w:rsidRPr="00E84514">
        <w:rPr>
          <w:rFonts w:ascii="TH SarabunIT๙" w:hAnsi="TH SarabunIT๙" w:cs="TH SarabunIT๙"/>
          <w:bCs/>
          <w:cs/>
        </w:rPr>
        <w:t>)</w:t>
      </w:r>
    </w:p>
    <w:p w14:paraId="4684935C" w14:textId="77777777" w:rsidR="000C7D1F" w:rsidRPr="00E84514" w:rsidRDefault="000C7D1F" w:rsidP="000C7D1F">
      <w:pPr>
        <w:spacing w:line="380" w:lineRule="exact"/>
        <w:rPr>
          <w:rFonts w:ascii="TH SarabunIT๙" w:hAnsi="TH SarabunIT๙" w:cs="TH SarabunIT๙"/>
          <w:bCs/>
        </w:rPr>
      </w:pPr>
    </w:p>
    <w:p w14:paraId="671605B0" w14:textId="3AFCE65E" w:rsidR="002C48B9" w:rsidRPr="00E84514" w:rsidRDefault="00525E15" w:rsidP="000C7D1F">
      <w:pPr>
        <w:spacing w:line="380" w:lineRule="exact"/>
        <w:jc w:val="right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>นาง</w:t>
      </w:r>
      <w:proofErr w:type="spellStart"/>
      <w:r w:rsidRPr="00E84514">
        <w:rPr>
          <w:rFonts w:ascii="TH SarabunIT๙" w:hAnsi="TH SarabunIT๙" w:cs="TH SarabunIT๙"/>
          <w:bCs/>
          <w:cs/>
        </w:rPr>
        <w:t>อุไล</w:t>
      </w:r>
      <w:proofErr w:type="spellEnd"/>
      <w:r w:rsidRPr="00E84514">
        <w:rPr>
          <w:rFonts w:ascii="TH SarabunIT๙" w:hAnsi="TH SarabunIT๙" w:cs="TH SarabunIT๙"/>
          <w:bCs/>
          <w:cs/>
        </w:rPr>
        <w:t>ลักษณ์</w:t>
      </w:r>
      <w:r w:rsidRPr="00E84514">
        <w:rPr>
          <w:rFonts w:ascii="TH SarabunIT๙" w:hAnsi="TH SarabunIT๙" w:cs="TH SarabunIT๙"/>
          <w:bCs/>
        </w:rPr>
        <w:t xml:space="preserve"> </w:t>
      </w:r>
      <w:r w:rsidRPr="00E84514">
        <w:rPr>
          <w:rFonts w:ascii="TH SarabunIT๙" w:hAnsi="TH SarabunIT๙" w:cs="TH SarabunIT๙"/>
          <w:bCs/>
          <w:cs/>
        </w:rPr>
        <w:t>เทพวัลย์</w:t>
      </w:r>
      <w:r w:rsidR="002C48B9" w:rsidRPr="00E84514">
        <w:rPr>
          <w:rFonts w:ascii="TH SarabunIT๙" w:hAnsi="TH SarabunIT๙" w:cs="TH SarabunIT๙"/>
          <w:bCs/>
          <w:cs/>
        </w:rPr>
        <w:t xml:space="preserve"> กลุ่มงานเภสัชกรรม</w:t>
      </w:r>
    </w:p>
    <w:p w14:paraId="52E525E6" w14:textId="110CC1EB" w:rsidR="002C48B9" w:rsidRPr="00E84514" w:rsidRDefault="002C48B9" w:rsidP="000C7D1F">
      <w:pPr>
        <w:spacing w:line="380" w:lineRule="exact"/>
        <w:jc w:val="right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 นายก</w:t>
      </w:r>
      <w:proofErr w:type="spellStart"/>
      <w:r w:rsidRPr="00E84514">
        <w:rPr>
          <w:rFonts w:ascii="TH SarabunIT๙" w:hAnsi="TH SarabunIT๙" w:cs="TH SarabunIT๙"/>
          <w:bCs/>
          <w:cs/>
        </w:rPr>
        <w:t>รั</w:t>
      </w:r>
      <w:proofErr w:type="spellEnd"/>
      <w:r w:rsidRPr="00E84514">
        <w:rPr>
          <w:rFonts w:ascii="TH SarabunIT๙" w:hAnsi="TH SarabunIT๙" w:cs="TH SarabunIT๙"/>
          <w:bCs/>
          <w:cs/>
        </w:rPr>
        <w:t>ณ</w:t>
      </w:r>
      <w:proofErr w:type="spellStart"/>
      <w:r w:rsidRPr="00E84514">
        <w:rPr>
          <w:rFonts w:ascii="TH SarabunIT๙" w:hAnsi="TH SarabunIT๙" w:cs="TH SarabunIT๙"/>
          <w:bCs/>
          <w:cs/>
        </w:rPr>
        <w:t>ย์</w:t>
      </w:r>
      <w:proofErr w:type="spellEnd"/>
      <w:r w:rsidRPr="00E84514">
        <w:rPr>
          <w:rFonts w:ascii="TH SarabunIT๙" w:hAnsi="TH SarabunIT๙" w:cs="TH SarabunIT๙"/>
          <w:bCs/>
          <w:cs/>
        </w:rPr>
        <w:t xml:space="preserve"> บุญเจียร แผนกโสต ศอ นาสิก</w:t>
      </w:r>
    </w:p>
    <w:p w14:paraId="3BEBD726" w14:textId="476909B3" w:rsidR="002C48B9" w:rsidRPr="00E84514" w:rsidRDefault="002C48B9" w:rsidP="002C48B9">
      <w:pPr>
        <w:spacing w:line="380" w:lineRule="exact"/>
        <w:jc w:val="right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 นายวีระพล กรรณลา กลุ่มงานแพทย์แผนไทยและแพทย์ทางเลือก</w:t>
      </w:r>
    </w:p>
    <w:p w14:paraId="61A9AA8A" w14:textId="77777777" w:rsidR="000C7D1F" w:rsidRPr="00E84514" w:rsidRDefault="002C48B9" w:rsidP="002C48B9">
      <w:pPr>
        <w:spacing w:line="380" w:lineRule="exact"/>
        <w:jc w:val="right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โรงพยาบาลเลย </w:t>
      </w:r>
      <w:r w:rsidR="000C7D1F" w:rsidRPr="00E84514">
        <w:rPr>
          <w:rFonts w:ascii="TH SarabunIT๙" w:hAnsi="TH SarabunIT๙" w:cs="TH SarabunIT๙"/>
          <w:bCs/>
          <w:cs/>
        </w:rPr>
        <w:t xml:space="preserve"> เขตสุขภาพที่</w:t>
      </w:r>
      <w:r w:rsidRPr="00E84514">
        <w:rPr>
          <w:rFonts w:ascii="TH SarabunIT๙" w:hAnsi="TH SarabunIT๙" w:cs="TH SarabunIT๙"/>
          <w:bCs/>
          <w:cs/>
        </w:rPr>
        <w:t xml:space="preserve"> 8</w:t>
      </w:r>
    </w:p>
    <w:p w14:paraId="450052E3" w14:textId="3516D874" w:rsidR="000C7D1F" w:rsidRPr="00E84514" w:rsidRDefault="000C7D1F" w:rsidP="000C7D1F">
      <w:pPr>
        <w:spacing w:line="380" w:lineRule="exact"/>
        <w:jc w:val="right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ประเภท </w:t>
      </w:r>
      <w:r w:rsidR="00190FBC" w:rsidRPr="00E84514">
        <w:rPr>
          <w:rFonts w:ascii="TH SarabunIT๙" w:hAnsi="TH SarabunIT๙" w:cs="TH SarabunIT๙"/>
          <w:bCs/>
        </w:rPr>
        <w:t>Oral</w:t>
      </w:r>
      <w:r w:rsidR="002C48B9" w:rsidRPr="00E84514">
        <w:rPr>
          <w:rFonts w:ascii="TH SarabunIT๙" w:hAnsi="TH SarabunIT๙" w:cs="TH SarabunIT๙"/>
          <w:bCs/>
        </w:rPr>
        <w:t xml:space="preserve"> Presentation</w:t>
      </w:r>
    </w:p>
    <w:p w14:paraId="3878B7BD" w14:textId="77777777" w:rsidR="003A37E8" w:rsidRPr="00E84514" w:rsidRDefault="003A37E8" w:rsidP="00E304E1">
      <w:pPr>
        <w:jc w:val="thaiDistribute"/>
        <w:rPr>
          <w:rFonts w:ascii="TH SarabunIT๙" w:hAnsi="TH SarabunIT๙" w:cs="TH SarabunIT๙"/>
          <w:bCs/>
        </w:rPr>
      </w:pPr>
    </w:p>
    <w:p w14:paraId="0A2DAF5F" w14:textId="77777777" w:rsidR="00E304E1" w:rsidRPr="00E84514" w:rsidRDefault="00E304E1" w:rsidP="00E304E1">
      <w:pPr>
        <w:jc w:val="thaiDistribute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>1. ความสำคัญของปัญหาวิจัย</w:t>
      </w:r>
    </w:p>
    <w:p w14:paraId="15AD7D98" w14:textId="073F2530" w:rsidR="000C7D1F" w:rsidRPr="00E84514" w:rsidRDefault="00AC79D5" w:rsidP="00C93A17">
      <w:pPr>
        <w:ind w:hanging="11"/>
        <w:jc w:val="thaiDistribute"/>
        <w:rPr>
          <w:rFonts w:ascii="TH SarabunIT๙" w:hAnsi="TH SarabunIT๙" w:cs="TH SarabunIT๙"/>
          <w:b/>
          <w:cs/>
        </w:rPr>
      </w:pPr>
      <w:r w:rsidRPr="00E84514">
        <w:rPr>
          <w:rFonts w:ascii="TH SarabunIT๙" w:hAnsi="TH SarabunIT๙" w:cs="TH SarabunIT๙"/>
          <w:bCs/>
          <w:cs/>
        </w:rPr>
        <w:tab/>
      </w:r>
      <w:r w:rsidR="00CE644E" w:rsidRPr="00E84514">
        <w:rPr>
          <w:rFonts w:ascii="TH SarabunIT๙" w:hAnsi="TH SarabunIT๙" w:cs="TH SarabunIT๙"/>
          <w:bCs/>
        </w:rPr>
        <w:tab/>
      </w:r>
      <w:r w:rsidR="00DA50B9" w:rsidRPr="00E84514">
        <w:rPr>
          <w:rFonts w:ascii="TH SarabunIT๙" w:hAnsi="TH SarabunIT๙" w:cs="TH SarabunIT๙"/>
          <w:b/>
          <w:cs/>
        </w:rPr>
        <w:t>โรคจมูกอักเสบเรื้อรัง (</w:t>
      </w:r>
      <w:r w:rsidR="00DA50B9" w:rsidRPr="00E84514">
        <w:rPr>
          <w:rFonts w:ascii="TH SarabunIT๙" w:hAnsi="TH SarabunIT๙" w:cs="TH SarabunIT๙"/>
          <w:b/>
        </w:rPr>
        <w:t xml:space="preserve">Chronic Rhinitis) </w:t>
      </w:r>
      <w:r w:rsidR="00DA50B9" w:rsidRPr="00E84514">
        <w:rPr>
          <w:rFonts w:ascii="TH SarabunIT๙" w:hAnsi="TH SarabunIT๙" w:cs="TH SarabunIT๙"/>
          <w:b/>
          <w:cs/>
        </w:rPr>
        <w:t xml:space="preserve">ทำให้มีอาการคัน จาม น้ำมูกไหล และคัดจมูก ตั้งแต่เป็นน้อยจนถึงเป็นมาก ซึ่งอาการดังกล่าวทำให้คุณภาพชีวิตแย่ลง </w:t>
      </w:r>
      <w:r w:rsidR="008769D8" w:rsidRPr="00E84514">
        <w:rPr>
          <w:rFonts w:ascii="TH SarabunIT๙" w:hAnsi="TH SarabunIT๙" w:cs="TH SarabunIT๙"/>
          <w:b/>
          <w:cs/>
        </w:rPr>
        <w:t xml:space="preserve">ในตำราไทยมีสูตรตำรับยาอภัยสาลีเป็นตำรับที่มีกัญชาผสมอยู่และใช้รักษาอาการในกลุ่มอาการหวัด และโรคภูมิแพ้ </w:t>
      </w:r>
      <w:r w:rsidR="00DA50B9" w:rsidRPr="00E84514">
        <w:rPr>
          <w:rFonts w:ascii="TH SarabunIT๙" w:hAnsi="TH SarabunIT๙" w:cs="TH SarabunIT๙"/>
          <w:b/>
          <w:cs/>
        </w:rPr>
        <w:t>ปัจจุบันมีเพียง</w:t>
      </w:r>
      <w:r w:rsidR="00C93A17" w:rsidRPr="00E84514">
        <w:rPr>
          <w:rFonts w:ascii="TH SarabunIT๙" w:hAnsi="TH SarabunIT๙" w:cs="TH SarabunIT๙"/>
          <w:b/>
          <w:cs/>
        </w:rPr>
        <w:t>การศึกษาที่</w:t>
      </w:r>
      <w:r w:rsidR="00DA50B9" w:rsidRPr="00E84514">
        <w:rPr>
          <w:rFonts w:ascii="TH SarabunIT๙" w:hAnsi="TH SarabunIT๙" w:cs="TH SarabunIT๙"/>
          <w:b/>
          <w:cs/>
        </w:rPr>
        <w:t xml:space="preserve">พบฤทธิ์ของ </w:t>
      </w:r>
      <w:r w:rsidR="00DA50B9" w:rsidRPr="00E84514">
        <w:rPr>
          <w:rFonts w:ascii="TH SarabunIT๙" w:hAnsi="TH SarabunIT๙" w:cs="TH SarabunIT๙"/>
          <w:b/>
        </w:rPr>
        <w:t>cannabinoids</w:t>
      </w:r>
      <w:r w:rsidR="00DA50B9" w:rsidRPr="00E84514">
        <w:rPr>
          <w:rFonts w:ascii="TH SarabunIT๙" w:hAnsi="TH SarabunIT๙" w:cs="TH SarabunIT๙"/>
          <w:b/>
          <w:cs/>
        </w:rPr>
        <w:t xml:space="preserve"> ในการต้านการอักเสบในระบบทางเดินหายใจและภูมแพ้ผิวหนังบางชนิด</w:t>
      </w:r>
      <w:r w:rsidR="00C93A17" w:rsidRPr="00E84514">
        <w:rPr>
          <w:rFonts w:ascii="TH SarabunIT๙" w:hAnsi="TH SarabunIT๙" w:cs="TH SarabunIT๙"/>
          <w:b/>
          <w:cs/>
        </w:rPr>
        <w:t xml:space="preserve"> </w:t>
      </w:r>
      <w:r w:rsidR="00DA50B9" w:rsidRPr="00E84514">
        <w:rPr>
          <w:rFonts w:ascii="TH SarabunIT๙" w:hAnsi="TH SarabunIT๙" w:cs="TH SarabunIT๙"/>
          <w:b/>
          <w:cs/>
        </w:rPr>
        <w:t>แสดงให้เห็นว่ายัง</w:t>
      </w:r>
      <w:r w:rsidR="00C93A17" w:rsidRPr="00E84514">
        <w:rPr>
          <w:rFonts w:ascii="TH SarabunIT๙" w:hAnsi="TH SarabunIT๙" w:cs="TH SarabunIT๙"/>
          <w:b/>
          <w:cs/>
        </w:rPr>
        <w:t>ขาดการศึกษาวิจัยผลของกัญชา</w:t>
      </w:r>
      <w:r w:rsidR="00DA50B9" w:rsidRPr="00E84514">
        <w:rPr>
          <w:rFonts w:ascii="TH SarabunIT๙" w:hAnsi="TH SarabunIT๙" w:cs="TH SarabunIT๙"/>
          <w:b/>
          <w:cs/>
        </w:rPr>
        <w:t>ต่อโรคจมูกอักเสบภูมิแพ้</w:t>
      </w:r>
      <w:r w:rsidR="00C93A17" w:rsidRPr="00E84514">
        <w:rPr>
          <w:rFonts w:ascii="TH SarabunIT๙" w:hAnsi="TH SarabunIT๙" w:cs="TH SarabunIT๙"/>
          <w:b/>
          <w:cs/>
        </w:rPr>
        <w:t>ในแง่มุมต่าง ๆ อีกมากทั้งในเรื่องของ ปริมาณยา ประสิทธิผล และความปลอดภัย</w:t>
      </w:r>
    </w:p>
    <w:p w14:paraId="3BB7FEE5" w14:textId="77777777" w:rsidR="00E304E1" w:rsidRPr="00E84514" w:rsidRDefault="00E304E1" w:rsidP="00E304E1">
      <w:pPr>
        <w:spacing w:before="120"/>
        <w:ind w:hanging="11"/>
        <w:jc w:val="thaiDistribute"/>
        <w:rPr>
          <w:rFonts w:ascii="TH SarabunIT๙" w:hAnsi="TH SarabunIT๙" w:cs="TH SarabunIT๙"/>
          <w:b/>
        </w:rPr>
      </w:pPr>
      <w:r w:rsidRPr="00E84514">
        <w:rPr>
          <w:rFonts w:ascii="TH SarabunIT๙" w:hAnsi="TH SarabunIT๙" w:cs="TH SarabunIT๙"/>
          <w:bCs/>
          <w:cs/>
        </w:rPr>
        <w:t xml:space="preserve">2. </w:t>
      </w:r>
      <w:r w:rsidR="000C7D1F" w:rsidRPr="00E84514">
        <w:rPr>
          <w:rFonts w:ascii="TH SarabunIT๙" w:hAnsi="TH SarabunIT๙" w:cs="TH SarabunIT๙"/>
          <w:bCs/>
          <w:cs/>
        </w:rPr>
        <w:t xml:space="preserve">วัตถุประสงค์การศึกษา </w:t>
      </w:r>
    </w:p>
    <w:p w14:paraId="1CBA6665" w14:textId="78F6A8AC" w:rsidR="000C7D1F" w:rsidRPr="00E84514" w:rsidRDefault="00E304E1" w:rsidP="003A37E8">
      <w:pPr>
        <w:ind w:hanging="11"/>
        <w:jc w:val="thaiDistribute"/>
        <w:rPr>
          <w:rFonts w:ascii="TH SarabunIT๙" w:hAnsi="TH SarabunIT๙" w:cs="TH SarabunIT๙"/>
          <w:b/>
          <w:cs/>
        </w:rPr>
      </w:pPr>
      <w:r w:rsidRPr="00E84514">
        <w:rPr>
          <w:rFonts w:ascii="TH SarabunIT๙" w:hAnsi="TH SarabunIT๙" w:cs="TH SarabunIT๙"/>
          <w:b/>
          <w:cs/>
        </w:rPr>
        <w:tab/>
      </w:r>
      <w:r w:rsidR="004C4A57" w:rsidRPr="00E84514">
        <w:rPr>
          <w:rFonts w:ascii="TH SarabunIT๙" w:hAnsi="TH SarabunIT๙" w:cs="TH SarabunIT๙"/>
          <w:b/>
          <w:cs/>
        </w:rPr>
        <w:t>เพื่อศึกษาปริมา</w:t>
      </w:r>
      <w:r w:rsidR="00BB68C8" w:rsidRPr="00E84514">
        <w:rPr>
          <w:rFonts w:ascii="TH SarabunIT๙" w:hAnsi="TH SarabunIT๙" w:cs="TH SarabunIT๙"/>
          <w:b/>
          <w:cs/>
        </w:rPr>
        <w:t>ณน้ำมันกัญชา</w:t>
      </w:r>
      <w:r w:rsidR="00586D6D" w:rsidRPr="00E84514">
        <w:rPr>
          <w:rFonts w:ascii="TH SarabunIT๙" w:hAnsi="TH SarabunIT๙" w:cs="TH SarabunIT๙"/>
          <w:b/>
          <w:cs/>
        </w:rPr>
        <w:t>ขมิ้นทอง</w:t>
      </w:r>
      <w:r w:rsidR="007217C5" w:rsidRPr="00E84514">
        <w:rPr>
          <w:rFonts w:ascii="TH SarabunIT๙" w:hAnsi="TH SarabunIT๙" w:cs="TH SarabunIT๙"/>
          <w:b/>
          <w:cs/>
        </w:rPr>
        <w:t xml:space="preserve"> ประสิทธิผล และความปลอดภัย</w:t>
      </w:r>
      <w:r w:rsidR="004C4A57" w:rsidRPr="00E84514">
        <w:rPr>
          <w:rFonts w:ascii="TH SarabunIT๙" w:hAnsi="TH SarabunIT๙" w:cs="TH SarabunIT๙"/>
          <w:b/>
          <w:cs/>
        </w:rPr>
        <w:t>เบื้องต้</w:t>
      </w:r>
      <w:r w:rsidR="00BB68C8" w:rsidRPr="00E84514">
        <w:rPr>
          <w:rFonts w:ascii="TH SarabunIT๙" w:hAnsi="TH SarabunIT๙" w:cs="TH SarabunIT๙"/>
          <w:b/>
          <w:cs/>
        </w:rPr>
        <w:t>น ใน</w:t>
      </w:r>
      <w:r w:rsidR="009C00E6" w:rsidRPr="00E84514">
        <w:rPr>
          <w:rFonts w:ascii="TH SarabunIT๙" w:hAnsi="TH SarabunIT๙" w:cs="TH SarabunIT๙"/>
          <w:b/>
          <w:cs/>
        </w:rPr>
        <w:t>การรักษา</w:t>
      </w:r>
      <w:r w:rsidR="00BB68C8" w:rsidRPr="00E84514">
        <w:rPr>
          <w:rFonts w:ascii="TH SarabunIT๙" w:hAnsi="TH SarabunIT๙" w:cs="TH SarabunIT๙"/>
          <w:b/>
          <w:cs/>
        </w:rPr>
        <w:t>ผู้ป่วยโรคจมูกอักเสบเรื้อรัง</w:t>
      </w:r>
    </w:p>
    <w:p w14:paraId="35F6E3F1" w14:textId="77777777" w:rsidR="000C7D1F" w:rsidRPr="00E84514" w:rsidRDefault="00E304E1" w:rsidP="00E304E1">
      <w:pPr>
        <w:spacing w:before="120"/>
        <w:ind w:hanging="11"/>
        <w:jc w:val="thaiDistribute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3. </w:t>
      </w:r>
      <w:r w:rsidR="000C7D1F" w:rsidRPr="00E84514">
        <w:rPr>
          <w:rFonts w:ascii="TH SarabunIT๙" w:hAnsi="TH SarabunIT๙" w:cs="TH SarabunIT๙"/>
          <w:bCs/>
          <w:cs/>
        </w:rPr>
        <w:t xml:space="preserve">วิธีการศึกษา </w:t>
      </w:r>
    </w:p>
    <w:p w14:paraId="5B9377AE" w14:textId="6B967CD0" w:rsidR="005D02A9" w:rsidRPr="00E84514" w:rsidRDefault="00AC79D5" w:rsidP="00586D6D">
      <w:pPr>
        <w:ind w:hanging="11"/>
        <w:jc w:val="thaiDistribute"/>
        <w:rPr>
          <w:rFonts w:ascii="TH SarabunIT๙" w:hAnsi="TH SarabunIT๙" w:cs="TH SarabunIT๙"/>
        </w:rPr>
      </w:pPr>
      <w:r w:rsidRPr="00E84514">
        <w:rPr>
          <w:rFonts w:ascii="TH SarabunIT๙" w:hAnsi="TH SarabunIT๙" w:cs="TH SarabunIT๙"/>
          <w:bCs/>
          <w:cs/>
        </w:rPr>
        <w:tab/>
      </w:r>
      <w:r w:rsidR="00E304E1" w:rsidRPr="00E84514">
        <w:rPr>
          <w:rFonts w:ascii="TH SarabunIT๙" w:hAnsi="TH SarabunIT๙" w:cs="TH SarabunIT๙"/>
          <w:bCs/>
        </w:rPr>
        <w:tab/>
      </w:r>
      <w:r w:rsidR="00F27182" w:rsidRPr="00E84514">
        <w:rPr>
          <w:rFonts w:ascii="TH SarabunIT๙" w:hAnsi="TH SarabunIT๙" w:cs="TH SarabunIT๙"/>
          <w:b/>
          <w:cs/>
        </w:rPr>
        <w:t>รูปแบบงานวิจัยเป็นแบบกึ่งทดลองในผู้ป่วยโรคจมูกอักเสบเรื้อรัง รวม 49 คน  แบ่งเป็น ระยะที่ 1การศึกษาเพื่อให้ได้ปริมาณน้ำมันกัญชาเริ่มต้นในการบรรเทาอาการจมูกอักเสบเรื้อรังที่ระดับความรุนแรงต่างๆ ศึกษานำร่อง</w:t>
      </w:r>
      <w:r w:rsidR="007217C5" w:rsidRPr="00E84514">
        <w:rPr>
          <w:rFonts w:ascii="TH SarabunIT๙" w:hAnsi="TH SarabunIT๙" w:cs="TH SarabunIT๙"/>
          <w:b/>
          <w:cs/>
        </w:rPr>
        <w:t>ใน</w:t>
      </w:r>
      <w:r w:rsidR="00F27182" w:rsidRPr="00E84514">
        <w:rPr>
          <w:rFonts w:ascii="TH SarabunIT๙" w:hAnsi="TH SarabunIT๙" w:cs="TH SarabunIT๙"/>
          <w:b/>
          <w:cs/>
        </w:rPr>
        <w:t xml:space="preserve">ผู้ป่วย 9 ราย ระยะที่ 2 การศึกษาปริมาณน้ำมันกัญชาที่มีประสิทธิผลและความปลอดภัยเบื้องต้นของผู้ป่วยที่ได้รับน้ำมันกัญชาและปรับปริมาณตามแนวทางที่กำหนดในผู้ป่วย 40 ราย </w:t>
      </w:r>
      <w:r w:rsidR="007217C5" w:rsidRPr="00E84514">
        <w:rPr>
          <w:rFonts w:ascii="TH SarabunIT๙" w:hAnsi="TH SarabunIT๙" w:cs="TH SarabunIT๙"/>
          <w:b/>
          <w:cs/>
        </w:rPr>
        <w:t>ติดตามอาการหลังจากได้รับยา</w:t>
      </w:r>
      <w:r w:rsidR="00422B1D" w:rsidRPr="00E84514">
        <w:rPr>
          <w:rFonts w:ascii="TH SarabunIT๙" w:hAnsi="TH SarabunIT๙" w:cs="TH SarabunIT๙"/>
          <w:b/>
          <w:cs/>
        </w:rPr>
        <w:t xml:space="preserve"> </w:t>
      </w:r>
      <w:r w:rsidR="009C00E6" w:rsidRPr="00E84514">
        <w:rPr>
          <w:rFonts w:ascii="TH SarabunIT๙" w:hAnsi="TH SarabunIT๙" w:cs="TH SarabunIT๙"/>
          <w:b/>
          <w:cs/>
        </w:rPr>
        <w:t xml:space="preserve">ในวันที่ </w:t>
      </w:r>
      <w:r w:rsidR="009C00E6" w:rsidRPr="00E84514">
        <w:rPr>
          <w:rFonts w:ascii="TH SarabunIT๙" w:hAnsi="TH SarabunIT๙" w:cs="TH SarabunIT๙"/>
          <w:b/>
        </w:rPr>
        <w:t xml:space="preserve">3, 14 </w:t>
      </w:r>
      <w:r w:rsidR="009C00E6" w:rsidRPr="00E84514">
        <w:rPr>
          <w:rFonts w:ascii="TH SarabunIT๙" w:hAnsi="TH SarabunIT๙" w:cs="TH SarabunIT๙"/>
          <w:b/>
          <w:cs/>
        </w:rPr>
        <w:t xml:space="preserve">และ </w:t>
      </w:r>
      <w:r w:rsidR="009C00E6" w:rsidRPr="00E84514">
        <w:rPr>
          <w:rFonts w:ascii="TH SarabunIT๙" w:hAnsi="TH SarabunIT๙" w:cs="TH SarabunIT๙"/>
          <w:b/>
        </w:rPr>
        <w:t xml:space="preserve">30 </w:t>
      </w:r>
      <w:r w:rsidR="005D02A9" w:rsidRPr="00E84514">
        <w:rPr>
          <w:rFonts w:ascii="TH SarabunIT๙" w:hAnsi="TH SarabunIT๙" w:cs="TH SarabunIT๙"/>
          <w:b/>
          <w:cs/>
        </w:rPr>
        <w:t xml:space="preserve">ประเมินประสิทธิผลด้วยแบบประเมินอาการทางจมูก </w:t>
      </w:r>
      <w:r w:rsidR="00C138BC" w:rsidRPr="00E84514">
        <w:rPr>
          <w:rFonts w:ascii="TH SarabunIT๙" w:hAnsi="TH SarabunIT๙" w:cs="TH SarabunIT๙"/>
          <w:b/>
          <w:cs/>
        </w:rPr>
        <w:t>(</w:t>
      </w:r>
      <w:r w:rsidR="005D02A9" w:rsidRPr="00E84514">
        <w:rPr>
          <w:rFonts w:ascii="TH SarabunIT๙" w:hAnsi="TH SarabunIT๙" w:cs="TH SarabunIT๙"/>
          <w:b/>
        </w:rPr>
        <w:t xml:space="preserve">TNSS) </w:t>
      </w:r>
      <w:r w:rsidR="005D02A9" w:rsidRPr="00E84514">
        <w:rPr>
          <w:rFonts w:ascii="TH SarabunIT๙" w:hAnsi="TH SarabunIT๙" w:cs="TH SarabunIT๙"/>
          <w:b/>
          <w:cs/>
        </w:rPr>
        <w:t>ร่วมกับการประเมิน</w:t>
      </w:r>
      <w:r w:rsidR="009C00E6" w:rsidRPr="00E84514">
        <w:rPr>
          <w:rFonts w:ascii="TH SarabunIT๙" w:hAnsi="TH SarabunIT๙" w:cs="TH SarabunIT๙"/>
          <w:b/>
          <w:cs/>
        </w:rPr>
        <w:t>ผลกระทบของโรคต่อ</w:t>
      </w:r>
      <w:r w:rsidR="005D02A9" w:rsidRPr="00E84514">
        <w:rPr>
          <w:rFonts w:ascii="TH SarabunIT๙" w:hAnsi="TH SarabunIT๙" w:cs="TH SarabunIT๙"/>
          <w:b/>
          <w:cs/>
        </w:rPr>
        <w:t>คุณภาพชีวิตด้วยแบบประเมิ</w:t>
      </w:r>
      <w:r w:rsidR="009C00E6" w:rsidRPr="00E84514">
        <w:rPr>
          <w:rFonts w:ascii="TH SarabunIT๙" w:hAnsi="TH SarabunIT๙" w:cs="TH SarabunIT๙"/>
          <w:b/>
          <w:cs/>
        </w:rPr>
        <w:t>น</w:t>
      </w:r>
      <w:r w:rsidR="005D02A9" w:rsidRPr="00E84514">
        <w:rPr>
          <w:rFonts w:ascii="TH SarabunIT๙" w:hAnsi="TH SarabunIT๙" w:cs="TH SarabunIT๙"/>
          <w:b/>
          <w:cs/>
        </w:rPr>
        <w:t xml:space="preserve">คุณภาพชีวิตเฉพาะโรคจมูกและตาอักเสบจากภูมิแพ้ </w:t>
      </w:r>
      <w:r w:rsidR="005D02A9" w:rsidRPr="00E84514">
        <w:rPr>
          <w:rFonts w:ascii="TH SarabunIT๙" w:hAnsi="TH SarabunIT๙" w:cs="TH SarabunIT๙"/>
          <w:b/>
        </w:rPr>
        <w:t>(RCQ-36)</w:t>
      </w:r>
    </w:p>
    <w:p w14:paraId="436333F7" w14:textId="77777777" w:rsidR="000C7D1F" w:rsidRPr="00E84514" w:rsidRDefault="00E304E1" w:rsidP="00586D6D">
      <w:pPr>
        <w:ind w:hanging="11"/>
        <w:jc w:val="thaiDistribute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4. </w:t>
      </w:r>
      <w:r w:rsidR="000C7D1F" w:rsidRPr="00E84514">
        <w:rPr>
          <w:rFonts w:ascii="TH SarabunIT๙" w:hAnsi="TH SarabunIT๙" w:cs="TH SarabunIT๙"/>
          <w:bCs/>
          <w:cs/>
        </w:rPr>
        <w:t>ผลการศึกษา</w:t>
      </w:r>
    </w:p>
    <w:p w14:paraId="4FCD57D5" w14:textId="086041E1" w:rsidR="00E304E1" w:rsidRPr="00E84514" w:rsidRDefault="00E304E1" w:rsidP="003A37E8">
      <w:pPr>
        <w:ind w:hanging="11"/>
        <w:jc w:val="thaiDistribute"/>
        <w:rPr>
          <w:rFonts w:ascii="TH SarabunIT๙" w:hAnsi="TH SarabunIT๙" w:cs="TH SarabunIT๙"/>
          <w:bCs/>
          <w:cs/>
        </w:rPr>
      </w:pPr>
      <w:r w:rsidRPr="00E84514">
        <w:rPr>
          <w:rFonts w:ascii="TH SarabunIT๙" w:hAnsi="TH SarabunIT๙" w:cs="TH SarabunIT๙"/>
          <w:b/>
          <w:cs/>
        </w:rPr>
        <w:tab/>
      </w:r>
      <w:r w:rsidR="00AC79D5" w:rsidRPr="00E84514">
        <w:rPr>
          <w:rFonts w:ascii="TH SarabunIT๙" w:hAnsi="TH SarabunIT๙" w:cs="TH SarabunIT๙"/>
          <w:b/>
          <w:cs/>
        </w:rPr>
        <w:tab/>
      </w:r>
      <w:r w:rsidR="004D234D" w:rsidRPr="00E84514">
        <w:rPr>
          <w:rFonts w:ascii="TH SarabunIT๙" w:hAnsi="TH SarabunIT๙" w:cs="TH SarabunIT๙"/>
          <w:b/>
          <w:cs/>
        </w:rPr>
        <w:t xml:space="preserve">ระยะที่ </w:t>
      </w:r>
      <w:r w:rsidR="004D234D" w:rsidRPr="00E84514">
        <w:rPr>
          <w:rFonts w:ascii="TH SarabunIT๙" w:hAnsi="TH SarabunIT๙" w:cs="TH SarabunIT๙"/>
          <w:b/>
        </w:rPr>
        <w:t xml:space="preserve">1 </w:t>
      </w:r>
      <w:r w:rsidR="001F5599" w:rsidRPr="00E84514">
        <w:rPr>
          <w:rFonts w:ascii="TH SarabunIT๙" w:hAnsi="TH SarabunIT๙" w:cs="TH SarabunIT๙"/>
          <w:b/>
          <w:cs/>
        </w:rPr>
        <w:t>ผลการศึกษา</w:t>
      </w:r>
      <w:r w:rsidR="004D234D" w:rsidRPr="00E84514">
        <w:rPr>
          <w:rFonts w:ascii="TH SarabunIT๙" w:hAnsi="TH SarabunIT๙" w:cs="TH SarabunIT๙"/>
          <w:b/>
          <w:cs/>
        </w:rPr>
        <w:t xml:space="preserve">ปริมาณน้ำมันกัญชา/วัน </w:t>
      </w:r>
      <w:r w:rsidR="001F5599" w:rsidRPr="00E84514">
        <w:rPr>
          <w:rFonts w:ascii="TH SarabunIT๙" w:hAnsi="TH SarabunIT๙" w:cs="TH SarabunIT๙"/>
          <w:b/>
          <w:cs/>
        </w:rPr>
        <w:t>(</w:t>
      </w:r>
      <w:proofErr w:type="spellStart"/>
      <w:r w:rsidR="001F5599" w:rsidRPr="00E84514">
        <w:rPr>
          <w:rFonts w:ascii="TH SarabunIT๙" w:hAnsi="TH SarabunIT๙" w:cs="TH SarabunIT๙"/>
          <w:b/>
        </w:rPr>
        <w:t>D</w:t>
      </w:r>
      <w:r w:rsidR="001F5599" w:rsidRPr="00E84514">
        <w:rPr>
          <w:rFonts w:ascii="TH SarabunIT๙" w:hAnsi="TH SarabunIT๙" w:cs="TH SarabunIT๙"/>
          <w:b/>
          <w:vertAlign w:val="subscript"/>
        </w:rPr>
        <w:t>ss</w:t>
      </w:r>
      <w:proofErr w:type="spellEnd"/>
      <w:r w:rsidR="001F5599" w:rsidRPr="00E84514">
        <w:rPr>
          <w:rFonts w:ascii="TH SarabunIT๙" w:hAnsi="TH SarabunIT๙" w:cs="TH SarabunIT๙"/>
          <w:b/>
        </w:rPr>
        <w:t xml:space="preserve">) </w:t>
      </w:r>
      <w:r w:rsidR="004D234D" w:rsidRPr="00E84514">
        <w:rPr>
          <w:rFonts w:ascii="TH SarabunIT๙" w:hAnsi="TH SarabunIT๙" w:cs="TH SarabunIT๙"/>
          <w:b/>
          <w:cs/>
        </w:rPr>
        <w:t xml:space="preserve">ที่มีผลทำให้ค่า </w:t>
      </w:r>
      <w:r w:rsidR="004D234D" w:rsidRPr="00E84514">
        <w:rPr>
          <w:rFonts w:ascii="TH SarabunIT๙" w:hAnsi="TH SarabunIT๙" w:cs="TH SarabunIT๙"/>
          <w:b/>
        </w:rPr>
        <w:t xml:space="preserve">TNSS </w:t>
      </w:r>
      <w:r w:rsidR="004D234D" w:rsidRPr="00E84514">
        <w:rPr>
          <w:rFonts w:ascii="TH SarabunIT๙" w:hAnsi="TH SarabunIT๙" w:cs="TH SarabunIT๙"/>
          <w:b/>
          <w:cs/>
        </w:rPr>
        <w:t xml:space="preserve">ลดลงอย่างน้อย </w:t>
      </w:r>
      <w:r w:rsidR="004D234D" w:rsidRPr="00E84514">
        <w:rPr>
          <w:rFonts w:ascii="TH SarabunIT๙" w:hAnsi="TH SarabunIT๙" w:cs="TH SarabunIT๙"/>
          <w:b/>
        </w:rPr>
        <w:t xml:space="preserve">1 </w:t>
      </w:r>
      <w:r w:rsidR="004D234D" w:rsidRPr="00E84514">
        <w:rPr>
          <w:rFonts w:ascii="TH SarabunIT๙" w:hAnsi="TH SarabunIT๙" w:cs="TH SarabunIT๙"/>
          <w:b/>
          <w:cs/>
        </w:rPr>
        <w:t>คะแนนและผู้ป่วยรู้สึกอาการดีขึ้นโดย</w:t>
      </w:r>
      <w:r w:rsidR="00AC79D5" w:rsidRPr="00E84514">
        <w:rPr>
          <w:rFonts w:ascii="TH SarabunIT๙" w:hAnsi="TH SarabunIT๙" w:cs="TH SarabunIT๙"/>
          <w:b/>
          <w:cs/>
        </w:rPr>
        <w:t>ไม่ต้องปรับ</w:t>
      </w:r>
      <w:r w:rsidR="004D234D" w:rsidRPr="00E84514">
        <w:rPr>
          <w:rFonts w:ascii="TH SarabunIT๙" w:hAnsi="TH SarabunIT๙" w:cs="TH SarabunIT๙"/>
          <w:b/>
          <w:cs/>
        </w:rPr>
        <w:t>ปริมาณยาอีกในกลุ่มที่มีระดับความรุนแรงน้อย และ</w:t>
      </w:r>
      <w:r w:rsidR="009B5C25" w:rsidRPr="00E84514">
        <w:rPr>
          <w:rFonts w:ascii="TH SarabunIT๙" w:hAnsi="TH SarabunIT๙" w:cs="TH SarabunIT๙"/>
          <w:b/>
          <w:cs/>
        </w:rPr>
        <w:t>ระดับ</w:t>
      </w:r>
      <w:r w:rsidR="004D234D" w:rsidRPr="00E84514">
        <w:rPr>
          <w:rFonts w:ascii="TH SarabunIT๙" w:hAnsi="TH SarabunIT๙" w:cs="TH SarabunIT๙"/>
          <w:b/>
          <w:cs/>
        </w:rPr>
        <w:t>รุนแรงปานกลาง</w:t>
      </w:r>
      <w:r w:rsidR="009B5C25" w:rsidRPr="00E84514">
        <w:rPr>
          <w:rFonts w:ascii="TH SarabunIT๙" w:hAnsi="TH SarabunIT๙" w:cs="TH SarabunIT๙"/>
          <w:b/>
          <w:cs/>
        </w:rPr>
        <w:t>ถึง</w:t>
      </w:r>
      <w:r w:rsidR="004D234D" w:rsidRPr="00E84514">
        <w:rPr>
          <w:rFonts w:ascii="TH SarabunIT๙" w:hAnsi="TH SarabunIT๙" w:cs="TH SarabunIT๙"/>
          <w:b/>
          <w:cs/>
        </w:rPr>
        <w:t xml:space="preserve">รุนแรงมาก เท่ากับ </w:t>
      </w:r>
      <w:r w:rsidR="004D234D" w:rsidRPr="00E84514">
        <w:rPr>
          <w:rFonts w:ascii="TH SarabunIT๙" w:hAnsi="TH SarabunIT๙" w:cs="TH SarabunIT๙"/>
          <w:b/>
        </w:rPr>
        <w:t>4</w:t>
      </w:r>
      <w:r w:rsidR="004D234D" w:rsidRPr="00E84514">
        <w:rPr>
          <w:rFonts w:ascii="TH SarabunIT๙" w:hAnsi="TH SarabunIT๙" w:cs="TH SarabunIT๙"/>
          <w:b/>
          <w:cs/>
        </w:rPr>
        <w:t xml:space="preserve"> และ </w:t>
      </w:r>
      <w:r w:rsidR="004D234D" w:rsidRPr="00E84514">
        <w:rPr>
          <w:rFonts w:ascii="TH SarabunIT๙" w:hAnsi="TH SarabunIT๙" w:cs="TH SarabunIT๙"/>
          <w:b/>
        </w:rPr>
        <w:t xml:space="preserve">6 </w:t>
      </w:r>
      <w:r w:rsidR="004D234D" w:rsidRPr="00E84514">
        <w:rPr>
          <w:rFonts w:ascii="TH SarabunIT๙" w:hAnsi="TH SarabunIT๙" w:cs="TH SarabunIT๙"/>
          <w:b/>
          <w:cs/>
        </w:rPr>
        <w:t xml:space="preserve">หยด ตามลำดับ </w:t>
      </w:r>
      <w:r w:rsidR="001F5599" w:rsidRPr="00E84514">
        <w:rPr>
          <w:rFonts w:ascii="TH SarabunIT๙" w:hAnsi="TH SarabunIT๙" w:cs="TH SarabunIT๙"/>
          <w:b/>
          <w:cs/>
        </w:rPr>
        <w:t>จึงนำข้อมูลมาสังเคราะห์ได้เป็นแนวทางการปรับปริมาณน้ำมันกัญชา</w:t>
      </w:r>
      <w:r w:rsidR="008769D8" w:rsidRPr="00E84514">
        <w:rPr>
          <w:rFonts w:ascii="TH SarabunIT๙" w:hAnsi="TH SarabunIT๙" w:cs="TH SarabunIT๙"/>
          <w:b/>
          <w:cs/>
        </w:rPr>
        <w:t>เพื่อให้ถึงปริมาณเป้าหมาย</w:t>
      </w:r>
      <w:r w:rsidR="001F5599" w:rsidRPr="00E84514">
        <w:rPr>
          <w:rFonts w:ascii="TH SarabunIT๙" w:hAnsi="TH SarabunIT๙" w:cs="TH SarabunIT๙"/>
          <w:b/>
          <w:cs/>
        </w:rPr>
        <w:t>ตามระดับความรุนแรงของ</w:t>
      </w:r>
      <w:r w:rsidR="008769D8" w:rsidRPr="00E84514">
        <w:rPr>
          <w:rFonts w:ascii="TH SarabunIT๙" w:hAnsi="TH SarabunIT๙" w:cs="TH SarabunIT๙"/>
          <w:b/>
          <w:cs/>
        </w:rPr>
        <w:t>โรค</w:t>
      </w:r>
      <w:r w:rsidR="004D234D" w:rsidRPr="00E84514">
        <w:rPr>
          <w:rFonts w:ascii="TH SarabunIT๙" w:hAnsi="TH SarabunIT๙" w:cs="TH SarabunIT๙"/>
          <w:b/>
          <w:cs/>
        </w:rPr>
        <w:t xml:space="preserve"> </w:t>
      </w:r>
      <w:r w:rsidR="001F5599" w:rsidRPr="00E84514">
        <w:rPr>
          <w:rFonts w:ascii="TH SarabunIT๙" w:hAnsi="TH SarabunIT๙" w:cs="TH SarabunIT๙"/>
          <w:b/>
          <w:cs/>
        </w:rPr>
        <w:t xml:space="preserve">ระยะที่ </w:t>
      </w:r>
      <w:r w:rsidR="001F5599" w:rsidRPr="00E84514">
        <w:rPr>
          <w:rFonts w:ascii="TH SarabunIT๙" w:hAnsi="TH SarabunIT๙" w:cs="TH SarabunIT๙"/>
          <w:b/>
        </w:rPr>
        <w:t xml:space="preserve">2 </w:t>
      </w:r>
      <w:r w:rsidR="00F9190F" w:rsidRPr="00E84514">
        <w:rPr>
          <w:rFonts w:ascii="TH SarabunIT๙" w:hAnsi="TH SarabunIT๙" w:cs="TH SarabunIT๙"/>
          <w:b/>
          <w:cs/>
        </w:rPr>
        <w:t xml:space="preserve"> </w:t>
      </w:r>
      <w:r w:rsidR="001F5599" w:rsidRPr="00E84514">
        <w:rPr>
          <w:rFonts w:ascii="TH SarabunIT๙" w:hAnsi="TH SarabunIT๙" w:cs="TH SarabunIT๙"/>
          <w:b/>
          <w:cs/>
        </w:rPr>
        <w:t>ผลการนำแนวทางการปรับปริมาณน้ำมันกัญชา</w:t>
      </w:r>
      <w:r w:rsidR="00AC79D5" w:rsidRPr="00E84514">
        <w:rPr>
          <w:rFonts w:ascii="TH SarabunIT๙" w:hAnsi="TH SarabunIT๙" w:cs="TH SarabunIT๙"/>
          <w:b/>
          <w:cs/>
        </w:rPr>
        <w:t xml:space="preserve">จากระยะที่ </w:t>
      </w:r>
      <w:r w:rsidR="00AC79D5" w:rsidRPr="00E84514">
        <w:rPr>
          <w:rFonts w:ascii="TH SarabunIT๙" w:hAnsi="TH SarabunIT๙" w:cs="TH SarabunIT๙"/>
          <w:b/>
        </w:rPr>
        <w:t xml:space="preserve">1 </w:t>
      </w:r>
      <w:r w:rsidR="001F5599" w:rsidRPr="00E84514">
        <w:rPr>
          <w:rFonts w:ascii="TH SarabunIT๙" w:hAnsi="TH SarabunIT๙" w:cs="TH SarabunIT๙"/>
          <w:b/>
          <w:cs/>
        </w:rPr>
        <w:t xml:space="preserve">มาใช้ในผู้ป่วย </w:t>
      </w:r>
      <w:r w:rsidR="001F5599" w:rsidRPr="00E84514">
        <w:rPr>
          <w:rFonts w:ascii="TH SarabunIT๙" w:hAnsi="TH SarabunIT๙" w:cs="TH SarabunIT๙"/>
          <w:b/>
        </w:rPr>
        <w:t xml:space="preserve">40 </w:t>
      </w:r>
      <w:r w:rsidR="001F5599" w:rsidRPr="00E84514">
        <w:rPr>
          <w:rFonts w:ascii="TH SarabunIT๙" w:hAnsi="TH SarabunIT๙" w:cs="TH SarabunIT๙"/>
          <w:b/>
          <w:cs/>
        </w:rPr>
        <w:t>ราย</w:t>
      </w:r>
      <w:r w:rsidR="00F9190F" w:rsidRPr="00E84514">
        <w:rPr>
          <w:rFonts w:ascii="TH SarabunIT๙" w:hAnsi="TH SarabunIT๙" w:cs="TH SarabunIT๙"/>
          <w:b/>
          <w:cs/>
        </w:rPr>
        <w:t>พบว่า ปริมาณน้ำมันกัญชา</w:t>
      </w:r>
      <w:r w:rsidR="00C62A8D" w:rsidRPr="00E84514">
        <w:rPr>
          <w:rFonts w:ascii="TH SarabunIT๙" w:hAnsi="TH SarabunIT๙" w:cs="TH SarabunIT๙"/>
          <w:b/>
          <w:cs/>
        </w:rPr>
        <w:t>ขั้นต้น</w:t>
      </w:r>
      <w:r w:rsidR="00AC79D5" w:rsidRPr="00E84514">
        <w:rPr>
          <w:rFonts w:ascii="TH SarabunIT๙" w:hAnsi="TH SarabunIT๙" w:cs="TH SarabunIT๙"/>
          <w:b/>
        </w:rPr>
        <w:t xml:space="preserve"> </w:t>
      </w:r>
      <w:r w:rsidR="00AC79D5" w:rsidRPr="00E84514">
        <w:rPr>
          <w:rFonts w:ascii="TH SarabunIT๙" w:hAnsi="TH SarabunIT๙" w:cs="TH SarabunIT๙"/>
          <w:b/>
          <w:cs/>
        </w:rPr>
        <w:t>(</w:t>
      </w:r>
      <w:proofErr w:type="spellStart"/>
      <w:r w:rsidR="00AC79D5" w:rsidRPr="00E84514">
        <w:rPr>
          <w:rFonts w:ascii="TH SarabunIT๙" w:hAnsi="TH SarabunIT๙" w:cs="TH SarabunIT๙"/>
          <w:b/>
        </w:rPr>
        <w:t>Dss</w:t>
      </w:r>
      <w:proofErr w:type="spellEnd"/>
      <w:r w:rsidR="00AC79D5" w:rsidRPr="00E84514">
        <w:rPr>
          <w:rFonts w:ascii="TH SarabunIT๙" w:hAnsi="TH SarabunIT๙" w:cs="TH SarabunIT๙"/>
          <w:b/>
        </w:rPr>
        <w:t xml:space="preserve">)  </w:t>
      </w:r>
      <w:r w:rsidR="00F9190F" w:rsidRPr="00E84514">
        <w:rPr>
          <w:rFonts w:ascii="TH SarabunIT๙" w:hAnsi="TH SarabunIT๙" w:cs="TH SarabunIT๙"/>
          <w:b/>
          <w:cs/>
        </w:rPr>
        <w:t>ที่</w:t>
      </w:r>
      <w:r w:rsidR="00C62A8D" w:rsidRPr="00E84514">
        <w:rPr>
          <w:rFonts w:ascii="TH SarabunIT๙" w:hAnsi="TH SarabunIT๙" w:cs="TH SarabunIT๙"/>
          <w:b/>
          <w:cs/>
        </w:rPr>
        <w:t>มีประสิทธิผลในการควบคุม</w:t>
      </w:r>
      <w:r w:rsidR="00F9190F" w:rsidRPr="00E84514">
        <w:rPr>
          <w:rFonts w:ascii="TH SarabunIT๙" w:hAnsi="TH SarabunIT๙" w:cs="TH SarabunIT๙"/>
          <w:b/>
          <w:cs/>
        </w:rPr>
        <w:t>อาการทางจมูก</w:t>
      </w:r>
      <w:r w:rsidR="00C62A8D" w:rsidRPr="00E84514">
        <w:rPr>
          <w:rFonts w:ascii="TH SarabunIT๙" w:hAnsi="TH SarabunIT๙" w:cs="TH SarabunIT๙"/>
          <w:b/>
          <w:cs/>
        </w:rPr>
        <w:t>ที่มีความรุนแรง</w:t>
      </w:r>
      <w:r w:rsidR="00F9190F" w:rsidRPr="00E84514">
        <w:rPr>
          <w:rFonts w:ascii="TH SarabunIT๙" w:hAnsi="TH SarabunIT๙" w:cs="TH SarabunIT๙"/>
          <w:b/>
          <w:cs/>
        </w:rPr>
        <w:t>ในระดับ</w:t>
      </w:r>
      <w:r w:rsidR="00AC79D5" w:rsidRPr="00E84514">
        <w:rPr>
          <w:rFonts w:ascii="TH SarabunIT๙" w:hAnsi="TH SarabunIT๙" w:cs="TH SarabunIT๙"/>
          <w:b/>
          <w:cs/>
        </w:rPr>
        <w:t>รุนแรง</w:t>
      </w:r>
      <w:r w:rsidR="00F9190F" w:rsidRPr="00E84514">
        <w:rPr>
          <w:rFonts w:ascii="TH SarabunIT๙" w:hAnsi="TH SarabunIT๙" w:cs="TH SarabunIT๙"/>
          <w:b/>
          <w:cs/>
        </w:rPr>
        <w:t>น้อย</w:t>
      </w:r>
      <w:r w:rsidR="00AC79D5" w:rsidRPr="00E84514">
        <w:rPr>
          <w:rFonts w:ascii="TH SarabunIT๙" w:hAnsi="TH SarabunIT๙" w:cs="TH SarabunIT๙"/>
          <w:b/>
          <w:cs/>
        </w:rPr>
        <w:t xml:space="preserve"> และระดับรุนแรงปานกลางถึงระดับรุนแรงมาก </w:t>
      </w:r>
      <w:r w:rsidR="00F9190F" w:rsidRPr="00E84514">
        <w:rPr>
          <w:rFonts w:ascii="TH SarabunIT๙" w:hAnsi="TH SarabunIT๙" w:cs="TH SarabunIT๙"/>
          <w:b/>
          <w:cs/>
        </w:rPr>
        <w:t>เท่ากับ  4.87</w:t>
      </w:r>
      <w:r w:rsidR="00F9190F" w:rsidRPr="00E84514">
        <w:rPr>
          <w:rFonts w:ascii="TH SarabunIT๙" w:hAnsi="TH SarabunIT๙" w:cs="TH SarabunIT๙"/>
          <w:b/>
        </w:rPr>
        <w:t>±</w:t>
      </w:r>
      <w:r w:rsidR="00F9190F" w:rsidRPr="00E84514">
        <w:rPr>
          <w:rFonts w:ascii="TH SarabunIT๙" w:hAnsi="TH SarabunIT๙" w:cs="TH SarabunIT๙"/>
          <w:b/>
          <w:cs/>
        </w:rPr>
        <w:t>1.02</w:t>
      </w:r>
      <w:r w:rsidR="00C62A8D" w:rsidRPr="00E84514">
        <w:rPr>
          <w:rFonts w:ascii="TH SarabunIT๙" w:hAnsi="TH SarabunIT๙" w:cs="TH SarabunIT๙"/>
          <w:b/>
          <w:cs/>
        </w:rPr>
        <w:t xml:space="preserve"> </w:t>
      </w:r>
      <w:r w:rsidR="00AC79D5" w:rsidRPr="00E84514">
        <w:rPr>
          <w:rFonts w:ascii="TH SarabunIT๙" w:hAnsi="TH SarabunIT๙" w:cs="TH SarabunIT๙"/>
          <w:b/>
          <w:cs/>
        </w:rPr>
        <w:t>และ 6.03</w:t>
      </w:r>
      <w:r w:rsidR="00AC79D5" w:rsidRPr="00E84514">
        <w:rPr>
          <w:rFonts w:ascii="TH SarabunIT๙" w:hAnsi="TH SarabunIT๙" w:cs="TH SarabunIT๙"/>
          <w:b/>
        </w:rPr>
        <w:t>±</w:t>
      </w:r>
      <w:r w:rsidR="00AC79D5" w:rsidRPr="00E84514">
        <w:rPr>
          <w:rFonts w:ascii="TH SarabunIT๙" w:hAnsi="TH SarabunIT๙" w:cs="TH SarabunIT๙"/>
          <w:b/>
          <w:cs/>
        </w:rPr>
        <w:t xml:space="preserve">0.71หยด/วัน ตามลำดับ </w:t>
      </w:r>
      <w:r w:rsidR="00C62A8D" w:rsidRPr="00E84514">
        <w:rPr>
          <w:rFonts w:ascii="TH SarabunIT๙" w:hAnsi="TH SarabunIT๙" w:cs="TH SarabunIT๙"/>
          <w:b/>
          <w:cs/>
        </w:rPr>
        <w:t xml:space="preserve">จากการติดตามอาการทั้งหมด </w:t>
      </w:r>
      <w:r w:rsidR="00C62A8D" w:rsidRPr="00E84514">
        <w:rPr>
          <w:rFonts w:ascii="TH SarabunIT๙" w:hAnsi="TH SarabunIT๙" w:cs="TH SarabunIT๙"/>
          <w:b/>
        </w:rPr>
        <w:t xml:space="preserve">114 </w:t>
      </w:r>
      <w:r w:rsidR="00C62A8D" w:rsidRPr="00E84514">
        <w:rPr>
          <w:rFonts w:ascii="TH SarabunIT๙" w:hAnsi="TH SarabunIT๙" w:cs="TH SarabunIT๙"/>
          <w:b/>
          <w:cs/>
        </w:rPr>
        <w:t>ครั้ง</w:t>
      </w:r>
      <w:r w:rsidR="00C62A8D" w:rsidRPr="00E84514">
        <w:rPr>
          <w:rFonts w:ascii="TH SarabunIT๙" w:hAnsi="TH SarabunIT๙" w:cs="TH SarabunIT๙"/>
          <w:b/>
        </w:rPr>
        <w:t xml:space="preserve"> </w:t>
      </w:r>
      <w:r w:rsidR="00C62A8D" w:rsidRPr="00E84514">
        <w:rPr>
          <w:rFonts w:ascii="TH SarabunIT๙" w:hAnsi="TH SarabunIT๙" w:cs="TH SarabunIT๙"/>
          <w:b/>
          <w:cs/>
        </w:rPr>
        <w:t xml:space="preserve">พบอาการไม่พึงประสงค์จากยาเพียง </w:t>
      </w:r>
      <w:r w:rsidR="00C62A8D" w:rsidRPr="00E84514">
        <w:rPr>
          <w:rFonts w:ascii="TH SarabunIT๙" w:hAnsi="TH SarabunIT๙" w:cs="TH SarabunIT๙"/>
          <w:b/>
        </w:rPr>
        <w:t xml:space="preserve">13 </w:t>
      </w:r>
      <w:r w:rsidR="00C62A8D" w:rsidRPr="00E84514">
        <w:rPr>
          <w:rFonts w:ascii="TH SarabunIT๙" w:hAnsi="TH SarabunIT๙" w:cs="TH SarabunIT๙"/>
          <w:b/>
          <w:cs/>
        </w:rPr>
        <w:t xml:space="preserve">ครั้ง </w:t>
      </w:r>
      <w:r w:rsidR="009B5C25" w:rsidRPr="00E84514">
        <w:rPr>
          <w:rFonts w:ascii="TH SarabunIT๙" w:hAnsi="TH SarabunIT๙" w:cs="TH SarabunIT๙"/>
          <w:b/>
          <w:cs/>
        </w:rPr>
        <w:t xml:space="preserve">โดยไม่พบอาการไม่พึงประสงค์ด้านจิตใจ </w:t>
      </w:r>
      <w:r w:rsidR="00AC79D5" w:rsidRPr="00E84514">
        <w:rPr>
          <w:rFonts w:ascii="TH SarabunIT๙" w:hAnsi="TH SarabunIT๙" w:cs="TH SarabunIT๙"/>
          <w:b/>
          <w:cs/>
        </w:rPr>
        <w:t>ส่วนใหญ่</w:t>
      </w:r>
      <w:r w:rsidR="00133418" w:rsidRPr="00E84514">
        <w:rPr>
          <w:rFonts w:ascii="TH SarabunIT๙" w:hAnsi="TH SarabunIT๙" w:cs="TH SarabunIT๙"/>
          <w:b/>
          <w:cs/>
        </w:rPr>
        <w:t>เป็น</w:t>
      </w:r>
      <w:r w:rsidR="00C62A8D" w:rsidRPr="00E84514">
        <w:rPr>
          <w:rFonts w:ascii="TH SarabunIT๙" w:hAnsi="TH SarabunIT๙" w:cs="TH SarabunIT๙"/>
          <w:b/>
          <w:cs/>
        </w:rPr>
        <w:t>อาการไม่พึงประสงค์</w:t>
      </w:r>
      <w:r w:rsidR="004C0B40" w:rsidRPr="00E84514">
        <w:rPr>
          <w:rFonts w:ascii="TH SarabunIT๙" w:hAnsi="TH SarabunIT๙" w:cs="TH SarabunIT๙"/>
          <w:b/>
          <w:cs/>
        </w:rPr>
        <w:t>ที่มีความรุนแรงต่ำ ผู้ป่วยสามารถทน</w:t>
      </w:r>
      <w:r w:rsidR="00133418" w:rsidRPr="00E84514">
        <w:rPr>
          <w:rFonts w:ascii="TH SarabunIT๙" w:hAnsi="TH SarabunIT๙" w:cs="TH SarabunIT๙"/>
          <w:b/>
          <w:cs/>
        </w:rPr>
        <w:t>ต่อ</w:t>
      </w:r>
      <w:r w:rsidR="004C0B40" w:rsidRPr="00E84514">
        <w:rPr>
          <w:rFonts w:ascii="TH SarabunIT๙" w:hAnsi="TH SarabunIT๙" w:cs="TH SarabunIT๙"/>
          <w:b/>
          <w:cs/>
        </w:rPr>
        <w:t>อาการข้างเคียงที่เกิดขึ้นได้โดยไม่ขอ</w:t>
      </w:r>
      <w:r w:rsidR="00AC79D5" w:rsidRPr="00E84514">
        <w:rPr>
          <w:rFonts w:ascii="TH SarabunIT๙" w:hAnsi="TH SarabunIT๙" w:cs="TH SarabunIT๙"/>
          <w:b/>
          <w:cs/>
        </w:rPr>
        <w:t>ปรับ</w:t>
      </w:r>
      <w:r w:rsidR="004C0B40" w:rsidRPr="00E84514">
        <w:rPr>
          <w:rFonts w:ascii="TH SarabunIT๙" w:hAnsi="TH SarabunIT๙" w:cs="TH SarabunIT๙"/>
          <w:b/>
          <w:cs/>
        </w:rPr>
        <w:t>ลดปริมาณยา หรือหยุดใช้น้ำมันกัญชา นอกจากนั้นการ</w:t>
      </w:r>
      <w:r w:rsidR="00133418" w:rsidRPr="00E84514">
        <w:rPr>
          <w:rFonts w:ascii="TH SarabunIT๙" w:hAnsi="TH SarabunIT๙" w:cs="TH SarabunIT๙"/>
          <w:b/>
          <w:cs/>
        </w:rPr>
        <w:t>ประเมินคุณภาพชีวิต พบว่า หลังได้รับน้ำมันกัญชาค่าคะแนนผลกระทบของโรคต่อคุณภาพชีวิตมีค่าคะแนนต่ำกว่าก่อนได้รับน้ำมันกัญชาอย่างมีนัยสำคัญ</w:t>
      </w:r>
      <w:r w:rsidR="00AC79D5" w:rsidRPr="00E84514">
        <w:rPr>
          <w:rFonts w:ascii="TH SarabunIT๙" w:hAnsi="TH SarabunIT๙" w:cs="TH SarabunIT๙"/>
          <w:b/>
          <w:cs/>
        </w:rPr>
        <w:t>ทางสถิติ</w:t>
      </w:r>
    </w:p>
    <w:p w14:paraId="13AF5CB3" w14:textId="77777777" w:rsidR="000C7D1F" w:rsidRPr="00E84514" w:rsidRDefault="00E304E1" w:rsidP="00E304E1">
      <w:pPr>
        <w:spacing w:before="120"/>
        <w:ind w:hanging="11"/>
        <w:jc w:val="thaiDistribute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lastRenderedPageBreak/>
        <w:t>5.</w:t>
      </w:r>
      <w:r w:rsidR="000C7D1F" w:rsidRPr="00E84514">
        <w:rPr>
          <w:rFonts w:ascii="TH SarabunIT๙" w:hAnsi="TH SarabunIT๙" w:cs="TH SarabunIT๙"/>
          <w:bCs/>
          <w:cs/>
        </w:rPr>
        <w:t>อภิปรายผล</w:t>
      </w:r>
    </w:p>
    <w:p w14:paraId="4983FC18" w14:textId="0778D682" w:rsidR="00E304E1" w:rsidRPr="00E84514" w:rsidRDefault="00E304E1" w:rsidP="00515069">
      <w:pPr>
        <w:ind w:hanging="11"/>
        <w:jc w:val="thaiDistribute"/>
        <w:rPr>
          <w:rFonts w:ascii="TH SarabunIT๙" w:hAnsi="TH SarabunIT๙" w:cs="TH SarabunIT๙"/>
          <w:b/>
        </w:rPr>
      </w:pPr>
      <w:r w:rsidRPr="00E84514">
        <w:rPr>
          <w:rFonts w:ascii="TH SarabunIT๙" w:hAnsi="TH SarabunIT๙" w:cs="TH SarabunIT๙"/>
          <w:b/>
          <w:cs/>
        </w:rPr>
        <w:tab/>
      </w:r>
      <w:r w:rsidRPr="00E84514">
        <w:rPr>
          <w:rFonts w:ascii="TH SarabunIT๙" w:hAnsi="TH SarabunIT๙" w:cs="TH SarabunIT๙"/>
          <w:b/>
          <w:cs/>
        </w:rPr>
        <w:tab/>
      </w:r>
      <w:r w:rsidR="008769D8" w:rsidRPr="00E84514">
        <w:rPr>
          <w:rFonts w:ascii="TH SarabunIT๙" w:hAnsi="TH SarabunIT๙" w:cs="TH SarabunIT๙"/>
          <w:b/>
          <w:cs/>
        </w:rPr>
        <w:t>ปัจจุบัน</w:t>
      </w:r>
      <w:r w:rsidR="00AC79D5" w:rsidRPr="00E84514">
        <w:rPr>
          <w:rFonts w:ascii="TH SarabunIT๙" w:hAnsi="TH SarabunIT๙" w:cs="TH SarabunIT๙"/>
          <w:b/>
          <w:cs/>
        </w:rPr>
        <w:t>ยังขาด</w:t>
      </w:r>
      <w:r w:rsidR="008769D8" w:rsidRPr="00E84514">
        <w:rPr>
          <w:rFonts w:ascii="TH SarabunIT๙" w:hAnsi="TH SarabunIT๙" w:cs="TH SarabunIT๙"/>
          <w:b/>
          <w:cs/>
        </w:rPr>
        <w:t>ข้อมูลที่ชัดเจน</w:t>
      </w:r>
      <w:r w:rsidR="00AC79D5" w:rsidRPr="00E84514">
        <w:rPr>
          <w:rFonts w:ascii="TH SarabunIT๙" w:hAnsi="TH SarabunIT๙" w:cs="TH SarabunIT๙"/>
          <w:b/>
          <w:cs/>
        </w:rPr>
        <w:t>ใน</w:t>
      </w:r>
      <w:r w:rsidR="008769D8" w:rsidRPr="00E84514">
        <w:rPr>
          <w:rFonts w:ascii="TH SarabunIT๙" w:hAnsi="TH SarabunIT๙" w:cs="TH SarabunIT๙"/>
          <w:b/>
          <w:cs/>
        </w:rPr>
        <w:t xml:space="preserve">การใช้น้ำมันกัญชาเพื่อรักษาโรคจมูกอักเสบเรื้อรัง </w:t>
      </w:r>
      <w:r w:rsidR="00AC79D5" w:rsidRPr="00E84514">
        <w:rPr>
          <w:rFonts w:ascii="TH SarabunIT๙" w:hAnsi="TH SarabunIT๙" w:cs="TH SarabunIT๙"/>
          <w:b/>
          <w:cs/>
        </w:rPr>
        <w:t>การ</w:t>
      </w:r>
      <w:r w:rsidR="00594DEB" w:rsidRPr="00E84514">
        <w:rPr>
          <w:rFonts w:ascii="TH SarabunIT๙" w:hAnsi="TH SarabunIT๙" w:cs="TH SarabunIT๙"/>
          <w:b/>
          <w:cs/>
        </w:rPr>
        <w:t>ปรับ</w:t>
      </w:r>
      <w:r w:rsidR="00AC79D5" w:rsidRPr="00E84514">
        <w:rPr>
          <w:rFonts w:ascii="TH SarabunIT๙" w:hAnsi="TH SarabunIT๙" w:cs="TH SarabunIT๙"/>
          <w:b/>
          <w:cs/>
        </w:rPr>
        <w:t>ปริมาณ</w:t>
      </w:r>
      <w:r w:rsidR="00594DEB" w:rsidRPr="00E84514">
        <w:rPr>
          <w:rFonts w:ascii="TH SarabunIT๙" w:hAnsi="TH SarabunIT๙" w:cs="TH SarabunIT๙"/>
          <w:b/>
          <w:cs/>
        </w:rPr>
        <w:t xml:space="preserve">ยาตามคำแนะนำเบื้องต้น </w:t>
      </w:r>
      <w:r w:rsidR="00594DEB" w:rsidRPr="00E84514">
        <w:rPr>
          <w:rFonts w:ascii="TH SarabunIT๙" w:hAnsi="TH SarabunIT๙" w:cs="TH SarabunIT๙"/>
          <w:b/>
        </w:rPr>
        <w:t xml:space="preserve">1-2 </w:t>
      </w:r>
      <w:r w:rsidR="00594DEB" w:rsidRPr="00E84514">
        <w:rPr>
          <w:rFonts w:ascii="TH SarabunIT๙" w:hAnsi="TH SarabunIT๙" w:cs="TH SarabunIT๙"/>
          <w:b/>
          <w:cs/>
        </w:rPr>
        <w:t xml:space="preserve">หยด ทุก </w:t>
      </w:r>
      <w:r w:rsidR="00594DEB" w:rsidRPr="00E84514">
        <w:rPr>
          <w:rFonts w:ascii="TH SarabunIT๙" w:hAnsi="TH SarabunIT๙" w:cs="TH SarabunIT๙"/>
          <w:b/>
        </w:rPr>
        <w:t xml:space="preserve">1-2 </w:t>
      </w:r>
      <w:r w:rsidR="00594DEB" w:rsidRPr="00E84514">
        <w:rPr>
          <w:rFonts w:ascii="TH SarabunIT๙" w:hAnsi="TH SarabunIT๙" w:cs="TH SarabunIT๙"/>
          <w:b/>
          <w:cs/>
        </w:rPr>
        <w:t xml:space="preserve">สัปดาห์ ในการศึกษาระยะที่ </w:t>
      </w:r>
      <w:r w:rsidR="00594DEB" w:rsidRPr="00E84514">
        <w:rPr>
          <w:rFonts w:ascii="TH SarabunIT๙" w:hAnsi="TH SarabunIT๙" w:cs="TH SarabunIT๙"/>
          <w:b/>
        </w:rPr>
        <w:t xml:space="preserve">1 </w:t>
      </w:r>
      <w:r w:rsidR="00594DEB" w:rsidRPr="00E84514">
        <w:rPr>
          <w:rFonts w:ascii="TH SarabunIT๙" w:hAnsi="TH SarabunIT๙" w:cs="TH SarabunIT๙"/>
          <w:b/>
          <w:cs/>
        </w:rPr>
        <w:t xml:space="preserve">พบว่าส่วนใหญ่ต้องใช้เวลานานอย่างน้อยถึง </w:t>
      </w:r>
      <w:r w:rsidR="00594DEB" w:rsidRPr="00E84514">
        <w:rPr>
          <w:rFonts w:ascii="TH SarabunIT๙" w:hAnsi="TH SarabunIT๙" w:cs="TH SarabunIT๙"/>
          <w:b/>
        </w:rPr>
        <w:t xml:space="preserve">14 </w:t>
      </w:r>
      <w:r w:rsidR="00594DEB" w:rsidRPr="00E84514">
        <w:rPr>
          <w:rFonts w:ascii="TH SarabunIT๙" w:hAnsi="TH SarabunIT๙" w:cs="TH SarabunIT๙"/>
          <w:b/>
          <w:cs/>
        </w:rPr>
        <w:t xml:space="preserve">วันถึงจะเห็นผลการรักษา </w:t>
      </w:r>
      <w:r w:rsidR="00515069" w:rsidRPr="00E84514">
        <w:rPr>
          <w:rFonts w:ascii="TH SarabunIT๙" w:hAnsi="TH SarabunIT๙" w:cs="TH SarabunIT๙"/>
          <w:b/>
          <w:cs/>
        </w:rPr>
        <w:t>เมื่อนำข้อมูลมาสังเคราะห์และจัด</w:t>
      </w:r>
      <w:r w:rsidR="009B5C25" w:rsidRPr="00E84514">
        <w:rPr>
          <w:rFonts w:ascii="TH SarabunIT๙" w:hAnsi="TH SarabunIT๙" w:cs="TH SarabunIT๙"/>
          <w:b/>
          <w:cs/>
        </w:rPr>
        <w:t>ทำ</w:t>
      </w:r>
      <w:r w:rsidR="00515069" w:rsidRPr="00E84514">
        <w:rPr>
          <w:rFonts w:ascii="TH SarabunIT๙" w:hAnsi="TH SarabunIT๙" w:cs="TH SarabunIT๙"/>
          <w:b/>
          <w:cs/>
        </w:rPr>
        <w:t>แนวทางการปรับปริมาณยาตามระดับความรุนแรงของโรคเพื่อให้ถึงขนาดยาที่</w:t>
      </w:r>
      <w:r w:rsidR="009B5C25" w:rsidRPr="00E84514">
        <w:rPr>
          <w:rFonts w:ascii="TH SarabunIT๙" w:hAnsi="TH SarabunIT๙" w:cs="TH SarabunIT๙"/>
          <w:b/>
          <w:cs/>
        </w:rPr>
        <w:t>จะใ</w:t>
      </w:r>
      <w:r w:rsidR="00EC57AD" w:rsidRPr="00E84514">
        <w:rPr>
          <w:rFonts w:ascii="TH SarabunIT๙" w:hAnsi="TH SarabunIT๙" w:cs="TH SarabunIT๙"/>
          <w:b/>
          <w:cs/>
        </w:rPr>
        <w:t>ห้</w:t>
      </w:r>
      <w:r w:rsidR="00515069" w:rsidRPr="00E84514">
        <w:rPr>
          <w:rFonts w:ascii="TH SarabunIT๙" w:hAnsi="TH SarabunIT๙" w:cs="TH SarabunIT๙"/>
          <w:b/>
          <w:cs/>
        </w:rPr>
        <w:t>ผลการรักษา</w:t>
      </w:r>
      <w:r w:rsidR="00EC57AD" w:rsidRPr="00E84514">
        <w:rPr>
          <w:rFonts w:ascii="TH SarabunIT๙" w:hAnsi="TH SarabunIT๙" w:cs="TH SarabunIT๙"/>
          <w:b/>
          <w:cs/>
        </w:rPr>
        <w:t>ในเวลาที่</w:t>
      </w:r>
      <w:r w:rsidR="009B5C25" w:rsidRPr="00E84514">
        <w:rPr>
          <w:rFonts w:ascii="TH SarabunIT๙" w:hAnsi="TH SarabunIT๙" w:cs="TH SarabunIT๙"/>
          <w:b/>
          <w:cs/>
        </w:rPr>
        <w:t>เหมาะสม</w:t>
      </w:r>
      <w:r w:rsidR="00EC57AD" w:rsidRPr="00E84514">
        <w:rPr>
          <w:rFonts w:ascii="TH SarabunIT๙" w:hAnsi="TH SarabunIT๙" w:cs="TH SarabunIT๙"/>
          <w:b/>
          <w:cs/>
        </w:rPr>
        <w:t xml:space="preserve"> </w:t>
      </w:r>
      <w:r w:rsidR="00515069" w:rsidRPr="00E84514">
        <w:rPr>
          <w:rFonts w:ascii="TH SarabunIT๙" w:hAnsi="TH SarabunIT๙" w:cs="TH SarabunIT๙"/>
          <w:b/>
          <w:cs/>
        </w:rPr>
        <w:t>พบว่า ผู้ป่วยกลุ่มที่มีอาการในระดับรุนแรงปานกลางถึงมาก</w:t>
      </w:r>
      <w:r w:rsidR="00EC57AD" w:rsidRPr="00E84514">
        <w:rPr>
          <w:rFonts w:ascii="TH SarabunIT๙" w:hAnsi="TH SarabunIT๙" w:cs="TH SarabunIT๙"/>
          <w:b/>
          <w:cs/>
        </w:rPr>
        <w:t>ต้อง</w:t>
      </w:r>
      <w:r w:rsidR="009B5C25" w:rsidRPr="00E84514">
        <w:rPr>
          <w:rFonts w:ascii="TH SarabunIT๙" w:hAnsi="TH SarabunIT๙" w:cs="TH SarabunIT๙"/>
          <w:b/>
          <w:cs/>
        </w:rPr>
        <w:t>ได้รับ</w:t>
      </w:r>
      <w:r w:rsidR="00EC57AD" w:rsidRPr="00E84514">
        <w:rPr>
          <w:rFonts w:ascii="TH SarabunIT๙" w:hAnsi="TH SarabunIT๙" w:cs="TH SarabunIT๙"/>
          <w:b/>
          <w:cs/>
        </w:rPr>
        <w:t>ปริมาณยา</w:t>
      </w:r>
      <w:r w:rsidR="00515069" w:rsidRPr="00E84514">
        <w:rPr>
          <w:rFonts w:ascii="TH SarabunIT๙" w:hAnsi="TH SarabunIT๙" w:cs="TH SarabunIT๙"/>
          <w:b/>
          <w:cs/>
        </w:rPr>
        <w:t xml:space="preserve">มากกว่ากลุ่มที่มีอาการระดับรุนแรงน้อยอย่างมีนัยสำคัญ </w:t>
      </w:r>
      <w:r w:rsidR="00900D39" w:rsidRPr="00E84514">
        <w:rPr>
          <w:rFonts w:ascii="TH SarabunIT๙" w:hAnsi="TH SarabunIT๙" w:cs="TH SarabunIT๙"/>
          <w:b/>
          <w:cs/>
        </w:rPr>
        <w:t>(</w:t>
      </w:r>
      <w:r w:rsidR="00900D39" w:rsidRPr="00E84514">
        <w:rPr>
          <w:rFonts w:ascii="TH SarabunIT๙" w:hAnsi="TH SarabunIT๙" w:cs="TH SarabunIT๙"/>
          <w:b/>
        </w:rPr>
        <w:t xml:space="preserve">p=0.003) </w:t>
      </w:r>
      <w:r w:rsidR="00F569FF" w:rsidRPr="00E84514">
        <w:rPr>
          <w:rFonts w:ascii="TH SarabunIT๙" w:hAnsi="TH SarabunIT๙" w:cs="TH SarabunIT๙"/>
          <w:b/>
          <w:cs/>
        </w:rPr>
        <w:t xml:space="preserve">ในขณะเดียวกันก็พบอาการไม่พึงประสงค์เพิ่มขึ้นเช่นเดียวกัน </w:t>
      </w:r>
      <w:r w:rsidR="00EC57AD" w:rsidRPr="00E84514">
        <w:rPr>
          <w:rFonts w:ascii="TH SarabunIT๙" w:hAnsi="TH SarabunIT๙" w:cs="TH SarabunIT๙"/>
          <w:b/>
          <w:cs/>
        </w:rPr>
        <w:t xml:space="preserve"> </w:t>
      </w:r>
      <w:r w:rsidR="00F569FF" w:rsidRPr="00E84514">
        <w:rPr>
          <w:rFonts w:ascii="TH SarabunIT๙" w:hAnsi="TH SarabunIT๙" w:cs="TH SarabunIT๙"/>
          <w:b/>
          <w:cs/>
        </w:rPr>
        <w:t>ดังนั้นบุคลกรผู้ให้การรักษาจึงมีส่วนสำคัญมา</w:t>
      </w:r>
      <w:r w:rsidR="00EC57AD" w:rsidRPr="00E84514">
        <w:rPr>
          <w:rFonts w:ascii="TH SarabunIT๙" w:hAnsi="TH SarabunIT๙" w:cs="TH SarabunIT๙"/>
          <w:b/>
          <w:cs/>
        </w:rPr>
        <w:t>ก</w:t>
      </w:r>
      <w:r w:rsidR="00F569FF" w:rsidRPr="00E84514">
        <w:rPr>
          <w:rFonts w:ascii="TH SarabunIT๙" w:hAnsi="TH SarabunIT๙" w:cs="TH SarabunIT๙"/>
          <w:b/>
          <w:cs/>
        </w:rPr>
        <w:t>ที่จะช่วยผู้ป่วยค้นหา</w:t>
      </w:r>
      <w:r w:rsidR="00EC57AD" w:rsidRPr="00E84514">
        <w:rPr>
          <w:rFonts w:ascii="TH SarabunIT๙" w:hAnsi="TH SarabunIT๙" w:cs="TH SarabunIT๙"/>
          <w:b/>
          <w:cs/>
        </w:rPr>
        <w:t>ปริมาณ</w:t>
      </w:r>
      <w:r w:rsidR="00F569FF" w:rsidRPr="00E84514">
        <w:rPr>
          <w:rFonts w:ascii="TH SarabunIT๙" w:hAnsi="TH SarabunIT๙" w:cs="TH SarabunIT๙"/>
          <w:b/>
          <w:cs/>
        </w:rPr>
        <w:t>ยาที่เหมาะสมของตนเอง</w:t>
      </w:r>
      <w:r w:rsidR="00594DEB" w:rsidRPr="00E84514">
        <w:rPr>
          <w:rFonts w:ascii="TH SarabunIT๙" w:hAnsi="TH SarabunIT๙" w:cs="TH SarabunIT๙"/>
          <w:b/>
          <w:cs/>
        </w:rPr>
        <w:t>เพื่อให้ได้รับประสิทธิผลในการรักษา</w:t>
      </w:r>
      <w:r w:rsidR="00EC57AD" w:rsidRPr="00E84514">
        <w:rPr>
          <w:rFonts w:ascii="TH SarabunIT๙" w:hAnsi="TH SarabunIT๙" w:cs="TH SarabunIT๙"/>
          <w:b/>
          <w:cs/>
        </w:rPr>
        <w:t>ภายใน</w:t>
      </w:r>
      <w:r w:rsidR="00DA7B6C" w:rsidRPr="00E84514">
        <w:rPr>
          <w:rFonts w:ascii="TH SarabunIT๙" w:hAnsi="TH SarabunIT๙" w:cs="TH SarabunIT๙"/>
          <w:b/>
          <w:cs/>
        </w:rPr>
        <w:t>เวลาที่เหมาะสม</w:t>
      </w:r>
      <w:r w:rsidR="00F569FF" w:rsidRPr="00E84514">
        <w:rPr>
          <w:rFonts w:ascii="TH SarabunIT๙" w:hAnsi="TH SarabunIT๙" w:cs="TH SarabunIT๙"/>
          <w:b/>
          <w:cs/>
        </w:rPr>
        <w:t>โดย</w:t>
      </w:r>
      <w:r w:rsidR="00900D39" w:rsidRPr="00E84514">
        <w:rPr>
          <w:rFonts w:ascii="TH SarabunIT๙" w:hAnsi="TH SarabunIT๙" w:cs="TH SarabunIT๙"/>
          <w:b/>
          <w:cs/>
        </w:rPr>
        <w:t>เกิด</w:t>
      </w:r>
      <w:r w:rsidR="00F569FF" w:rsidRPr="00E84514">
        <w:rPr>
          <w:rFonts w:ascii="TH SarabunIT๙" w:hAnsi="TH SarabunIT๙" w:cs="TH SarabunIT๙"/>
          <w:b/>
          <w:cs/>
        </w:rPr>
        <w:t>อาการไม่พึงประสงค์</w:t>
      </w:r>
      <w:r w:rsidR="00900D39" w:rsidRPr="00E84514">
        <w:rPr>
          <w:rFonts w:ascii="TH SarabunIT๙" w:hAnsi="TH SarabunIT๙" w:cs="TH SarabunIT๙"/>
          <w:b/>
          <w:cs/>
        </w:rPr>
        <w:t>จากยาน้อยที่สุด</w:t>
      </w:r>
    </w:p>
    <w:p w14:paraId="676AFFFB" w14:textId="77777777" w:rsidR="000C7D1F" w:rsidRPr="00E84514" w:rsidRDefault="00E304E1" w:rsidP="00E304E1">
      <w:pPr>
        <w:spacing w:before="120"/>
        <w:ind w:hanging="11"/>
        <w:jc w:val="thaiDistribute"/>
        <w:rPr>
          <w:rFonts w:ascii="TH SarabunIT๙" w:hAnsi="TH SarabunIT๙" w:cs="TH SarabunIT๙"/>
          <w:bCs/>
        </w:rPr>
      </w:pPr>
      <w:r w:rsidRPr="00E84514">
        <w:rPr>
          <w:rFonts w:ascii="TH SarabunIT๙" w:hAnsi="TH SarabunIT๙" w:cs="TH SarabunIT๙"/>
          <w:bCs/>
          <w:cs/>
        </w:rPr>
        <w:t xml:space="preserve">6. </w:t>
      </w:r>
      <w:r w:rsidR="000C7D1F" w:rsidRPr="00E84514">
        <w:rPr>
          <w:rFonts w:ascii="TH SarabunIT๙" w:hAnsi="TH SarabunIT๙" w:cs="TH SarabunIT๙"/>
          <w:bCs/>
          <w:cs/>
        </w:rPr>
        <w:t>สรุปและข้อเสนอแนะ</w:t>
      </w:r>
    </w:p>
    <w:p w14:paraId="0EEB232B" w14:textId="5A1F1162" w:rsidR="006B61FE" w:rsidRPr="00E84514" w:rsidRDefault="00E304E1" w:rsidP="003A37E8">
      <w:pPr>
        <w:ind w:hanging="11"/>
        <w:jc w:val="thaiDistribute"/>
        <w:rPr>
          <w:rFonts w:ascii="TH SarabunIT๙" w:hAnsi="TH SarabunIT๙" w:cs="TH SarabunIT๙"/>
          <w:b/>
          <w:cs/>
        </w:rPr>
      </w:pPr>
      <w:r w:rsidRPr="00E84514">
        <w:rPr>
          <w:rFonts w:ascii="TH SarabunIT๙" w:hAnsi="TH SarabunIT๙" w:cs="TH SarabunIT๙"/>
          <w:b/>
          <w:cs/>
        </w:rPr>
        <w:tab/>
      </w:r>
      <w:r w:rsidRPr="00E84514">
        <w:rPr>
          <w:rFonts w:ascii="TH SarabunIT๙" w:hAnsi="TH SarabunIT๙" w:cs="TH SarabunIT๙"/>
          <w:b/>
          <w:cs/>
        </w:rPr>
        <w:tab/>
      </w:r>
      <w:r w:rsidR="00900D39" w:rsidRPr="00E84514">
        <w:rPr>
          <w:rFonts w:ascii="TH SarabunIT๙" w:hAnsi="TH SarabunIT๙" w:cs="TH SarabunIT๙"/>
          <w:b/>
          <w:cs/>
        </w:rPr>
        <w:t>ปริมาณน้ำมันกัญชาขั้นต้นที่</w:t>
      </w:r>
      <w:r w:rsidR="009B5C25" w:rsidRPr="00E84514">
        <w:rPr>
          <w:rFonts w:ascii="TH SarabunIT๙" w:hAnsi="TH SarabunIT๙" w:cs="TH SarabunIT๙"/>
          <w:b/>
          <w:cs/>
        </w:rPr>
        <w:t>ให้</w:t>
      </w:r>
      <w:r w:rsidR="00900D39" w:rsidRPr="00E84514">
        <w:rPr>
          <w:rFonts w:ascii="TH SarabunIT๙" w:hAnsi="TH SarabunIT๙" w:cs="TH SarabunIT๙"/>
          <w:b/>
          <w:cs/>
        </w:rPr>
        <w:t xml:space="preserve">ผลในการบรรเทาอาการโรคจมูกอักเสบเรื้อรังระดับรุนแรงน้อย และระดับรุนแรงปานกลางถึงมาก เท่ากับ </w:t>
      </w:r>
      <w:r w:rsidR="00900D39" w:rsidRPr="00E84514">
        <w:rPr>
          <w:rFonts w:ascii="TH SarabunIT๙" w:hAnsi="TH SarabunIT๙" w:cs="TH SarabunIT๙"/>
          <w:b/>
        </w:rPr>
        <w:t xml:space="preserve">4 </w:t>
      </w:r>
      <w:r w:rsidR="00900D39" w:rsidRPr="00E84514">
        <w:rPr>
          <w:rFonts w:ascii="TH SarabunIT๙" w:hAnsi="TH SarabunIT๙" w:cs="TH SarabunIT๙"/>
          <w:b/>
          <w:cs/>
        </w:rPr>
        <w:t xml:space="preserve">และ </w:t>
      </w:r>
      <w:r w:rsidR="00900D39" w:rsidRPr="00E84514">
        <w:rPr>
          <w:rFonts w:ascii="TH SarabunIT๙" w:hAnsi="TH SarabunIT๙" w:cs="TH SarabunIT๙"/>
          <w:b/>
        </w:rPr>
        <w:t xml:space="preserve">6 </w:t>
      </w:r>
      <w:r w:rsidR="00900D39" w:rsidRPr="00E84514">
        <w:rPr>
          <w:rFonts w:ascii="TH SarabunIT๙" w:hAnsi="TH SarabunIT๙" w:cs="TH SarabunIT๙"/>
          <w:b/>
          <w:cs/>
        </w:rPr>
        <w:t>หยด ตามลำดับ โดยวันแรก</w:t>
      </w:r>
      <w:r w:rsidR="00EC57AD" w:rsidRPr="00E84514">
        <w:rPr>
          <w:rFonts w:ascii="TH SarabunIT๙" w:hAnsi="TH SarabunIT๙" w:cs="TH SarabunIT๙"/>
          <w:b/>
          <w:cs/>
        </w:rPr>
        <w:t>เริ่ม</w:t>
      </w:r>
      <w:r w:rsidR="00900D39" w:rsidRPr="00E84514">
        <w:rPr>
          <w:rFonts w:ascii="TH SarabunIT๙" w:hAnsi="TH SarabunIT๙" w:cs="TH SarabunIT๙"/>
          <w:b/>
          <w:cs/>
        </w:rPr>
        <w:t xml:space="preserve"> </w:t>
      </w:r>
      <w:r w:rsidR="00900D39" w:rsidRPr="00E84514">
        <w:rPr>
          <w:rFonts w:ascii="TH SarabunIT๙" w:hAnsi="TH SarabunIT๙" w:cs="TH SarabunIT๙"/>
          <w:b/>
        </w:rPr>
        <w:t xml:space="preserve">2 </w:t>
      </w:r>
      <w:r w:rsidR="00900D39" w:rsidRPr="00E84514">
        <w:rPr>
          <w:rFonts w:ascii="TH SarabunIT๙" w:hAnsi="TH SarabunIT๙" w:cs="TH SarabunIT๙"/>
          <w:b/>
          <w:cs/>
        </w:rPr>
        <w:t xml:space="preserve">หยด ก่อนนอน แล้วค่อยๆ เพิ่มปริมาณยา </w:t>
      </w:r>
      <w:r w:rsidR="00900D39" w:rsidRPr="00E84514">
        <w:rPr>
          <w:rFonts w:ascii="TH SarabunIT๙" w:hAnsi="TH SarabunIT๙" w:cs="TH SarabunIT๙"/>
          <w:b/>
        </w:rPr>
        <w:t xml:space="preserve">1-2 </w:t>
      </w:r>
      <w:r w:rsidR="00900D39" w:rsidRPr="00E84514">
        <w:rPr>
          <w:rFonts w:ascii="TH SarabunIT๙" w:hAnsi="TH SarabunIT๙" w:cs="TH SarabunIT๙"/>
          <w:b/>
          <w:cs/>
        </w:rPr>
        <w:t xml:space="preserve">หยด ทุก ๆ </w:t>
      </w:r>
      <w:r w:rsidR="00900D39" w:rsidRPr="00E84514">
        <w:rPr>
          <w:rFonts w:ascii="TH SarabunIT๙" w:hAnsi="TH SarabunIT๙" w:cs="TH SarabunIT๙"/>
          <w:b/>
        </w:rPr>
        <w:t xml:space="preserve">3 </w:t>
      </w:r>
      <w:r w:rsidR="00900D39" w:rsidRPr="00E84514">
        <w:rPr>
          <w:rFonts w:ascii="TH SarabunIT๙" w:hAnsi="TH SarabunIT๙" w:cs="TH SarabunIT๙"/>
          <w:b/>
          <w:cs/>
        </w:rPr>
        <w:t xml:space="preserve">วัน และควรแบ่งให้วันละ </w:t>
      </w:r>
      <w:r w:rsidR="00900D39" w:rsidRPr="00E84514">
        <w:rPr>
          <w:rFonts w:ascii="TH SarabunIT๙" w:hAnsi="TH SarabunIT๙" w:cs="TH SarabunIT๙"/>
          <w:b/>
        </w:rPr>
        <w:t xml:space="preserve">2-3 </w:t>
      </w:r>
      <w:r w:rsidR="00900D39" w:rsidRPr="00E84514">
        <w:rPr>
          <w:rFonts w:ascii="TH SarabunIT๙" w:hAnsi="TH SarabunIT๙" w:cs="TH SarabunIT๙"/>
          <w:b/>
          <w:cs/>
        </w:rPr>
        <w:t>ครั้ง</w:t>
      </w:r>
    </w:p>
    <w:p w14:paraId="6DB0DA12" w14:textId="77391336" w:rsidR="002C48B9" w:rsidRPr="00E84514" w:rsidRDefault="00F27182" w:rsidP="003A37E8">
      <w:pPr>
        <w:ind w:hanging="11"/>
        <w:jc w:val="thaiDistribute"/>
        <w:rPr>
          <w:rFonts w:ascii="TH SarabunIT๙" w:hAnsi="TH SarabunIT๙" w:cs="TH SarabunIT๙"/>
          <w:b/>
          <w:bCs/>
        </w:rPr>
      </w:pPr>
      <w:r w:rsidRPr="00E84514">
        <w:rPr>
          <w:rFonts w:ascii="TH SarabunIT๙" w:hAnsi="TH SarabunIT๙" w:cs="TH SarabunIT๙"/>
          <w:b/>
          <w:bCs/>
          <w:cs/>
        </w:rPr>
        <w:t xml:space="preserve">ตารางที่ </w:t>
      </w:r>
      <w:r w:rsidRPr="00E84514">
        <w:rPr>
          <w:rFonts w:ascii="TH SarabunIT๙" w:hAnsi="TH SarabunIT๙" w:cs="TH SarabunIT๙"/>
          <w:b/>
          <w:bCs/>
        </w:rPr>
        <w:t xml:space="preserve">1 </w:t>
      </w:r>
      <w:r w:rsidR="002C3398" w:rsidRPr="00E84514">
        <w:rPr>
          <w:rFonts w:ascii="TH SarabunIT๙" w:hAnsi="TH SarabunIT๙" w:cs="TH SarabunIT๙"/>
          <w:b/>
          <w:bCs/>
          <w:cs/>
        </w:rPr>
        <w:t xml:space="preserve">ข้อมูลทั่วไปและอาการทางคลินิกของผู้ป่วยในระยะที่ </w:t>
      </w:r>
      <w:r w:rsidR="002C3398" w:rsidRPr="00E84514">
        <w:rPr>
          <w:rFonts w:ascii="TH SarabunIT๙" w:hAnsi="TH SarabunIT๙" w:cs="TH SarabunIT๙"/>
          <w:b/>
          <w:bCs/>
        </w:rPr>
        <w:t>1</w:t>
      </w:r>
    </w:p>
    <w:tbl>
      <w:tblPr>
        <w:tblStyle w:val="aa"/>
        <w:tblW w:w="9178" w:type="dxa"/>
        <w:tblLayout w:type="fixed"/>
        <w:tblLook w:val="04A0" w:firstRow="1" w:lastRow="0" w:firstColumn="1" w:lastColumn="0" w:noHBand="0" w:noVBand="1"/>
      </w:tblPr>
      <w:tblGrid>
        <w:gridCol w:w="784"/>
        <w:gridCol w:w="682"/>
        <w:gridCol w:w="599"/>
        <w:gridCol w:w="1080"/>
        <w:gridCol w:w="1350"/>
        <w:gridCol w:w="1080"/>
        <w:gridCol w:w="1170"/>
        <w:gridCol w:w="2433"/>
      </w:tblGrid>
      <w:tr w:rsidR="00DA3F01" w:rsidRPr="00E84514" w14:paraId="4AA66743" w14:textId="77777777" w:rsidTr="00EC57AD">
        <w:tc>
          <w:tcPr>
            <w:tcW w:w="784" w:type="dxa"/>
          </w:tcPr>
          <w:p w14:paraId="09573663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code</w:t>
            </w:r>
          </w:p>
        </w:tc>
        <w:tc>
          <w:tcPr>
            <w:tcW w:w="682" w:type="dxa"/>
          </w:tcPr>
          <w:p w14:paraId="71CE33A7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เพศ</w:t>
            </w:r>
          </w:p>
        </w:tc>
        <w:tc>
          <w:tcPr>
            <w:tcW w:w="599" w:type="dxa"/>
          </w:tcPr>
          <w:p w14:paraId="0EA08DA4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อายุ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 (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ปี)</w:t>
            </w:r>
          </w:p>
        </w:tc>
        <w:tc>
          <w:tcPr>
            <w:tcW w:w="1080" w:type="dxa"/>
          </w:tcPr>
          <w:p w14:paraId="6F307E5E" w14:textId="1D9920B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ชนิดของยาแผนปัจจุบันที่ใช้ร่วม</w:t>
            </w:r>
          </w:p>
        </w:tc>
        <w:tc>
          <w:tcPr>
            <w:tcW w:w="1350" w:type="dxa"/>
          </w:tcPr>
          <w:p w14:paraId="66AEC500" w14:textId="1F4E63FA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ค่าเฉลี่ยคะแนน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TNSS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</w:tcPr>
          <w:p w14:paraId="1083847E" w14:textId="77777777" w:rsidR="00DA3F01" w:rsidRPr="00E84514" w:rsidRDefault="00DA3F01" w:rsidP="009B5C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ปริมาณน้ำมันกัญชา/วัน</w:t>
            </w:r>
          </w:p>
          <w:p w14:paraId="07B44174" w14:textId="207E8BF3" w:rsidR="00DA3F01" w:rsidRPr="00E84514" w:rsidRDefault="00DA3F01" w:rsidP="009B5C2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(</w:t>
            </w:r>
            <w:proofErr w:type="spellStart"/>
            <w:r w:rsidRPr="00E84514">
              <w:rPr>
                <w:rFonts w:ascii="TH SarabunIT๙" w:hAnsi="TH SarabunIT๙" w:cs="TH SarabunIT๙"/>
                <w:b/>
                <w:bCs/>
              </w:rPr>
              <w:t>Dss</w:t>
            </w:r>
            <w:proofErr w:type="spellEnd"/>
            <w:r w:rsidRPr="00E84514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70" w:type="dxa"/>
          </w:tcPr>
          <w:p w14:paraId="49D72A65" w14:textId="6D71F6B6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อาการไม่พึงประสงค์จากยา</w:t>
            </w:r>
          </w:p>
        </w:tc>
        <w:tc>
          <w:tcPr>
            <w:tcW w:w="2433" w:type="dxa"/>
          </w:tcPr>
          <w:p w14:paraId="4546DD59" w14:textId="0B0350B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ระยะเวลาหลังจากได้รับน้ำมันกัญชาที่ทำให้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TNSS 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ลดลงและผู้ป่วยไม่ขอปรับปริมาณยา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(</w:t>
            </w:r>
            <w:proofErr w:type="spellStart"/>
            <w:r w:rsidRPr="00E84514">
              <w:rPr>
                <w:rFonts w:ascii="TH SarabunIT๙" w:hAnsi="TH SarabunIT๙" w:cs="TH SarabunIT๙"/>
                <w:b/>
                <w:bCs/>
              </w:rPr>
              <w:t>T</w:t>
            </w:r>
            <w:r w:rsidRPr="00E84514">
              <w:rPr>
                <w:rFonts w:ascii="TH SarabunIT๙" w:hAnsi="TH SarabunIT๙" w:cs="TH SarabunIT๙"/>
                <w:b/>
                <w:bCs/>
                <w:vertAlign w:val="subscript"/>
              </w:rPr>
              <w:t>ss</w:t>
            </w:r>
            <w:proofErr w:type="spellEnd"/>
            <w:r w:rsidRPr="00E84514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</w:tr>
      <w:tr w:rsidR="00DA3F01" w:rsidRPr="00E84514" w14:paraId="573339FF" w14:textId="77777777" w:rsidTr="00EC57AD">
        <w:tc>
          <w:tcPr>
            <w:tcW w:w="784" w:type="dxa"/>
          </w:tcPr>
          <w:p w14:paraId="6CD45D90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900</w:t>
            </w:r>
          </w:p>
        </w:tc>
        <w:tc>
          <w:tcPr>
            <w:tcW w:w="682" w:type="dxa"/>
          </w:tcPr>
          <w:p w14:paraId="2A16508E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599" w:type="dxa"/>
          </w:tcPr>
          <w:p w14:paraId="351D1926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74</w:t>
            </w:r>
          </w:p>
        </w:tc>
        <w:tc>
          <w:tcPr>
            <w:tcW w:w="1080" w:type="dxa"/>
          </w:tcPr>
          <w:p w14:paraId="4575DBB3" w14:textId="6D514916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1350" w:type="dxa"/>
          </w:tcPr>
          <w:p w14:paraId="21ED8E02" w14:textId="6FF34966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3.00±1.26</w:t>
            </w:r>
          </w:p>
        </w:tc>
        <w:tc>
          <w:tcPr>
            <w:tcW w:w="1080" w:type="dxa"/>
          </w:tcPr>
          <w:p w14:paraId="4F5464AB" w14:textId="31CBA94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  <w:tc>
          <w:tcPr>
            <w:tcW w:w="1170" w:type="dxa"/>
          </w:tcPr>
          <w:p w14:paraId="5A9DD908" w14:textId="5DB50BC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ไม่พบ</w:t>
            </w:r>
          </w:p>
        </w:tc>
        <w:tc>
          <w:tcPr>
            <w:tcW w:w="2433" w:type="dxa"/>
          </w:tcPr>
          <w:p w14:paraId="1D58153B" w14:textId="4C7422AF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21</w:t>
            </w:r>
          </w:p>
        </w:tc>
      </w:tr>
      <w:tr w:rsidR="00DA3F01" w:rsidRPr="00E84514" w14:paraId="2C5A46D3" w14:textId="77777777" w:rsidTr="00EC57AD">
        <w:tc>
          <w:tcPr>
            <w:tcW w:w="784" w:type="dxa"/>
          </w:tcPr>
          <w:p w14:paraId="6344C300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142</w:t>
            </w:r>
          </w:p>
        </w:tc>
        <w:tc>
          <w:tcPr>
            <w:tcW w:w="682" w:type="dxa"/>
          </w:tcPr>
          <w:p w14:paraId="5FF9CF42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599" w:type="dxa"/>
          </w:tcPr>
          <w:p w14:paraId="0D910546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65</w:t>
            </w:r>
          </w:p>
        </w:tc>
        <w:tc>
          <w:tcPr>
            <w:tcW w:w="1080" w:type="dxa"/>
          </w:tcPr>
          <w:p w14:paraId="62B6A171" w14:textId="6DFBB1CA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795967C6" w14:textId="3586DE9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2.50±1.76</w:t>
            </w:r>
          </w:p>
        </w:tc>
        <w:tc>
          <w:tcPr>
            <w:tcW w:w="1080" w:type="dxa"/>
          </w:tcPr>
          <w:p w14:paraId="77BBCDC1" w14:textId="6D29742F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8</w:t>
            </w:r>
          </w:p>
        </w:tc>
        <w:tc>
          <w:tcPr>
            <w:tcW w:w="1170" w:type="dxa"/>
          </w:tcPr>
          <w:p w14:paraId="22C9BF0A" w14:textId="0979FA38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ไม่พบ</w:t>
            </w:r>
          </w:p>
        </w:tc>
        <w:tc>
          <w:tcPr>
            <w:tcW w:w="2433" w:type="dxa"/>
          </w:tcPr>
          <w:p w14:paraId="517FBBF3" w14:textId="1E637AD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21</w:t>
            </w:r>
          </w:p>
        </w:tc>
      </w:tr>
      <w:tr w:rsidR="00DA3F01" w:rsidRPr="00E84514" w14:paraId="721C2B5B" w14:textId="77777777" w:rsidTr="00EC57AD">
        <w:tc>
          <w:tcPr>
            <w:tcW w:w="784" w:type="dxa"/>
          </w:tcPr>
          <w:p w14:paraId="1E5BD58F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492</w:t>
            </w:r>
          </w:p>
        </w:tc>
        <w:tc>
          <w:tcPr>
            <w:tcW w:w="682" w:type="dxa"/>
          </w:tcPr>
          <w:p w14:paraId="441C9EAC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599" w:type="dxa"/>
          </w:tcPr>
          <w:p w14:paraId="19001084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28</w:t>
            </w:r>
          </w:p>
        </w:tc>
        <w:tc>
          <w:tcPr>
            <w:tcW w:w="1080" w:type="dxa"/>
          </w:tcPr>
          <w:p w14:paraId="7DF2FEC4" w14:textId="1D7083C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7AB56095" w14:textId="75034F20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2.76±1.75 </w:t>
            </w:r>
          </w:p>
        </w:tc>
        <w:tc>
          <w:tcPr>
            <w:tcW w:w="1080" w:type="dxa"/>
          </w:tcPr>
          <w:p w14:paraId="2EB8D0E5" w14:textId="6A5B3126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  <w:tc>
          <w:tcPr>
            <w:tcW w:w="1170" w:type="dxa"/>
          </w:tcPr>
          <w:p w14:paraId="3311CECC" w14:textId="178E4F5A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ไม่พบ</w:t>
            </w:r>
          </w:p>
        </w:tc>
        <w:tc>
          <w:tcPr>
            <w:tcW w:w="2433" w:type="dxa"/>
          </w:tcPr>
          <w:p w14:paraId="5CC44F1E" w14:textId="696BD60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14</w:t>
            </w:r>
          </w:p>
        </w:tc>
      </w:tr>
      <w:tr w:rsidR="00DA3F01" w:rsidRPr="00E84514" w14:paraId="139B2FF5" w14:textId="77777777" w:rsidTr="00EC57AD">
        <w:tc>
          <w:tcPr>
            <w:tcW w:w="784" w:type="dxa"/>
          </w:tcPr>
          <w:p w14:paraId="3DB82CC2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739</w:t>
            </w:r>
          </w:p>
        </w:tc>
        <w:tc>
          <w:tcPr>
            <w:tcW w:w="682" w:type="dxa"/>
          </w:tcPr>
          <w:p w14:paraId="5D99DB20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599" w:type="dxa"/>
          </w:tcPr>
          <w:p w14:paraId="727853DB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64</w:t>
            </w:r>
          </w:p>
        </w:tc>
        <w:tc>
          <w:tcPr>
            <w:tcW w:w="1080" w:type="dxa"/>
          </w:tcPr>
          <w:p w14:paraId="57C03291" w14:textId="23124AEB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4B3A0CDB" w14:textId="000E3E48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4.00±0.63 </w:t>
            </w:r>
          </w:p>
        </w:tc>
        <w:tc>
          <w:tcPr>
            <w:tcW w:w="1080" w:type="dxa"/>
          </w:tcPr>
          <w:p w14:paraId="2A6EF40C" w14:textId="4779653B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  <w:tc>
          <w:tcPr>
            <w:tcW w:w="1170" w:type="dxa"/>
          </w:tcPr>
          <w:p w14:paraId="33825EC1" w14:textId="0989340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คอแห้ง</w:t>
            </w:r>
          </w:p>
        </w:tc>
        <w:tc>
          <w:tcPr>
            <w:tcW w:w="2433" w:type="dxa"/>
          </w:tcPr>
          <w:p w14:paraId="7FB9BD2C" w14:textId="68FEC18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14</w:t>
            </w:r>
          </w:p>
        </w:tc>
      </w:tr>
      <w:tr w:rsidR="00DA3F01" w:rsidRPr="00E84514" w14:paraId="408FC474" w14:textId="77777777" w:rsidTr="00EC57AD">
        <w:tc>
          <w:tcPr>
            <w:tcW w:w="784" w:type="dxa"/>
          </w:tcPr>
          <w:p w14:paraId="438B7DEE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498</w:t>
            </w:r>
          </w:p>
        </w:tc>
        <w:tc>
          <w:tcPr>
            <w:tcW w:w="682" w:type="dxa"/>
          </w:tcPr>
          <w:p w14:paraId="596AE894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599" w:type="dxa"/>
          </w:tcPr>
          <w:p w14:paraId="75695CCA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68</w:t>
            </w:r>
          </w:p>
        </w:tc>
        <w:tc>
          <w:tcPr>
            <w:tcW w:w="1080" w:type="dxa"/>
          </w:tcPr>
          <w:p w14:paraId="0DA13161" w14:textId="5D2F05E0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2104C539" w14:textId="437CE4F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4.33±2.50 </w:t>
            </w:r>
          </w:p>
        </w:tc>
        <w:tc>
          <w:tcPr>
            <w:tcW w:w="1080" w:type="dxa"/>
          </w:tcPr>
          <w:p w14:paraId="7A527F84" w14:textId="172D6DE4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  <w:tc>
          <w:tcPr>
            <w:tcW w:w="1170" w:type="dxa"/>
          </w:tcPr>
          <w:p w14:paraId="0CAAC50F" w14:textId="66E83D02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ไม่พบ</w:t>
            </w:r>
          </w:p>
        </w:tc>
        <w:tc>
          <w:tcPr>
            <w:tcW w:w="2433" w:type="dxa"/>
          </w:tcPr>
          <w:p w14:paraId="299126F1" w14:textId="105342F8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14</w:t>
            </w:r>
          </w:p>
        </w:tc>
      </w:tr>
      <w:tr w:rsidR="00DA3F01" w:rsidRPr="00E84514" w14:paraId="57367445" w14:textId="77777777" w:rsidTr="00EC57AD">
        <w:tc>
          <w:tcPr>
            <w:tcW w:w="784" w:type="dxa"/>
          </w:tcPr>
          <w:p w14:paraId="6670709D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531</w:t>
            </w:r>
          </w:p>
        </w:tc>
        <w:tc>
          <w:tcPr>
            <w:tcW w:w="682" w:type="dxa"/>
          </w:tcPr>
          <w:p w14:paraId="029D30B9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599" w:type="dxa"/>
          </w:tcPr>
          <w:p w14:paraId="6362DC15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47</w:t>
            </w:r>
          </w:p>
        </w:tc>
        <w:tc>
          <w:tcPr>
            <w:tcW w:w="1080" w:type="dxa"/>
          </w:tcPr>
          <w:p w14:paraId="1A818EE8" w14:textId="7EBE3A1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15F11228" w14:textId="69B9E45A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3.00±2.28 </w:t>
            </w:r>
          </w:p>
        </w:tc>
        <w:tc>
          <w:tcPr>
            <w:tcW w:w="1080" w:type="dxa"/>
          </w:tcPr>
          <w:p w14:paraId="3EA99F3A" w14:textId="44DD750E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1170" w:type="dxa"/>
          </w:tcPr>
          <w:p w14:paraId="04D139B2" w14:textId="02B217A9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คอแห้ง</w:t>
            </w:r>
          </w:p>
        </w:tc>
        <w:tc>
          <w:tcPr>
            <w:tcW w:w="2433" w:type="dxa"/>
          </w:tcPr>
          <w:p w14:paraId="1939BDE3" w14:textId="653CDF49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7</w:t>
            </w:r>
          </w:p>
        </w:tc>
      </w:tr>
      <w:tr w:rsidR="00DA3F01" w:rsidRPr="00E84514" w14:paraId="38D9D502" w14:textId="77777777" w:rsidTr="00EC57AD">
        <w:tc>
          <w:tcPr>
            <w:tcW w:w="784" w:type="dxa"/>
          </w:tcPr>
          <w:p w14:paraId="5F176DDB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534</w:t>
            </w:r>
          </w:p>
        </w:tc>
        <w:tc>
          <w:tcPr>
            <w:tcW w:w="682" w:type="dxa"/>
          </w:tcPr>
          <w:p w14:paraId="20DE4EE4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599" w:type="dxa"/>
          </w:tcPr>
          <w:p w14:paraId="0B853CA0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26</w:t>
            </w:r>
          </w:p>
        </w:tc>
        <w:tc>
          <w:tcPr>
            <w:tcW w:w="1080" w:type="dxa"/>
          </w:tcPr>
          <w:p w14:paraId="1B221A28" w14:textId="1A88BB75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59AEC577" w14:textId="3474AE32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4.33±3.14 </w:t>
            </w:r>
          </w:p>
        </w:tc>
        <w:tc>
          <w:tcPr>
            <w:tcW w:w="1080" w:type="dxa"/>
          </w:tcPr>
          <w:p w14:paraId="1FC6DD60" w14:textId="7EE080E2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</w:t>
            </w:r>
          </w:p>
        </w:tc>
        <w:tc>
          <w:tcPr>
            <w:tcW w:w="1170" w:type="dxa"/>
          </w:tcPr>
          <w:p w14:paraId="5304F7A1" w14:textId="35BA1C3F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ไม่พบ</w:t>
            </w:r>
          </w:p>
        </w:tc>
        <w:tc>
          <w:tcPr>
            <w:tcW w:w="2433" w:type="dxa"/>
          </w:tcPr>
          <w:p w14:paraId="1971ABD5" w14:textId="7777777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30</w:t>
            </w:r>
          </w:p>
        </w:tc>
      </w:tr>
      <w:tr w:rsidR="00DA3F01" w:rsidRPr="00E84514" w14:paraId="525C7FF0" w14:textId="77777777" w:rsidTr="00EC57AD">
        <w:tc>
          <w:tcPr>
            <w:tcW w:w="784" w:type="dxa"/>
          </w:tcPr>
          <w:p w14:paraId="17CD8FC6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563</w:t>
            </w:r>
          </w:p>
        </w:tc>
        <w:tc>
          <w:tcPr>
            <w:tcW w:w="682" w:type="dxa"/>
          </w:tcPr>
          <w:p w14:paraId="44115939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599" w:type="dxa"/>
          </w:tcPr>
          <w:p w14:paraId="6898C5AF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54</w:t>
            </w:r>
          </w:p>
        </w:tc>
        <w:tc>
          <w:tcPr>
            <w:tcW w:w="1080" w:type="dxa"/>
          </w:tcPr>
          <w:p w14:paraId="0B80808C" w14:textId="41E3281E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ไม่มี</w:t>
            </w:r>
          </w:p>
        </w:tc>
        <w:tc>
          <w:tcPr>
            <w:tcW w:w="1350" w:type="dxa"/>
          </w:tcPr>
          <w:p w14:paraId="640A6044" w14:textId="580C2222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5.33±2.34 </w:t>
            </w:r>
          </w:p>
        </w:tc>
        <w:tc>
          <w:tcPr>
            <w:tcW w:w="1080" w:type="dxa"/>
          </w:tcPr>
          <w:p w14:paraId="23D03E42" w14:textId="05BD6666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</w:t>
            </w:r>
          </w:p>
        </w:tc>
        <w:tc>
          <w:tcPr>
            <w:tcW w:w="1170" w:type="dxa"/>
          </w:tcPr>
          <w:p w14:paraId="46CCFC2F" w14:textId="3B208E35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cs/>
              </w:rPr>
              <w:t>ไม่พบ</w:t>
            </w:r>
          </w:p>
        </w:tc>
        <w:tc>
          <w:tcPr>
            <w:tcW w:w="2433" w:type="dxa"/>
          </w:tcPr>
          <w:p w14:paraId="54E0E275" w14:textId="7777777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30</w:t>
            </w:r>
          </w:p>
        </w:tc>
      </w:tr>
      <w:tr w:rsidR="00DA3F01" w:rsidRPr="00E84514" w14:paraId="537F2647" w14:textId="77777777" w:rsidTr="00EC57AD">
        <w:tc>
          <w:tcPr>
            <w:tcW w:w="784" w:type="dxa"/>
          </w:tcPr>
          <w:p w14:paraId="41A5076F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293</w:t>
            </w:r>
          </w:p>
        </w:tc>
        <w:tc>
          <w:tcPr>
            <w:tcW w:w="682" w:type="dxa"/>
          </w:tcPr>
          <w:p w14:paraId="731B00B7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599" w:type="dxa"/>
          </w:tcPr>
          <w:p w14:paraId="6DF7730D" w14:textId="77777777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55</w:t>
            </w:r>
          </w:p>
        </w:tc>
        <w:tc>
          <w:tcPr>
            <w:tcW w:w="1080" w:type="dxa"/>
          </w:tcPr>
          <w:p w14:paraId="083843E4" w14:textId="64F42BAE" w:rsidR="00DA3F01" w:rsidRPr="00E84514" w:rsidRDefault="00DA3F01" w:rsidP="00EC57AD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Cetirizine</w:t>
            </w:r>
          </w:p>
        </w:tc>
        <w:tc>
          <w:tcPr>
            <w:tcW w:w="1350" w:type="dxa"/>
          </w:tcPr>
          <w:p w14:paraId="5902B6A8" w14:textId="2E23FD63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</w:rPr>
            </w:pPr>
            <w:r w:rsidRPr="00E84514">
              <w:rPr>
                <w:rFonts w:ascii="TH SarabunIT๙" w:hAnsi="TH SarabunIT๙" w:cs="TH SarabunIT๙"/>
              </w:rPr>
              <w:t xml:space="preserve">6.17±5.49 </w:t>
            </w:r>
          </w:p>
        </w:tc>
        <w:tc>
          <w:tcPr>
            <w:tcW w:w="1080" w:type="dxa"/>
          </w:tcPr>
          <w:p w14:paraId="4C34B98F" w14:textId="4E0E1A1D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</w:t>
            </w:r>
          </w:p>
        </w:tc>
        <w:tc>
          <w:tcPr>
            <w:tcW w:w="1170" w:type="dxa"/>
          </w:tcPr>
          <w:p w14:paraId="6B1C5EF9" w14:textId="7CE295EC" w:rsidR="00DA3F01" w:rsidRPr="00E84514" w:rsidRDefault="00DA3F01" w:rsidP="00DA3F0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หิว, ง่วงซึม</w:t>
            </w:r>
          </w:p>
        </w:tc>
        <w:tc>
          <w:tcPr>
            <w:tcW w:w="2433" w:type="dxa"/>
          </w:tcPr>
          <w:p w14:paraId="1D474DC4" w14:textId="77777777" w:rsidR="00DA3F01" w:rsidRPr="00E84514" w:rsidRDefault="00DA3F01" w:rsidP="00DA3F0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14</w:t>
            </w:r>
          </w:p>
        </w:tc>
      </w:tr>
    </w:tbl>
    <w:p w14:paraId="7F2842E8" w14:textId="77777777" w:rsidR="007D17AB" w:rsidRPr="00E84514" w:rsidRDefault="007D17AB" w:rsidP="003A37E8">
      <w:pPr>
        <w:ind w:hanging="11"/>
        <w:jc w:val="thaiDistribute"/>
        <w:rPr>
          <w:rFonts w:ascii="TH SarabunIT๙" w:hAnsi="TH SarabunIT๙" w:cs="TH SarabunIT๙"/>
          <w:b/>
          <w:bCs/>
        </w:rPr>
      </w:pPr>
    </w:p>
    <w:p w14:paraId="6758A1EF" w14:textId="1F9FFDDC" w:rsidR="00F670EC" w:rsidRPr="00E84514" w:rsidRDefault="00F670EC" w:rsidP="003A37E8">
      <w:pPr>
        <w:ind w:hanging="11"/>
        <w:jc w:val="thaiDistribute"/>
        <w:rPr>
          <w:rFonts w:ascii="TH SarabunIT๙" w:hAnsi="TH SarabunIT๙" w:cs="TH SarabunIT๙"/>
          <w:b/>
          <w:bCs/>
          <w:cs/>
        </w:rPr>
      </w:pPr>
      <w:r w:rsidRPr="00E84514">
        <w:rPr>
          <w:rFonts w:ascii="TH SarabunIT๙" w:hAnsi="TH SarabunIT๙" w:cs="TH SarabunIT๙"/>
          <w:b/>
          <w:bCs/>
          <w:cs/>
        </w:rPr>
        <w:t xml:space="preserve">ตารางที่ </w:t>
      </w:r>
      <w:r w:rsidR="00422B1D" w:rsidRPr="00E84514">
        <w:rPr>
          <w:rFonts w:ascii="TH SarabunIT๙" w:hAnsi="TH SarabunIT๙" w:cs="TH SarabunIT๙"/>
          <w:b/>
          <w:bCs/>
        </w:rPr>
        <w:t>2</w:t>
      </w:r>
      <w:r w:rsidR="00C138BC" w:rsidRPr="00E84514">
        <w:rPr>
          <w:rFonts w:ascii="TH SarabunIT๙" w:hAnsi="TH SarabunIT๙" w:cs="TH SarabunIT๙"/>
          <w:b/>
          <w:bCs/>
        </w:rPr>
        <w:t xml:space="preserve"> </w:t>
      </w:r>
      <w:r w:rsidR="00C138BC" w:rsidRPr="00E84514">
        <w:rPr>
          <w:rFonts w:ascii="TH SarabunIT๙" w:hAnsi="TH SarabunIT๙" w:cs="TH SarabunIT๙"/>
          <w:b/>
          <w:bCs/>
          <w:cs/>
        </w:rPr>
        <w:t>ปริมาณน้ำมันกัญชาที่</w:t>
      </w:r>
      <w:r w:rsidR="00EC57AD" w:rsidRPr="00E84514">
        <w:rPr>
          <w:rFonts w:ascii="TH SarabunIT๙" w:hAnsi="TH SarabunIT๙" w:cs="TH SarabunIT๙"/>
          <w:b/>
          <w:bCs/>
          <w:cs/>
        </w:rPr>
        <w:t>ใช้</w:t>
      </w:r>
      <w:r w:rsidR="00DF5D5F" w:rsidRPr="00E84514">
        <w:rPr>
          <w:rFonts w:ascii="TH SarabunIT๙" w:hAnsi="TH SarabunIT๙" w:cs="TH SarabunIT๙"/>
          <w:b/>
          <w:bCs/>
          <w:cs/>
        </w:rPr>
        <w:t>บรรเทา</w:t>
      </w:r>
      <w:r w:rsidR="00C138BC" w:rsidRPr="00E84514">
        <w:rPr>
          <w:rFonts w:ascii="TH SarabunIT๙" w:hAnsi="TH SarabunIT๙" w:cs="TH SarabunIT๙"/>
          <w:b/>
          <w:bCs/>
          <w:cs/>
        </w:rPr>
        <w:t>อาการทางจมูก</w:t>
      </w:r>
      <w:r w:rsidR="00EC57AD" w:rsidRPr="00E84514">
        <w:rPr>
          <w:rFonts w:ascii="TH SarabunIT๙" w:hAnsi="TH SarabunIT๙" w:cs="TH SarabunIT๙"/>
          <w:b/>
          <w:bCs/>
          <w:cs/>
        </w:rPr>
        <w:t xml:space="preserve"> อาการทางคลินิก</w:t>
      </w:r>
      <w:r w:rsidR="00C138BC" w:rsidRPr="00E84514">
        <w:rPr>
          <w:rFonts w:ascii="TH SarabunIT๙" w:hAnsi="TH SarabunIT๙" w:cs="TH SarabunIT๙"/>
          <w:b/>
          <w:bCs/>
          <w:cs/>
        </w:rPr>
        <w:t xml:space="preserve"> และคุณภาพชีวิตหลังได้รับน้ำมันกัญชา </w:t>
      </w:r>
    </w:p>
    <w:tbl>
      <w:tblPr>
        <w:tblStyle w:val="aa"/>
        <w:tblW w:w="9085" w:type="dxa"/>
        <w:tblLook w:val="04A0" w:firstRow="1" w:lastRow="0" w:firstColumn="1" w:lastColumn="0" w:noHBand="0" w:noVBand="1"/>
      </w:tblPr>
      <w:tblGrid>
        <w:gridCol w:w="4405"/>
        <w:gridCol w:w="2340"/>
        <w:gridCol w:w="2340"/>
      </w:tblGrid>
      <w:tr w:rsidR="00900D39" w:rsidRPr="00E84514" w14:paraId="347D37AF" w14:textId="77777777" w:rsidTr="00EC57AD">
        <w:tc>
          <w:tcPr>
            <w:tcW w:w="4405" w:type="dxa"/>
          </w:tcPr>
          <w:p w14:paraId="4E493AEB" w14:textId="77777777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340" w:type="dxa"/>
          </w:tcPr>
          <w:p w14:paraId="6A663531" w14:textId="77777777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ระดับความรุนแรงน้อย</w:t>
            </w:r>
          </w:p>
          <w:p w14:paraId="6E138140" w14:textId="77777777" w:rsidR="00900D39" w:rsidRPr="00E84514" w:rsidRDefault="00900D39" w:rsidP="00C112D7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(TNSS score ≤ 5)</w:t>
            </w:r>
          </w:p>
          <w:p w14:paraId="7D525607" w14:textId="77777777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340" w:type="dxa"/>
          </w:tcPr>
          <w:p w14:paraId="5ABB4C64" w14:textId="77777777" w:rsidR="00900D39" w:rsidRPr="00E84514" w:rsidRDefault="00900D39" w:rsidP="009B5C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ระดับความรุนแรงปานกลางถึงรุนแรงมาก</w:t>
            </w:r>
          </w:p>
          <w:p w14:paraId="5E6E9049" w14:textId="77777777" w:rsidR="00900D39" w:rsidRPr="00E84514" w:rsidRDefault="00900D39" w:rsidP="009B5C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(TNSS score 6-15)</w:t>
            </w:r>
          </w:p>
        </w:tc>
      </w:tr>
      <w:tr w:rsidR="00900D39" w:rsidRPr="00E84514" w14:paraId="05585B06" w14:textId="77777777" w:rsidTr="00EC57AD">
        <w:tc>
          <w:tcPr>
            <w:tcW w:w="4405" w:type="dxa"/>
          </w:tcPr>
          <w:p w14:paraId="42CDFFF4" w14:textId="569D1425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จำนวนผู้ป่วย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 (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ร้อยละ)</w:t>
            </w:r>
          </w:p>
        </w:tc>
        <w:tc>
          <w:tcPr>
            <w:tcW w:w="2340" w:type="dxa"/>
          </w:tcPr>
          <w:p w14:paraId="73E10323" w14:textId="3AF8C3C8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16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40.00)</w:t>
            </w:r>
          </w:p>
        </w:tc>
        <w:tc>
          <w:tcPr>
            <w:tcW w:w="2340" w:type="dxa"/>
          </w:tcPr>
          <w:p w14:paraId="1A424B34" w14:textId="5B818B2A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22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 (60.00)</w:t>
            </w:r>
          </w:p>
        </w:tc>
      </w:tr>
      <w:tr w:rsidR="00900D39" w:rsidRPr="00E84514" w14:paraId="31E4D56B" w14:textId="77777777" w:rsidTr="00EC57AD">
        <w:tc>
          <w:tcPr>
            <w:tcW w:w="4405" w:type="dxa"/>
          </w:tcPr>
          <w:p w14:paraId="29A8B459" w14:textId="13FFAAF2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ค่าเฉลี่ยคะแนน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TNSS </w:t>
            </w:r>
          </w:p>
        </w:tc>
        <w:tc>
          <w:tcPr>
            <w:tcW w:w="2340" w:type="dxa"/>
          </w:tcPr>
          <w:p w14:paraId="481B7287" w14:textId="77777777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4.13±0.89</w:t>
            </w:r>
          </w:p>
        </w:tc>
        <w:tc>
          <w:tcPr>
            <w:tcW w:w="2340" w:type="dxa"/>
          </w:tcPr>
          <w:p w14:paraId="600587B9" w14:textId="77777777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7.67±2.22</w:t>
            </w:r>
          </w:p>
        </w:tc>
      </w:tr>
      <w:tr w:rsidR="00900D39" w:rsidRPr="00E84514" w14:paraId="28C508DF" w14:textId="77777777" w:rsidTr="00EC57AD">
        <w:tc>
          <w:tcPr>
            <w:tcW w:w="4405" w:type="dxa"/>
          </w:tcPr>
          <w:p w14:paraId="32DC3DF1" w14:textId="218E4876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ค่าเฉลี่ย ปริมาณน้ำมันกัญชา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 (</w:t>
            </w:r>
            <w:proofErr w:type="spellStart"/>
            <w:r w:rsidRPr="00E84514">
              <w:rPr>
                <w:rFonts w:ascii="TH SarabunIT๙" w:hAnsi="TH SarabunIT๙" w:cs="TH SarabunIT๙"/>
                <w:b/>
                <w:bCs/>
              </w:rPr>
              <w:t>D</w:t>
            </w:r>
            <w:r w:rsidRPr="00E84514">
              <w:rPr>
                <w:rFonts w:ascii="TH SarabunIT๙" w:hAnsi="TH SarabunIT๙" w:cs="TH SarabunIT๙"/>
                <w:b/>
                <w:bCs/>
                <w:vertAlign w:val="subscript"/>
              </w:rPr>
              <w:t>ss</w:t>
            </w:r>
            <w:proofErr w:type="spellEnd"/>
            <w:r w:rsidRPr="00E84514">
              <w:rPr>
                <w:rFonts w:ascii="TH SarabunIT๙" w:hAnsi="TH SarabunIT๙" w:cs="TH SarabunIT๙"/>
                <w:b/>
                <w:bCs/>
              </w:rPr>
              <w:t>)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 (หยด/วัน)</w:t>
            </w:r>
          </w:p>
        </w:tc>
        <w:tc>
          <w:tcPr>
            <w:tcW w:w="2340" w:type="dxa"/>
          </w:tcPr>
          <w:p w14:paraId="464118BF" w14:textId="0D5D4641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4.87±1.02</w:t>
            </w:r>
          </w:p>
        </w:tc>
        <w:tc>
          <w:tcPr>
            <w:tcW w:w="2340" w:type="dxa"/>
          </w:tcPr>
          <w:p w14:paraId="4A5F3B31" w14:textId="77777777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6.03±0.71</w:t>
            </w:r>
          </w:p>
        </w:tc>
      </w:tr>
      <w:tr w:rsidR="00900D39" w:rsidRPr="00E84514" w14:paraId="10BD6CB3" w14:textId="77777777" w:rsidTr="00EC57AD">
        <w:tc>
          <w:tcPr>
            <w:tcW w:w="4405" w:type="dxa"/>
          </w:tcPr>
          <w:p w14:paraId="4AA9B920" w14:textId="5EBF5ABA" w:rsidR="00900D39" w:rsidRPr="00E84514" w:rsidRDefault="00900D39" w:rsidP="00EC57AD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ค่าเฉลี่ยคะแนนผลกระทบของโรคต่อคุณภาพชีวิต </w:t>
            </w:r>
            <w:r w:rsidRPr="00E84514">
              <w:rPr>
                <w:rFonts w:ascii="TH SarabunIT๙" w:hAnsi="TH SarabunIT๙" w:cs="TH SarabunIT๙"/>
                <w:b/>
              </w:rPr>
              <w:t>(RCQ-36)</w:t>
            </w:r>
            <w:r w:rsidR="00EC57AD" w:rsidRPr="00E84514">
              <w:rPr>
                <w:rFonts w:ascii="TH SarabunIT๙" w:hAnsi="TH SarabunIT๙" w:cs="TH SarabunIT๙"/>
                <w:b/>
                <w:cs/>
              </w:rPr>
              <w:t xml:space="preserve">                                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ก่อนใช้น้ำมันกัญชา</w:t>
            </w:r>
          </w:p>
          <w:p w14:paraId="6C2FE241" w14:textId="77777777" w:rsidR="00900D39" w:rsidRPr="00E84514" w:rsidRDefault="00900D39" w:rsidP="00C112D7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หลังใช้น้ำมันกัญชา</w:t>
            </w:r>
          </w:p>
        </w:tc>
        <w:tc>
          <w:tcPr>
            <w:tcW w:w="2340" w:type="dxa"/>
          </w:tcPr>
          <w:p w14:paraId="7F7FA866" w14:textId="77777777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14:paraId="3A14F416" w14:textId="7AC1FFCF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60.88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±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15.07</w:t>
            </w:r>
          </w:p>
          <w:p w14:paraId="50E4CCC1" w14:textId="3499930B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49.81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±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8.39*</w:t>
            </w:r>
          </w:p>
        </w:tc>
        <w:tc>
          <w:tcPr>
            <w:tcW w:w="2340" w:type="dxa"/>
          </w:tcPr>
          <w:p w14:paraId="583FB0B0" w14:textId="77777777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14:paraId="4E1E67D9" w14:textId="5F6C492A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87.87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±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17.29</w:t>
            </w:r>
          </w:p>
          <w:p w14:paraId="7F82CCAA" w14:textId="1E189576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63.70±16.82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**</w:t>
            </w:r>
          </w:p>
        </w:tc>
      </w:tr>
      <w:tr w:rsidR="00900D39" w:rsidRPr="00E84514" w14:paraId="2EEE21D2" w14:textId="77777777" w:rsidTr="00EC57AD">
        <w:tc>
          <w:tcPr>
            <w:tcW w:w="4405" w:type="dxa"/>
          </w:tcPr>
          <w:p w14:paraId="4DFFD3D0" w14:textId="77777777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จำนวนครั้งที่พบอาการไม่พึงประสงค์จากยา</w:t>
            </w:r>
          </w:p>
          <w:p w14:paraId="1FFA5B6D" w14:textId="168029CA" w:rsidR="00900D39" w:rsidRPr="00E84514" w:rsidRDefault="00900D39" w:rsidP="004A3BF4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(จำนวนครั้งที่ติดตาม)</w:t>
            </w:r>
          </w:p>
          <w:p w14:paraId="6A6DA2A9" w14:textId="2CF9C718" w:rsidR="00900D39" w:rsidRPr="00E84514" w:rsidRDefault="00900D39" w:rsidP="004A3BF4">
            <w:pPr>
              <w:pStyle w:val="ac"/>
              <w:numPr>
                <w:ilvl w:val="0"/>
                <w:numId w:val="2"/>
              </w:num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2340" w:type="dxa"/>
          </w:tcPr>
          <w:p w14:paraId="31D37841" w14:textId="095279CE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4 (48)</w:t>
            </w:r>
          </w:p>
          <w:p w14:paraId="199755D7" w14:textId="4886C57B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ง่วงซึม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2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 ครั้ง</w:t>
            </w:r>
          </w:p>
          <w:p w14:paraId="0B060DE8" w14:textId="0447BA89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คอแห้ง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2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 ครั้ง</w:t>
            </w:r>
          </w:p>
        </w:tc>
        <w:tc>
          <w:tcPr>
            <w:tcW w:w="2340" w:type="dxa"/>
          </w:tcPr>
          <w:p w14:paraId="0C2B0A86" w14:textId="4EC561E5" w:rsidR="00900D39" w:rsidRPr="00E84514" w:rsidRDefault="00900D39" w:rsidP="009C00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</w:rPr>
              <w:t>9 (66)</w:t>
            </w:r>
          </w:p>
          <w:p w14:paraId="572B0D1E" w14:textId="5D0CDADF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ง่วงซึม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>6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 ครั้ง</w:t>
            </w:r>
          </w:p>
          <w:p w14:paraId="675FEA86" w14:textId="77777777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ปวดศีรษะ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1 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ครั้ง</w:t>
            </w:r>
          </w:p>
          <w:p w14:paraId="02502EF6" w14:textId="664E7C48" w:rsidR="00900D39" w:rsidRPr="00E84514" w:rsidRDefault="00900D39" w:rsidP="003A37E8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 xml:space="preserve">รู้สึกหัวใจเต้นแรง </w:t>
            </w:r>
            <w:r w:rsidRPr="00E84514">
              <w:rPr>
                <w:rFonts w:ascii="TH SarabunIT๙" w:hAnsi="TH SarabunIT๙" w:cs="TH SarabunIT๙"/>
                <w:b/>
                <w:bCs/>
              </w:rPr>
              <w:t xml:space="preserve">2 </w:t>
            </w:r>
            <w:r w:rsidRPr="00E84514">
              <w:rPr>
                <w:rFonts w:ascii="TH SarabunIT๙" w:hAnsi="TH SarabunIT๙" w:cs="TH SarabunIT๙"/>
                <w:b/>
                <w:bCs/>
                <w:cs/>
              </w:rPr>
              <w:t>ครั้ง</w:t>
            </w:r>
          </w:p>
        </w:tc>
      </w:tr>
    </w:tbl>
    <w:p w14:paraId="69B1368F" w14:textId="63AE3504" w:rsidR="00294EB3" w:rsidRPr="00E84514" w:rsidRDefault="00294EB3" w:rsidP="009E75DF">
      <w:pPr>
        <w:pStyle w:val="ac"/>
        <w:ind w:left="349"/>
        <w:jc w:val="thaiDistribute"/>
        <w:rPr>
          <w:rFonts w:ascii="TH SarabunIT๙" w:hAnsi="TH SarabunIT๙" w:cs="TH SarabunIT๙"/>
          <w:b/>
          <w:bCs/>
          <w:szCs w:val="32"/>
        </w:rPr>
      </w:pPr>
      <w:r w:rsidRPr="00E84514">
        <w:rPr>
          <w:rFonts w:ascii="TH SarabunIT๙" w:hAnsi="TH SarabunIT๙" w:cs="TH SarabunIT๙"/>
          <w:b/>
          <w:bCs/>
          <w:szCs w:val="32"/>
        </w:rPr>
        <w:t>*p=0.003</w:t>
      </w:r>
      <w:r w:rsidR="009E75DF" w:rsidRPr="00E84514">
        <w:rPr>
          <w:rFonts w:ascii="TH SarabunIT๙" w:hAnsi="TH SarabunIT๙" w:cs="TH SarabunIT๙"/>
          <w:b/>
          <w:bCs/>
          <w:szCs w:val="32"/>
        </w:rPr>
        <w:t xml:space="preserve">, </w:t>
      </w:r>
      <w:r w:rsidR="006C04E7" w:rsidRPr="00E84514">
        <w:rPr>
          <w:rFonts w:ascii="TH SarabunIT๙" w:hAnsi="TH SarabunIT๙" w:cs="TH SarabunIT๙"/>
          <w:b/>
          <w:bCs/>
          <w:szCs w:val="32"/>
        </w:rPr>
        <w:t>**P&lt;0.001</w:t>
      </w:r>
    </w:p>
    <w:sectPr w:rsidR="00294EB3" w:rsidRPr="00E84514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D636A" w14:textId="77777777" w:rsidR="00592B43" w:rsidRDefault="00592B43" w:rsidP="00C60608">
      <w:r>
        <w:separator/>
      </w:r>
    </w:p>
  </w:endnote>
  <w:endnote w:type="continuationSeparator" w:id="0">
    <w:p w14:paraId="32FB7CB7" w14:textId="77777777" w:rsidR="00592B43" w:rsidRDefault="00592B43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7E10E" w14:textId="77777777" w:rsidR="00592B43" w:rsidRDefault="00592B43" w:rsidP="00C60608">
      <w:r>
        <w:separator/>
      </w:r>
    </w:p>
  </w:footnote>
  <w:footnote w:type="continuationSeparator" w:id="0">
    <w:p w14:paraId="4DD6B2DB" w14:textId="77777777" w:rsidR="00592B43" w:rsidRDefault="00592B43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E4F4" w14:textId="77777777" w:rsidR="00C138BC" w:rsidRDefault="00C138BC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9CF537A" w14:textId="77777777" w:rsidR="00C138BC" w:rsidRPr="000C7D1F" w:rsidRDefault="00C138BC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C40F2B" w:rsidRPr="00C40F2B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10B"/>
    <w:multiLevelType w:val="hybridMultilevel"/>
    <w:tmpl w:val="ED84744A"/>
    <w:lvl w:ilvl="0" w:tplc="F17492DE">
      <w:start w:val="63"/>
      <w:numFmt w:val="bullet"/>
      <w:lvlText w:val=""/>
      <w:lvlJc w:val="left"/>
      <w:pPr>
        <w:ind w:left="349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" w15:restartNumberingAfterBreak="0">
    <w:nsid w:val="0D786CAE"/>
    <w:multiLevelType w:val="hybridMultilevel"/>
    <w:tmpl w:val="46A21436"/>
    <w:lvl w:ilvl="0" w:tplc="85AA4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73E5E"/>
    <w:multiLevelType w:val="hybridMultilevel"/>
    <w:tmpl w:val="8CC0443C"/>
    <w:lvl w:ilvl="0" w:tplc="0A90A222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B53B3"/>
    <w:multiLevelType w:val="hybridMultilevel"/>
    <w:tmpl w:val="56F8F4CA"/>
    <w:lvl w:ilvl="0" w:tplc="00E2458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44749">
    <w:abstractNumId w:val="3"/>
  </w:num>
  <w:num w:numId="2" w16cid:durableId="621499474">
    <w:abstractNumId w:val="2"/>
  </w:num>
  <w:num w:numId="3" w16cid:durableId="2006470350">
    <w:abstractNumId w:val="0"/>
  </w:num>
  <w:num w:numId="4" w16cid:durableId="1879774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33"/>
    <w:rsid w:val="0004316B"/>
    <w:rsid w:val="00073352"/>
    <w:rsid w:val="000A0121"/>
    <w:rsid w:val="000C7D1F"/>
    <w:rsid w:val="00120DF5"/>
    <w:rsid w:val="00133418"/>
    <w:rsid w:val="0013553C"/>
    <w:rsid w:val="00160C37"/>
    <w:rsid w:val="001704B8"/>
    <w:rsid w:val="00190FBC"/>
    <w:rsid w:val="00192565"/>
    <w:rsid w:val="0019409D"/>
    <w:rsid w:val="001B1B27"/>
    <w:rsid w:val="001F5599"/>
    <w:rsid w:val="002039F6"/>
    <w:rsid w:val="00214AF1"/>
    <w:rsid w:val="00294EB3"/>
    <w:rsid w:val="002A0BDA"/>
    <w:rsid w:val="002C3398"/>
    <w:rsid w:val="002C48B9"/>
    <w:rsid w:val="00311FC9"/>
    <w:rsid w:val="00317C43"/>
    <w:rsid w:val="00371130"/>
    <w:rsid w:val="0037618D"/>
    <w:rsid w:val="003920B5"/>
    <w:rsid w:val="003A37E8"/>
    <w:rsid w:val="003A5757"/>
    <w:rsid w:val="003F2FA8"/>
    <w:rsid w:val="00422B1D"/>
    <w:rsid w:val="00492238"/>
    <w:rsid w:val="004A3BF4"/>
    <w:rsid w:val="004A7712"/>
    <w:rsid w:val="004C0B40"/>
    <w:rsid w:val="004C30A9"/>
    <w:rsid w:val="004C4A57"/>
    <w:rsid w:val="004D234D"/>
    <w:rsid w:val="004D33D8"/>
    <w:rsid w:val="00515069"/>
    <w:rsid w:val="00525E15"/>
    <w:rsid w:val="00586D6D"/>
    <w:rsid w:val="00592B43"/>
    <w:rsid w:val="00594DEB"/>
    <w:rsid w:val="005D02A9"/>
    <w:rsid w:val="006029D5"/>
    <w:rsid w:val="00640C98"/>
    <w:rsid w:val="006623CB"/>
    <w:rsid w:val="00665BAD"/>
    <w:rsid w:val="006A6257"/>
    <w:rsid w:val="006B61FE"/>
    <w:rsid w:val="006C04E7"/>
    <w:rsid w:val="007024E5"/>
    <w:rsid w:val="007217C5"/>
    <w:rsid w:val="0072488C"/>
    <w:rsid w:val="007A4B04"/>
    <w:rsid w:val="007B0C59"/>
    <w:rsid w:val="007D17AB"/>
    <w:rsid w:val="00870533"/>
    <w:rsid w:val="008769D8"/>
    <w:rsid w:val="008B443B"/>
    <w:rsid w:val="008D1E73"/>
    <w:rsid w:val="00900D39"/>
    <w:rsid w:val="00916B18"/>
    <w:rsid w:val="009607B6"/>
    <w:rsid w:val="009719E8"/>
    <w:rsid w:val="00997CBB"/>
    <w:rsid w:val="009B5C25"/>
    <w:rsid w:val="009C00E6"/>
    <w:rsid w:val="009D619A"/>
    <w:rsid w:val="009E664F"/>
    <w:rsid w:val="009E75DF"/>
    <w:rsid w:val="00A16813"/>
    <w:rsid w:val="00A85B55"/>
    <w:rsid w:val="00A94FD0"/>
    <w:rsid w:val="00AC79D5"/>
    <w:rsid w:val="00AD1A82"/>
    <w:rsid w:val="00AD1E74"/>
    <w:rsid w:val="00AD2414"/>
    <w:rsid w:val="00B05350"/>
    <w:rsid w:val="00B06489"/>
    <w:rsid w:val="00BB68C8"/>
    <w:rsid w:val="00BB6A31"/>
    <w:rsid w:val="00BC28E9"/>
    <w:rsid w:val="00BF1910"/>
    <w:rsid w:val="00C00D32"/>
    <w:rsid w:val="00C1008C"/>
    <w:rsid w:val="00C112D7"/>
    <w:rsid w:val="00C12669"/>
    <w:rsid w:val="00C138BC"/>
    <w:rsid w:val="00C40F2B"/>
    <w:rsid w:val="00C527E5"/>
    <w:rsid w:val="00C60608"/>
    <w:rsid w:val="00C62A8D"/>
    <w:rsid w:val="00C93A17"/>
    <w:rsid w:val="00CA0D73"/>
    <w:rsid w:val="00CE387C"/>
    <w:rsid w:val="00CE644E"/>
    <w:rsid w:val="00D179B3"/>
    <w:rsid w:val="00D75AAE"/>
    <w:rsid w:val="00DA3F01"/>
    <w:rsid w:val="00DA50B9"/>
    <w:rsid w:val="00DA7B6C"/>
    <w:rsid w:val="00DB2BB0"/>
    <w:rsid w:val="00DD1567"/>
    <w:rsid w:val="00DF5D5F"/>
    <w:rsid w:val="00E217E7"/>
    <w:rsid w:val="00E304E1"/>
    <w:rsid w:val="00E84514"/>
    <w:rsid w:val="00E8464D"/>
    <w:rsid w:val="00EC57AD"/>
    <w:rsid w:val="00ED2CBC"/>
    <w:rsid w:val="00EF69F0"/>
    <w:rsid w:val="00F27182"/>
    <w:rsid w:val="00F569FF"/>
    <w:rsid w:val="00F658E0"/>
    <w:rsid w:val="00F670EC"/>
    <w:rsid w:val="00F772A2"/>
    <w:rsid w:val="00F9190F"/>
    <w:rsid w:val="00FC04C8"/>
    <w:rsid w:val="00FC4A6A"/>
    <w:rsid w:val="00FD4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CFEDD2"/>
  <w15:docId w15:val="{4106CFD4-F939-432F-8B1B-2CCE6874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table" w:styleId="aa">
    <w:name w:val="Table Grid"/>
    <w:basedOn w:val="a1"/>
    <w:uiPriority w:val="39"/>
    <w:rsid w:val="00662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laceholder Text"/>
    <w:basedOn w:val="a0"/>
    <w:uiPriority w:val="99"/>
    <w:semiHidden/>
    <w:rsid w:val="006623CB"/>
    <w:rPr>
      <w:color w:val="808080"/>
    </w:rPr>
  </w:style>
  <w:style w:type="paragraph" w:styleId="ac">
    <w:name w:val="List Paragraph"/>
    <w:basedOn w:val="a"/>
    <w:uiPriority w:val="34"/>
    <w:qFormat/>
    <w:rsid w:val="004A3BF4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r8way 03</cp:lastModifiedBy>
  <cp:revision>4</cp:revision>
  <cp:lastPrinted>2023-03-15T08:37:00Z</cp:lastPrinted>
  <dcterms:created xsi:type="dcterms:W3CDTF">2023-03-15T08:47:00Z</dcterms:created>
  <dcterms:modified xsi:type="dcterms:W3CDTF">2023-03-18T15:58:00Z</dcterms:modified>
</cp:coreProperties>
</file>