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4C63" w14:textId="77777777" w:rsidR="00C60608" w:rsidRPr="00923B34" w:rsidRDefault="00BF1910" w:rsidP="008B443B">
      <w:pPr>
        <w:jc w:val="center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 w:hint="cs"/>
          <w:b/>
          <w:bCs/>
          <w:cs/>
        </w:rPr>
        <w:t>แบบฟอร์ม</w:t>
      </w:r>
    </w:p>
    <w:p w14:paraId="794E56BD" w14:textId="77777777" w:rsidR="00C60608" w:rsidRPr="00923B34" w:rsidRDefault="00C60608" w:rsidP="00BB6A31">
      <w:pPr>
        <w:jc w:val="center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923B34">
        <w:rPr>
          <w:rFonts w:ascii="TH SarabunPSK" w:hAnsi="TH SarabunPSK" w:cs="TH SarabunPSK"/>
          <w:b/>
          <w:bCs/>
        </w:rPr>
        <w:t>Best Practice Service Plan</w:t>
      </w:r>
    </w:p>
    <w:p w14:paraId="4D629CB3" w14:textId="77777777" w:rsidR="000A0121" w:rsidRPr="00923B34" w:rsidRDefault="000A0121" w:rsidP="00F772A2">
      <w:pPr>
        <w:jc w:val="center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cs/>
        </w:rPr>
        <w:t>ในการประชุมสัมมนาแลกเปลี่ยนเรียนรู้การพัฒนาระบบบริการสุขภาพ (</w:t>
      </w:r>
      <w:r w:rsidRPr="00923B34">
        <w:rPr>
          <w:rFonts w:ascii="TH SarabunPSK" w:hAnsi="TH SarabunPSK" w:cs="TH SarabunPSK"/>
          <w:b/>
          <w:bCs/>
        </w:rPr>
        <w:t xml:space="preserve">Service Plan Sharing) </w:t>
      </w:r>
    </w:p>
    <w:p w14:paraId="5B226B99" w14:textId="77777777" w:rsidR="000A0121" w:rsidRPr="00923B34" w:rsidRDefault="000A0121" w:rsidP="00F772A2">
      <w:pPr>
        <w:jc w:val="center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cs/>
        </w:rPr>
        <w:t>ครั้งที่ 9 ปีงบประมาณ พ.ศ. 2566</w:t>
      </w:r>
    </w:p>
    <w:p w14:paraId="5286ADFD" w14:textId="77777777" w:rsidR="00ED2CBC" w:rsidRPr="00923B34" w:rsidRDefault="00BB6A31" w:rsidP="00F772A2">
      <w:pPr>
        <w:jc w:val="center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</w:rPr>
        <w:t>*********************************</w:t>
      </w:r>
    </w:p>
    <w:p w14:paraId="13CDA1D9" w14:textId="77777777" w:rsidR="006B61FE" w:rsidRPr="00923B34" w:rsidRDefault="006B61FE" w:rsidP="00BF1910">
      <w:pPr>
        <w:jc w:val="center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color w:val="FF0000"/>
        </w:rPr>
        <w:t>***</w:t>
      </w:r>
      <w:r w:rsidRPr="00923B34">
        <w:rPr>
          <w:rFonts w:ascii="TH SarabunPSK" w:hAnsi="TH SarabunPSK" w:cs="TH SarabunPSK" w:hint="cs"/>
          <w:b/>
          <w:bCs/>
          <w:color w:val="FF0000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923B34">
        <w:rPr>
          <w:rFonts w:ascii="TH SarabunPSK" w:hAnsi="TH SarabunPSK" w:cs="TH SarabunPSK" w:hint="cs"/>
          <w:b/>
          <w:bCs/>
          <w:cs/>
        </w:rPr>
        <w:t xml:space="preserve"> </w:t>
      </w:r>
      <w:r w:rsidRPr="00923B34">
        <w:rPr>
          <w:rFonts w:ascii="TH SarabunPSK" w:hAnsi="TH SarabunPSK" w:cs="TH SarabunPSK" w:hint="cs"/>
          <w:b/>
          <w:bCs/>
          <w:color w:val="FF0000"/>
          <w:cs/>
        </w:rPr>
        <w:t>***</w:t>
      </w:r>
    </w:p>
    <w:p w14:paraId="52C6BAA0" w14:textId="7B84AB4C" w:rsidR="00C60608" w:rsidRPr="00923B34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923B34">
        <w:rPr>
          <w:rFonts w:ascii="TH SarabunPSK" w:hAnsi="TH SarabunPSK" w:cs="TH SarabunPSK"/>
          <w:b/>
          <w:bCs/>
        </w:rPr>
        <w:t xml:space="preserve">Best Practice Service Plan </w:t>
      </w:r>
      <w:r w:rsidRPr="00923B34">
        <w:rPr>
          <w:rFonts w:ascii="TH SarabunPSK" w:hAnsi="TH SarabunPSK" w:cs="TH SarabunPSK"/>
          <w:cs/>
        </w:rPr>
        <w:t>(</w:t>
      </w:r>
      <w:r w:rsidR="00923B34" w:rsidRPr="00923B34">
        <w:rPr>
          <w:rFonts w:ascii="TH SarabunPSK" w:hAnsi="TH SarabunPSK" w:cs="TH SarabunPSK" w:hint="cs"/>
          <w:cs/>
        </w:rPr>
        <w:t xml:space="preserve"> </w:t>
      </w:r>
      <w:r w:rsidRPr="00923B34">
        <w:rPr>
          <w:rFonts w:ascii="TH SarabunPSK" w:hAnsi="TH SarabunPSK" w:cs="TH SarabunPSK"/>
          <w:cs/>
        </w:rPr>
        <w:t>สาขา</w:t>
      </w:r>
      <w:r w:rsidR="009C195E" w:rsidRPr="00923B34">
        <w:rPr>
          <w:rFonts w:ascii="TH SarabunPSK" w:hAnsi="TH SarabunPSK" w:cs="TH SarabunPSK"/>
        </w:rPr>
        <w:t>AMR</w:t>
      </w:r>
      <w:r w:rsidR="00923B34" w:rsidRPr="00923B34">
        <w:rPr>
          <w:rFonts w:ascii="TH SarabunPSK" w:hAnsi="TH SarabunPSK" w:cs="TH SarabunPSK"/>
        </w:rPr>
        <w:t xml:space="preserve"> </w:t>
      </w:r>
      <w:r w:rsidRPr="00923B34">
        <w:rPr>
          <w:rFonts w:ascii="TH SarabunPSK" w:hAnsi="TH SarabunPSK" w:cs="TH SarabunPSK"/>
          <w:cs/>
        </w:rPr>
        <w:t>)</w:t>
      </w:r>
    </w:p>
    <w:p w14:paraId="3FFBBC8A" w14:textId="118C49BB" w:rsidR="00C60608" w:rsidRPr="00923B34" w:rsidRDefault="00923B34" w:rsidP="00C60608">
      <w:pPr>
        <w:spacing w:before="120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88A318" wp14:editId="56C6DC7E">
                <wp:simplePos x="0" y="0"/>
                <wp:positionH relativeFrom="column">
                  <wp:posOffset>700405</wp:posOffset>
                </wp:positionH>
                <wp:positionV relativeFrom="paragraph">
                  <wp:posOffset>289560</wp:posOffset>
                </wp:positionV>
                <wp:extent cx="182880" cy="228600"/>
                <wp:effectExtent l="0" t="0" r="2667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1265E" id="ตัวเชื่อมต่อตรง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15pt,22.8pt" to="69.5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 w:rsidR="00A16813" w:rsidRPr="00923B34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444D83" wp14:editId="6A5E5D46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68EB7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923B34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377CD878" w14:textId="7F378F95" w:rsidR="00C60608" w:rsidRPr="00923B34" w:rsidRDefault="009C195E" w:rsidP="00C60608">
      <w:pPr>
        <w:spacing w:after="120" w:line="34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2D3998" wp14:editId="35E60B73">
                <wp:simplePos x="0" y="0"/>
                <wp:positionH relativeFrom="column">
                  <wp:posOffset>3139440</wp:posOffset>
                </wp:positionH>
                <wp:positionV relativeFrom="paragraph">
                  <wp:posOffset>292100</wp:posOffset>
                </wp:positionV>
                <wp:extent cx="142240" cy="137160"/>
                <wp:effectExtent l="0" t="0" r="29210" b="3429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240" cy="1371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8A0C50" id="ตัวเชื่อมต่อตรง 2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2pt,23pt" to="258.4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="00C60608" w:rsidRPr="00923B34">
        <w:rPr>
          <w:rFonts w:ascii="TH SarabunPSK" w:hAnsi="TH SarabunPSK" w:cs="TH SarabunPSK"/>
          <w:b/>
          <w:bCs/>
          <w:cs/>
        </w:rPr>
        <w:tab/>
      </w:r>
      <w:r w:rsidR="00C60608" w:rsidRPr="00923B34">
        <w:rPr>
          <w:rFonts w:ascii="TH SarabunPSK" w:hAnsi="TH SarabunPSK" w:cs="TH SarabunPSK"/>
          <w:b/>
          <w:bCs/>
          <w:cs/>
        </w:rPr>
        <w:tab/>
        <w:t xml:space="preserve">2.1 </w:t>
      </w:r>
      <w:r w:rsidR="00C60608" w:rsidRPr="00923B34">
        <w:rPr>
          <w:rFonts w:ascii="TH SarabunPSK" w:hAnsi="TH SarabunPSK" w:cs="TH SarabunPSK"/>
          <w:cs/>
        </w:rPr>
        <w:t>ผลงานทางวิชาการ</w:t>
      </w:r>
    </w:p>
    <w:p w14:paraId="4B89415E" w14:textId="77777777" w:rsidR="00C60608" w:rsidRPr="00923B34" w:rsidRDefault="00A16813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A6A49F" wp14:editId="51064127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923B34">
        <w:rPr>
          <w:rFonts w:ascii="TH SarabunPSK" w:hAnsi="TH SarabunPSK" w:cs="TH SarabunPSK"/>
          <w:b/>
          <w:bCs/>
        </w:rPr>
        <w:t xml:space="preserve">      </w:t>
      </w:r>
      <w:r w:rsidR="00C60608" w:rsidRPr="00923B34">
        <w:rPr>
          <w:rFonts w:ascii="TH SarabunPSK" w:hAnsi="TH SarabunPSK" w:cs="TH SarabunPSK"/>
          <w:b/>
          <w:bCs/>
        </w:rPr>
        <w:sym w:font="Wingdings 2" w:char="F035"/>
      </w:r>
      <w:r w:rsidR="00C60608" w:rsidRPr="00923B34">
        <w:rPr>
          <w:rFonts w:ascii="TH SarabunPSK" w:hAnsi="TH SarabunPSK" w:cs="TH SarabunPSK"/>
          <w:b/>
          <w:bCs/>
        </w:rPr>
        <w:t xml:space="preserve"> Oral Presentation</w:t>
      </w:r>
      <w:r w:rsidR="00C60608" w:rsidRPr="00923B34">
        <w:rPr>
          <w:rFonts w:ascii="TH SarabunPSK" w:hAnsi="TH SarabunPSK" w:cs="TH SarabunPSK"/>
          <w:b/>
          <w:bCs/>
          <w:cs/>
        </w:rPr>
        <w:t xml:space="preserve">  </w:t>
      </w:r>
      <w:r w:rsidR="00C60608" w:rsidRPr="00923B34">
        <w:rPr>
          <w:rFonts w:ascii="TH SarabunPSK" w:hAnsi="TH SarabunPSK" w:cs="TH SarabunPSK"/>
          <w:b/>
          <w:bCs/>
        </w:rPr>
        <w:t xml:space="preserve">   </w:t>
      </w:r>
      <w:r w:rsidR="00C60608" w:rsidRPr="00923B34">
        <w:rPr>
          <w:rFonts w:ascii="TH SarabunPSK" w:hAnsi="TH SarabunPSK" w:cs="TH SarabunPSK"/>
          <w:b/>
          <w:bCs/>
        </w:rPr>
        <w:sym w:font="Wingdings 2" w:char="F035"/>
      </w:r>
      <w:r w:rsidR="00C60608" w:rsidRPr="00923B34">
        <w:rPr>
          <w:rFonts w:ascii="TH SarabunPSK" w:hAnsi="TH SarabunPSK" w:cs="TH SarabunPSK"/>
        </w:rPr>
        <w:t xml:space="preserve"> </w:t>
      </w:r>
      <w:r w:rsidR="000A0121" w:rsidRPr="00923B34">
        <w:rPr>
          <w:rFonts w:ascii="TH SarabunPSK" w:hAnsi="TH SarabunPSK" w:cs="TH SarabunPSK"/>
          <w:b/>
          <w:bCs/>
        </w:rPr>
        <w:t xml:space="preserve">Poster </w:t>
      </w:r>
      <w:r w:rsidR="00C60608" w:rsidRPr="00923B34">
        <w:rPr>
          <w:rFonts w:ascii="TH SarabunPSK" w:hAnsi="TH SarabunPSK" w:cs="TH SarabunPSK"/>
          <w:b/>
          <w:bCs/>
        </w:rPr>
        <w:t>Presentation</w:t>
      </w:r>
    </w:p>
    <w:p w14:paraId="6B9DA1D1" w14:textId="77777777" w:rsidR="00C60608" w:rsidRPr="00923B34" w:rsidRDefault="00C60608" w:rsidP="00C60608">
      <w:pPr>
        <w:spacing w:after="120" w:line="34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cs/>
        </w:rPr>
        <w:tab/>
      </w:r>
      <w:r w:rsidRPr="00923B34">
        <w:rPr>
          <w:rFonts w:ascii="TH SarabunPSK" w:hAnsi="TH SarabunPSK" w:cs="TH SarabunPSK"/>
          <w:b/>
          <w:bCs/>
          <w:cs/>
        </w:rPr>
        <w:tab/>
        <w:t xml:space="preserve">2.2 </w:t>
      </w:r>
      <w:r w:rsidRPr="00923B34"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14:paraId="1955B3A2" w14:textId="77777777" w:rsidR="00C60608" w:rsidRPr="00923B34" w:rsidRDefault="00C60608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b/>
          <w:bCs/>
        </w:rPr>
        <w:t xml:space="preserve">        </w:t>
      </w:r>
      <w:r w:rsidRPr="00923B34">
        <w:rPr>
          <w:rFonts w:ascii="TH SarabunPSK" w:hAnsi="TH SarabunPSK" w:cs="TH SarabunPSK"/>
          <w:b/>
          <w:bCs/>
        </w:rPr>
        <w:sym w:font="Wingdings 2" w:char="F035"/>
      </w:r>
      <w:r w:rsidRPr="00923B34">
        <w:rPr>
          <w:rFonts w:ascii="TH SarabunPSK" w:hAnsi="TH SarabunPSK" w:cs="TH SarabunPSK"/>
          <w:b/>
          <w:bCs/>
        </w:rPr>
        <w:t xml:space="preserve"> Oral Presentation</w:t>
      </w:r>
      <w:r w:rsidRPr="00923B34">
        <w:rPr>
          <w:rFonts w:ascii="TH SarabunPSK" w:hAnsi="TH SarabunPSK" w:cs="TH SarabunPSK"/>
          <w:b/>
          <w:bCs/>
          <w:cs/>
        </w:rPr>
        <w:t xml:space="preserve">  </w:t>
      </w:r>
      <w:r w:rsidRPr="00923B34">
        <w:rPr>
          <w:rFonts w:ascii="TH SarabunPSK" w:hAnsi="TH SarabunPSK" w:cs="TH SarabunPSK"/>
          <w:b/>
          <w:bCs/>
        </w:rPr>
        <w:t xml:space="preserve">   </w:t>
      </w:r>
      <w:r w:rsidRPr="00923B34">
        <w:rPr>
          <w:rFonts w:ascii="TH SarabunPSK" w:hAnsi="TH SarabunPSK" w:cs="TH SarabunPSK"/>
          <w:b/>
          <w:bCs/>
        </w:rPr>
        <w:sym w:font="Wingdings 2" w:char="F035"/>
      </w:r>
      <w:r w:rsidRPr="00923B34">
        <w:rPr>
          <w:rFonts w:ascii="TH SarabunPSK" w:hAnsi="TH SarabunPSK" w:cs="TH SarabunPSK"/>
        </w:rPr>
        <w:t xml:space="preserve"> </w:t>
      </w:r>
      <w:r w:rsidR="000A0121" w:rsidRPr="00923B34">
        <w:rPr>
          <w:rFonts w:ascii="TH SarabunPSK" w:hAnsi="TH SarabunPSK" w:cs="TH SarabunPSK"/>
          <w:b/>
          <w:bCs/>
        </w:rPr>
        <w:t xml:space="preserve">Poster </w:t>
      </w:r>
      <w:r w:rsidRPr="00923B34">
        <w:rPr>
          <w:rFonts w:ascii="TH SarabunPSK" w:hAnsi="TH SarabunPSK" w:cs="TH SarabunPSK"/>
          <w:b/>
          <w:bCs/>
        </w:rPr>
        <w:t>Presentation</w:t>
      </w:r>
      <w:r w:rsidR="00D179B3" w:rsidRPr="00923B34">
        <w:rPr>
          <w:rFonts w:ascii="TH SarabunPSK" w:hAnsi="TH SarabunPSK" w:cs="TH SarabunPSK"/>
          <w:b/>
          <w:bCs/>
        </w:rPr>
        <w:t xml:space="preserve"> </w:t>
      </w:r>
    </w:p>
    <w:p w14:paraId="07D90620" w14:textId="77777777" w:rsidR="00C60608" w:rsidRPr="00923B34" w:rsidRDefault="00C60608" w:rsidP="00C60608">
      <w:pPr>
        <w:spacing w:before="120"/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2BCCBCEA" w14:textId="77777777" w:rsidR="00C60608" w:rsidRPr="00923B34" w:rsidRDefault="009C195E" w:rsidP="00C60608">
      <w:pPr>
        <w:spacing w:line="36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FE4364" wp14:editId="706C4571">
                <wp:simplePos x="0" y="0"/>
                <wp:positionH relativeFrom="column">
                  <wp:posOffset>1685925</wp:posOffset>
                </wp:positionH>
                <wp:positionV relativeFrom="paragraph">
                  <wp:posOffset>134620</wp:posOffset>
                </wp:positionV>
                <wp:extent cx="190500" cy="0"/>
                <wp:effectExtent l="0" t="0" r="1905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069B5C" id="ตัวเชื่อมต่อตรง 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75pt,10.6pt" to="147.7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" strokecolor="windowText" strokeweight=".5pt">
                <v:stroke joinstyle="miter"/>
              </v:line>
            </w:pict>
          </mc:Fallback>
        </mc:AlternateContent>
      </w:r>
      <w:r w:rsidRPr="00923B34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B0F278" wp14:editId="1352A729">
                <wp:simplePos x="0" y="0"/>
                <wp:positionH relativeFrom="column">
                  <wp:posOffset>1030605</wp:posOffset>
                </wp:positionH>
                <wp:positionV relativeFrom="paragraph">
                  <wp:posOffset>134620</wp:posOffset>
                </wp:positionV>
                <wp:extent cx="160020" cy="0"/>
                <wp:effectExtent l="0" t="0" r="3048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B89FB2" id="ตัวเชื่อมต่อตรง 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15pt,10.6pt" to="93.7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C60608" w:rsidRPr="00923B34">
        <w:rPr>
          <w:rFonts w:ascii="TH SarabunPSK" w:hAnsi="TH SarabunPSK" w:cs="TH SarabunPSK"/>
          <w:cs/>
        </w:rPr>
        <w:tab/>
        <w:t xml:space="preserve">ชื่อ – </w:t>
      </w:r>
      <w:r w:rsidRPr="00923B34">
        <w:rPr>
          <w:rFonts w:ascii="TH SarabunPSK" w:hAnsi="TH SarabunPSK" w:cs="TH SarabunPSK"/>
          <w:cs/>
        </w:rPr>
        <w:t>สกุล  (นาย/นาง/นางสาว) .นางจันทร</w:t>
      </w:r>
      <w:r w:rsidRPr="00923B34">
        <w:rPr>
          <w:rFonts w:ascii="TH SarabunPSK" w:hAnsi="TH SarabunPSK" w:cs="TH SarabunPSK" w:hint="cs"/>
          <w:cs/>
        </w:rPr>
        <w:t>์เพ็ญ ปะวะโพตะโก</w:t>
      </w:r>
      <w:r w:rsidR="00C60608" w:rsidRPr="00923B34">
        <w:rPr>
          <w:rFonts w:ascii="TH SarabunPSK" w:hAnsi="TH SarabunPSK" w:cs="TH SarabunPSK"/>
          <w:cs/>
        </w:rPr>
        <w:t>..............................................</w:t>
      </w:r>
    </w:p>
    <w:p w14:paraId="687814D4" w14:textId="77777777" w:rsidR="00C60608" w:rsidRPr="00923B34" w:rsidRDefault="00C60608" w:rsidP="00C60608">
      <w:pPr>
        <w:spacing w:line="36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cs/>
        </w:rPr>
        <w:tab/>
        <w:t xml:space="preserve">ตำแหน่ง </w:t>
      </w:r>
      <w:r w:rsidR="009C195E" w:rsidRPr="00923B34">
        <w:rPr>
          <w:rFonts w:ascii="TH SarabunPSK" w:hAnsi="TH SarabunPSK" w:cs="TH SarabunPSK"/>
          <w:cs/>
        </w:rPr>
        <w:t>.พยาบาลวิชาชีพชำนา</w:t>
      </w:r>
      <w:r w:rsidR="009C195E" w:rsidRPr="00923B34">
        <w:rPr>
          <w:rFonts w:ascii="TH SarabunPSK" w:hAnsi="TH SarabunPSK" w:cs="TH SarabunPSK" w:hint="cs"/>
          <w:cs/>
        </w:rPr>
        <w:t>ญการ</w:t>
      </w:r>
      <w:r w:rsidRPr="00923B34">
        <w:rPr>
          <w:rFonts w:ascii="TH SarabunPSK" w:hAnsi="TH SarabunPSK" w:cs="TH SarabunPSK"/>
          <w:cs/>
        </w:rPr>
        <w:t>........................................................................................</w:t>
      </w:r>
    </w:p>
    <w:p w14:paraId="61C3EF37" w14:textId="77777777" w:rsidR="00C60608" w:rsidRPr="00923B34" w:rsidRDefault="00C60608" w:rsidP="00C60608">
      <w:pPr>
        <w:spacing w:line="36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cs/>
        </w:rPr>
        <w:tab/>
        <w:t>สถานที่ปฏิบ</w:t>
      </w:r>
      <w:r w:rsidR="009C195E" w:rsidRPr="00923B34">
        <w:rPr>
          <w:rFonts w:ascii="TH SarabunPSK" w:hAnsi="TH SarabunPSK" w:cs="TH SarabunPSK"/>
          <w:cs/>
        </w:rPr>
        <w:t>ัติงาน ..</w:t>
      </w:r>
      <w:r w:rsidR="009C195E" w:rsidRPr="00923B34">
        <w:rPr>
          <w:rFonts w:ascii="TH SarabunPSK" w:hAnsi="TH SarabunPSK" w:cs="TH SarabunPSK" w:hint="cs"/>
          <w:cs/>
        </w:rPr>
        <w:t>โรงพยาบาลวานรนิวาส</w:t>
      </w:r>
      <w:r w:rsidRPr="00923B34">
        <w:rPr>
          <w:rFonts w:ascii="TH SarabunPSK" w:hAnsi="TH SarabunPSK" w:cs="TH SarabunPSK"/>
          <w:cs/>
        </w:rPr>
        <w:t>................................................................</w:t>
      </w:r>
    </w:p>
    <w:p w14:paraId="34BD07E5" w14:textId="77777777" w:rsidR="00C60608" w:rsidRPr="00923B34" w:rsidRDefault="009C195E" w:rsidP="00C60608">
      <w:pPr>
        <w:spacing w:line="36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cs/>
        </w:rPr>
        <w:tab/>
        <w:t xml:space="preserve">จังหวัด ...สกลนคร </w:t>
      </w:r>
      <w:r w:rsidR="00C60608" w:rsidRPr="00923B34">
        <w:rPr>
          <w:rFonts w:ascii="TH SarabunPSK" w:hAnsi="TH SarabunPSK" w:cs="TH SarabunPSK"/>
          <w:cs/>
        </w:rPr>
        <w:t>............................. เขตสุขภาพที่ ...</w:t>
      </w:r>
      <w:r w:rsidRPr="00923B34">
        <w:rPr>
          <w:rFonts w:ascii="TH SarabunPSK" w:hAnsi="TH SarabunPSK" w:cs="TH SarabunPSK" w:hint="cs"/>
          <w:cs/>
        </w:rPr>
        <w:t>8</w:t>
      </w:r>
      <w:r w:rsidR="00C60608" w:rsidRPr="00923B34">
        <w:rPr>
          <w:rFonts w:ascii="TH SarabunPSK" w:hAnsi="TH SarabunPSK" w:cs="TH SarabunPSK"/>
          <w:cs/>
        </w:rPr>
        <w:t>..............................................</w:t>
      </w:r>
    </w:p>
    <w:p w14:paraId="52E499C8" w14:textId="77777777" w:rsidR="00C60608" w:rsidRPr="00923B34" w:rsidRDefault="009C195E" w:rsidP="00C60608">
      <w:pPr>
        <w:spacing w:line="36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cs/>
        </w:rPr>
        <w:tab/>
        <w:t>โทรศัพท์ ..</w:t>
      </w:r>
      <w:r w:rsidR="00C60608" w:rsidRPr="00923B34">
        <w:rPr>
          <w:rFonts w:ascii="TH SarabunPSK" w:hAnsi="TH SarabunPSK" w:cs="TH SarabunPSK"/>
          <w:cs/>
        </w:rPr>
        <w:t>.</w:t>
      </w:r>
      <w:r w:rsidRPr="00923B34">
        <w:rPr>
          <w:rFonts w:ascii="TH SarabunPSK" w:hAnsi="TH SarabunPSK" w:cs="TH SarabunPSK" w:hint="cs"/>
          <w:cs/>
        </w:rPr>
        <w:t>042-793-113</w:t>
      </w:r>
      <w:r w:rsidR="00C60608" w:rsidRPr="00923B34">
        <w:rPr>
          <w:rFonts w:ascii="TH SarabunPSK" w:hAnsi="TH SarabunPSK" w:cs="TH SarabunPSK"/>
          <w:cs/>
        </w:rPr>
        <w:t>.............. มือถือ .........</w:t>
      </w:r>
      <w:r w:rsidRPr="00923B34">
        <w:rPr>
          <w:rFonts w:ascii="TH SarabunPSK" w:hAnsi="TH SarabunPSK" w:cs="TH SarabunPSK"/>
          <w:cs/>
        </w:rPr>
        <w:t xml:space="preserve"> 091</w:t>
      </w:r>
      <w:r w:rsidRPr="00923B34">
        <w:rPr>
          <w:rFonts w:ascii="TH SarabunPSK" w:hAnsi="TH SarabunPSK" w:cs="TH SarabunPSK" w:hint="cs"/>
          <w:cs/>
        </w:rPr>
        <w:t>-</w:t>
      </w:r>
      <w:r w:rsidRPr="00923B34">
        <w:rPr>
          <w:rFonts w:ascii="TH SarabunPSK" w:hAnsi="TH SarabunPSK" w:cs="TH SarabunPSK"/>
          <w:cs/>
        </w:rPr>
        <w:t>105</w:t>
      </w:r>
      <w:r w:rsidRPr="00923B34">
        <w:rPr>
          <w:rFonts w:ascii="TH SarabunPSK" w:hAnsi="TH SarabunPSK" w:cs="TH SarabunPSK" w:hint="cs"/>
          <w:cs/>
        </w:rPr>
        <w:t>-</w:t>
      </w:r>
      <w:r w:rsidRPr="00923B34">
        <w:rPr>
          <w:rFonts w:ascii="TH SarabunPSK" w:hAnsi="TH SarabunPSK" w:cs="TH SarabunPSK"/>
          <w:cs/>
        </w:rPr>
        <w:t>6706</w:t>
      </w:r>
      <w:r w:rsidR="00C60608" w:rsidRPr="00923B34">
        <w:rPr>
          <w:rFonts w:ascii="TH SarabunPSK" w:hAnsi="TH SarabunPSK" w:cs="TH SarabunPSK"/>
          <w:cs/>
        </w:rPr>
        <w:t>........</w:t>
      </w:r>
      <w:r w:rsidRPr="00923B34">
        <w:rPr>
          <w:rFonts w:ascii="TH SarabunPSK" w:hAnsi="TH SarabunPSK" w:cs="TH SarabunPSK"/>
          <w:cs/>
        </w:rPr>
        <w:t xml:space="preserve"> โทรสาร .....</w:t>
      </w:r>
      <w:r w:rsidRPr="00923B34">
        <w:rPr>
          <w:rFonts w:ascii="TH SarabunPSK" w:hAnsi="TH SarabunPSK" w:cs="TH SarabunPSK" w:hint="cs"/>
          <w:cs/>
        </w:rPr>
        <w:t xml:space="preserve"> 042-793-112</w:t>
      </w:r>
      <w:r w:rsidR="00C60608" w:rsidRPr="00923B34">
        <w:rPr>
          <w:rFonts w:ascii="TH SarabunPSK" w:hAnsi="TH SarabunPSK" w:cs="TH SarabunPSK"/>
          <w:cs/>
        </w:rPr>
        <w:t>........</w:t>
      </w:r>
    </w:p>
    <w:p w14:paraId="26EC7356" w14:textId="77777777" w:rsidR="00C60608" w:rsidRPr="00923B34" w:rsidRDefault="00C60608" w:rsidP="00C60608">
      <w:pPr>
        <w:spacing w:line="360" w:lineRule="exact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cs/>
        </w:rPr>
        <w:tab/>
      </w:r>
      <w:r w:rsidRPr="00923B34">
        <w:rPr>
          <w:rFonts w:ascii="TH SarabunPSK" w:hAnsi="TH SarabunPSK" w:cs="TH SarabunPSK"/>
        </w:rPr>
        <w:t xml:space="preserve">E-mail </w:t>
      </w:r>
      <w:r w:rsidR="009C195E" w:rsidRPr="00923B34">
        <w:rPr>
          <w:rFonts w:ascii="TH SarabunPSK" w:hAnsi="TH SarabunPSK" w:cs="TH SarabunPSK"/>
          <w:cs/>
        </w:rPr>
        <w:t>...</w:t>
      </w:r>
      <w:r w:rsidR="009C195E" w:rsidRPr="00923B34">
        <w:rPr>
          <w:rFonts w:ascii="TH SarabunPSK" w:hAnsi="TH SarabunPSK" w:cs="TH SarabunPSK"/>
        </w:rPr>
        <w:t>peemon2009@hotmail.com</w:t>
      </w:r>
      <w:r w:rsidRPr="00923B34">
        <w:rPr>
          <w:rFonts w:ascii="TH SarabunPSK" w:hAnsi="TH SarabunPSK" w:cs="TH SarabunPSK"/>
          <w:cs/>
        </w:rPr>
        <w:t>............</w:t>
      </w:r>
      <w:r w:rsidR="009C195E" w:rsidRPr="00923B34">
        <w:rPr>
          <w:rFonts w:ascii="TH SarabunPSK" w:hAnsi="TH SarabunPSK" w:cs="TH SarabunPSK"/>
        </w:rPr>
        <w:t xml:space="preserve">ID </w:t>
      </w:r>
      <w:proofErr w:type="gramStart"/>
      <w:r w:rsidR="009C195E" w:rsidRPr="00923B34">
        <w:rPr>
          <w:rFonts w:ascii="TH SarabunPSK" w:hAnsi="TH SarabunPSK" w:cs="TH SarabunPSK"/>
        </w:rPr>
        <w:t>Line  peemon</w:t>
      </w:r>
      <w:proofErr w:type="gramEnd"/>
      <w:r w:rsidR="009C195E" w:rsidRPr="00923B34">
        <w:rPr>
          <w:rFonts w:ascii="TH SarabunPSK" w:hAnsi="TH SarabunPSK" w:cs="TH SarabunPSK"/>
        </w:rPr>
        <w:t>2507</w:t>
      </w:r>
      <w:r w:rsidRPr="00923B34">
        <w:rPr>
          <w:rFonts w:ascii="TH SarabunPSK" w:hAnsi="TH SarabunPSK" w:cs="TH SarabunPSK"/>
          <w:cs/>
        </w:rPr>
        <w:t>.......................................</w:t>
      </w:r>
    </w:p>
    <w:p w14:paraId="58117060" w14:textId="77777777" w:rsidR="00C60608" w:rsidRPr="00923B34" w:rsidRDefault="00C60608" w:rsidP="00C60608">
      <w:pPr>
        <w:spacing w:line="360" w:lineRule="exact"/>
        <w:rPr>
          <w:rFonts w:ascii="TH SarabunPSK" w:hAnsi="TH SarabunPSK" w:cs="TH SarabunPSK"/>
          <w:cs/>
        </w:rPr>
      </w:pPr>
      <w:r w:rsidRPr="00923B34">
        <w:rPr>
          <w:rFonts w:ascii="TH SarabunPSK" w:hAnsi="TH SarabunPSK" w:cs="TH SarabunPSK"/>
          <w:cs/>
        </w:rPr>
        <w:tab/>
        <w:t>ปีที่ดำเน</w:t>
      </w:r>
      <w:r w:rsidR="009C195E" w:rsidRPr="00923B34">
        <w:rPr>
          <w:rFonts w:ascii="TH SarabunPSK" w:hAnsi="TH SarabunPSK" w:cs="TH SarabunPSK"/>
          <w:cs/>
        </w:rPr>
        <w:t>ินการ ....</w:t>
      </w:r>
      <w:r w:rsidR="009C195E" w:rsidRPr="00923B34">
        <w:rPr>
          <w:rFonts w:ascii="TH SarabunPSK" w:hAnsi="TH SarabunPSK" w:cs="TH SarabunPSK" w:hint="cs"/>
          <w:cs/>
        </w:rPr>
        <w:t>2565</w:t>
      </w:r>
      <w:r w:rsidRPr="00923B34">
        <w:rPr>
          <w:rFonts w:ascii="TH SarabunPSK" w:hAnsi="TH SarabunPSK" w:cs="TH SarabunPSK"/>
          <w:cs/>
        </w:rPr>
        <w:t>......................................................................................</w:t>
      </w:r>
    </w:p>
    <w:p w14:paraId="146CF91F" w14:textId="77777777" w:rsidR="004D33D8" w:rsidRPr="00923B34" w:rsidRDefault="004D33D8" w:rsidP="00D75AAE">
      <w:pPr>
        <w:rPr>
          <w:rFonts w:ascii="TH SarabunPSK" w:hAnsi="TH SarabunPSK" w:cs="TH SarabunPSK"/>
          <w:b/>
          <w:bCs/>
          <w:u w:val="single"/>
        </w:rPr>
      </w:pPr>
    </w:p>
    <w:p w14:paraId="339DD2AF" w14:textId="77777777" w:rsidR="006B61FE" w:rsidRPr="00923B34" w:rsidRDefault="004D33D8" w:rsidP="00D75AAE">
      <w:pPr>
        <w:rPr>
          <w:rFonts w:ascii="TH SarabunPSK" w:hAnsi="TH SarabunPSK" w:cs="TH SarabunPSK"/>
          <w:b/>
          <w:bCs/>
        </w:rPr>
      </w:pPr>
      <w:r w:rsidRPr="00923B34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="007B0C59" w:rsidRPr="00923B34">
        <w:rPr>
          <w:rFonts w:ascii="TH SarabunPSK" w:hAnsi="TH SarabunPSK" w:cs="TH SarabunPSK"/>
          <w:b/>
          <w:bCs/>
          <w:cs/>
        </w:rPr>
        <w:tab/>
      </w:r>
      <w:r w:rsidRPr="00923B34">
        <w:rPr>
          <w:rFonts w:ascii="TH SarabunPSK" w:hAnsi="TH SarabunPSK" w:cs="TH SarabunPSK" w:hint="cs"/>
          <w:b/>
          <w:bCs/>
          <w:cs/>
        </w:rPr>
        <w:t>ให้</w:t>
      </w:r>
      <w:r w:rsidR="007024E5" w:rsidRPr="00923B34">
        <w:rPr>
          <w:rFonts w:ascii="TH SarabunPSK" w:hAnsi="TH SarabunPSK" w:cs="TH SarabunPSK" w:hint="cs"/>
          <w:b/>
          <w:bCs/>
          <w:cs/>
        </w:rPr>
        <w:t>สำนักงาน</w:t>
      </w:r>
      <w:r w:rsidRPr="00923B34">
        <w:rPr>
          <w:rFonts w:ascii="TH SarabunPSK" w:hAnsi="TH SarabunPSK" w:cs="TH SarabunPSK" w:hint="cs"/>
          <w:b/>
          <w:bCs/>
          <w:cs/>
        </w:rPr>
        <w:t>เขต</w:t>
      </w:r>
      <w:r w:rsidR="007024E5" w:rsidRPr="00923B34">
        <w:rPr>
          <w:rFonts w:ascii="TH SarabunPSK" w:hAnsi="TH SarabunPSK" w:cs="TH SarabunPSK" w:hint="cs"/>
          <w:b/>
          <w:bCs/>
          <w:cs/>
        </w:rPr>
        <w:t>สุขภาพ</w:t>
      </w:r>
      <w:r w:rsidRPr="00923B34">
        <w:rPr>
          <w:rFonts w:ascii="TH SarabunPSK" w:hAnsi="TH SarabunPSK" w:cs="TH SarabunPSK" w:hint="cs"/>
          <w:b/>
          <w:bCs/>
          <w:cs/>
        </w:rPr>
        <w:t>ดำเนินการคัดเลือกและรวบรวมส่ง</w:t>
      </w:r>
      <w:r w:rsidR="007B0C59" w:rsidRPr="00923B34">
        <w:rPr>
          <w:rFonts w:ascii="TH SarabunPSK" w:hAnsi="TH SarabunPSK" w:cs="TH SarabunPSK" w:hint="cs"/>
          <w:b/>
          <w:bCs/>
          <w:color w:val="FF0000"/>
          <w:cs/>
        </w:rPr>
        <w:t xml:space="preserve"> </w:t>
      </w:r>
    </w:p>
    <w:p w14:paraId="48A854CC" w14:textId="77777777" w:rsidR="006B61FE" w:rsidRPr="00923B34" w:rsidRDefault="006B61FE" w:rsidP="00D75AAE">
      <w:pPr>
        <w:rPr>
          <w:rFonts w:ascii="TH SarabunPSK" w:hAnsi="TH SarabunPSK" w:cs="TH SarabunPSK"/>
          <w:b/>
          <w:bCs/>
        </w:rPr>
      </w:pPr>
    </w:p>
    <w:p w14:paraId="7CC9EC0C" w14:textId="77777777" w:rsidR="006B61FE" w:rsidRPr="00923B34" w:rsidRDefault="006B61FE" w:rsidP="00D75AAE">
      <w:pPr>
        <w:rPr>
          <w:rFonts w:ascii="TH SarabunPSK" w:hAnsi="TH SarabunPSK" w:cs="TH SarabunPSK"/>
          <w:b/>
          <w:bCs/>
        </w:rPr>
      </w:pPr>
    </w:p>
    <w:p w14:paraId="697195AC" w14:textId="77777777" w:rsidR="006B61FE" w:rsidRPr="00923B34" w:rsidRDefault="006B61FE" w:rsidP="00D75AAE">
      <w:pPr>
        <w:rPr>
          <w:rFonts w:ascii="TH SarabunPSK" w:hAnsi="TH SarabunPSK" w:cs="TH SarabunPSK"/>
          <w:b/>
          <w:bCs/>
        </w:rPr>
      </w:pPr>
    </w:p>
    <w:p w14:paraId="4587D781" w14:textId="77777777" w:rsidR="006B61FE" w:rsidRPr="00923B34" w:rsidRDefault="006B61FE" w:rsidP="00D75AAE">
      <w:pPr>
        <w:rPr>
          <w:rFonts w:ascii="TH SarabunPSK" w:hAnsi="TH SarabunPSK" w:cs="TH SarabunPSK"/>
          <w:b/>
          <w:bCs/>
        </w:rPr>
      </w:pPr>
    </w:p>
    <w:p w14:paraId="0763388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47D0DAF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C82963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8CA8DAF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1DAA3F27" w14:textId="15230BBA" w:rsidR="000C7D1F" w:rsidRPr="00923B34" w:rsidRDefault="009C195E" w:rsidP="000C7D1F">
      <w:pPr>
        <w:jc w:val="center"/>
        <w:rPr>
          <w:rFonts w:ascii="TH SarabunPSK" w:hAnsi="TH SarabunPSK" w:cs="TH SarabunPSK"/>
          <w:bCs/>
          <w:cs/>
        </w:rPr>
      </w:pPr>
      <w:bookmarkStart w:id="0" w:name="_Hlk105931938"/>
      <w:bookmarkEnd w:id="0"/>
      <w:r w:rsidRPr="00923B34">
        <w:rPr>
          <w:rFonts w:ascii="TH SarabunPSK" w:hAnsi="TH SarabunPSK" w:cs="TH SarabunPSK"/>
          <w:b/>
          <w:bCs/>
          <w:cs/>
        </w:rPr>
        <w:lastRenderedPageBreak/>
        <w:t>การศึกษาสถานการณ์การระบาดและผลกระทบของโรคติดเชื้อดื้อยาต้านจุลชีพ ในโรงพยาบาลทั่วไป</w:t>
      </w:r>
    </w:p>
    <w:p w14:paraId="27458712" w14:textId="77777777" w:rsidR="000C7D1F" w:rsidRPr="00923B34" w:rsidRDefault="000C7D1F" w:rsidP="000C7D1F">
      <w:pPr>
        <w:spacing w:line="380" w:lineRule="exact"/>
        <w:rPr>
          <w:rFonts w:ascii="TH SarabunPSK" w:hAnsi="TH SarabunPSK" w:cs="TH SarabunPSK"/>
          <w:bCs/>
        </w:rPr>
      </w:pPr>
    </w:p>
    <w:p w14:paraId="315B9774" w14:textId="40B7AA6D" w:rsidR="00E304E1" w:rsidRPr="00923B34" w:rsidRDefault="00CD0DC5" w:rsidP="00923B34">
      <w:pPr>
        <w:jc w:val="right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/>
          <w:bCs/>
          <w:cs/>
        </w:rPr>
        <w:t>จันทร์เพ็ญ ปะวะโพตะโก พยม*. ชนิดาภา จอมทรักษ์</w:t>
      </w:r>
      <w:r w:rsidRPr="00923B34">
        <w:rPr>
          <w:rFonts w:ascii="TH SarabunPSK" w:hAnsi="TH SarabunPSK" w:cs="TH SarabunPSK"/>
          <w:b/>
          <w:bCs/>
        </w:rPr>
        <w:t xml:space="preserve"> </w:t>
      </w:r>
      <w:r w:rsidRPr="00923B34">
        <w:rPr>
          <w:rFonts w:ascii="TH SarabunPSK" w:hAnsi="TH SarabunPSK" w:cs="TH SarabunPSK"/>
          <w:b/>
          <w:bCs/>
          <w:cs/>
        </w:rPr>
        <w:t>ส.บ** อาภรณ์ ผลานาค</w:t>
      </w:r>
      <w:r w:rsidRPr="00923B34">
        <w:rPr>
          <w:rFonts w:ascii="TH SarabunPSK" w:hAnsi="TH SarabunPSK" w:cs="TH SarabunPSK"/>
          <w:b/>
          <w:bCs/>
        </w:rPr>
        <w:t xml:space="preserve"> </w:t>
      </w:r>
      <w:r w:rsidRPr="00923B34">
        <w:rPr>
          <w:rFonts w:ascii="TH SarabunPSK" w:hAnsi="TH SarabunPSK" w:cs="TH SarabunPSK"/>
          <w:b/>
          <w:bCs/>
          <w:cs/>
        </w:rPr>
        <w:t xml:space="preserve">วท.บ.***   </w:t>
      </w:r>
      <w:r w:rsidRPr="00923B34">
        <w:rPr>
          <w:rFonts w:ascii="TH SarabunPSK" w:hAnsi="TH SarabunPSK" w:cs="TH SarabunPSK"/>
          <w:bCs/>
          <w:cs/>
        </w:rPr>
        <w:t xml:space="preserve"> </w:t>
      </w:r>
    </w:p>
    <w:p w14:paraId="21CE15C8" w14:textId="7EDBD342" w:rsidR="000C7D1F" w:rsidRPr="00923B34" w:rsidRDefault="00CD0DC5" w:rsidP="00923B34">
      <w:pPr>
        <w:spacing w:line="380" w:lineRule="exact"/>
        <w:jc w:val="right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>โรงพยาบาลวานรนิวาส</w:t>
      </w:r>
      <w:r w:rsidR="00923B34" w:rsidRPr="00923B34">
        <w:rPr>
          <w:rFonts w:ascii="TH SarabunPSK" w:hAnsi="TH SarabunPSK" w:cs="TH SarabunPSK"/>
          <w:bCs/>
          <w:cs/>
        </w:rPr>
        <w:t xml:space="preserve"> </w:t>
      </w:r>
      <w:r w:rsidR="000C7D1F" w:rsidRPr="00923B34">
        <w:rPr>
          <w:rFonts w:ascii="TH SarabunPSK" w:hAnsi="TH SarabunPSK" w:cs="TH SarabunPSK"/>
          <w:bCs/>
          <w:cs/>
        </w:rPr>
        <w:t xml:space="preserve"> เขตสุขภาพที่</w:t>
      </w:r>
      <w:r w:rsidR="00923B34" w:rsidRPr="00923B34">
        <w:rPr>
          <w:rFonts w:ascii="TH SarabunPSK" w:hAnsi="TH SarabunPSK" w:cs="TH SarabunPSK"/>
          <w:bCs/>
          <w:cs/>
        </w:rPr>
        <w:t xml:space="preserve"> </w:t>
      </w:r>
      <w:r w:rsidRPr="00923B34">
        <w:rPr>
          <w:rFonts w:ascii="TH SarabunPSK" w:hAnsi="TH SarabunPSK" w:cs="TH SarabunPSK"/>
          <w:bCs/>
          <w:cs/>
        </w:rPr>
        <w:t>8</w:t>
      </w:r>
    </w:p>
    <w:p w14:paraId="7A266EEC" w14:textId="77777777" w:rsidR="00CD0DC5" w:rsidRPr="00923B34" w:rsidRDefault="00CD0DC5" w:rsidP="00923B34">
      <w:pPr>
        <w:spacing w:line="380" w:lineRule="exact"/>
        <w:jc w:val="right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 xml:space="preserve">                                           </w:t>
      </w:r>
      <w:r w:rsidR="000C7D1F" w:rsidRPr="00923B34">
        <w:rPr>
          <w:rFonts w:ascii="TH SarabunPSK" w:hAnsi="TH SarabunPSK" w:cs="TH SarabunPSK"/>
          <w:bCs/>
          <w:cs/>
        </w:rPr>
        <w:t xml:space="preserve">ประเภท </w:t>
      </w:r>
      <w:r w:rsidRPr="00923B34">
        <w:rPr>
          <w:rFonts w:ascii="TH SarabunPSK" w:hAnsi="TH SarabunPSK" w:cs="TH SarabunPSK"/>
          <w:cs/>
        </w:rPr>
        <w:t>ผลงานทางวิชาการ</w:t>
      </w:r>
    </w:p>
    <w:p w14:paraId="2F7A48B3" w14:textId="77777777" w:rsidR="00E304E1" w:rsidRPr="00923B34" w:rsidRDefault="00E304E1" w:rsidP="00CD0DC5">
      <w:pPr>
        <w:spacing w:line="380" w:lineRule="exact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>1. ความสำคัญของปัญหาวิจัย</w:t>
      </w:r>
    </w:p>
    <w:p w14:paraId="0143C356" w14:textId="77777777" w:rsidR="000C7D1F" w:rsidRPr="00923B34" w:rsidRDefault="00E304E1" w:rsidP="00E304E1">
      <w:pPr>
        <w:jc w:val="thaiDistribute"/>
        <w:rPr>
          <w:rFonts w:ascii="TH SarabunPSK" w:hAnsi="TH SarabunPSK" w:cs="TH SarabunPSK"/>
          <w:b/>
          <w:cs/>
        </w:rPr>
      </w:pPr>
      <w:r w:rsidRPr="00923B34">
        <w:rPr>
          <w:rFonts w:ascii="TH SarabunPSK" w:hAnsi="TH SarabunPSK" w:cs="TH SarabunPSK"/>
          <w:bCs/>
          <w:cs/>
        </w:rPr>
        <w:tab/>
      </w:r>
      <w:r w:rsidR="00A266C5" w:rsidRPr="00923B34">
        <w:rPr>
          <w:rFonts w:ascii="TH SarabunPSK" w:hAnsi="TH SarabunPSK" w:cs="TH SarabunPSK"/>
          <w:cs/>
        </w:rPr>
        <w:t>การดื้อยาต้านจุลชีพ (</w:t>
      </w:r>
      <w:r w:rsidR="005959C6" w:rsidRPr="00923B34">
        <w:rPr>
          <w:rFonts w:ascii="TH SarabunPSK" w:hAnsi="TH SarabunPSK" w:cs="TH SarabunPSK"/>
        </w:rPr>
        <w:t xml:space="preserve">antimicrobial resistance; AMR) </w:t>
      </w:r>
      <w:r w:rsidR="00A266C5" w:rsidRPr="00923B34">
        <w:rPr>
          <w:rFonts w:ascii="TH SarabunPSK" w:hAnsi="TH SarabunPSK" w:cs="TH SarabunPSK"/>
          <w:cs/>
        </w:rPr>
        <w:t>เป็นปัญหาทางการแพทย์และสาธารณสุขระดับโลก</w:t>
      </w:r>
      <w:r w:rsidR="00A266C5" w:rsidRPr="00923B34">
        <w:rPr>
          <w:rFonts w:ascii="TH SarabunPSK" w:hAnsi="TH SarabunPSK" w:cs="TH SarabunPSK"/>
        </w:rPr>
        <w:t xml:space="preserve"> </w:t>
      </w:r>
      <w:r w:rsidR="00A266C5" w:rsidRPr="00923B34">
        <w:rPr>
          <w:rFonts w:ascii="TH SarabunPSK" w:hAnsi="TH SarabunPSK" w:cs="TH SarabunPSK"/>
          <w:cs/>
        </w:rPr>
        <w:t>และมีแน</w:t>
      </w:r>
      <w:r w:rsidR="005959C6" w:rsidRPr="00923B34">
        <w:rPr>
          <w:rFonts w:ascii="TH SarabunPSK" w:hAnsi="TH SarabunPSK" w:cs="TH SarabunPSK"/>
          <w:cs/>
        </w:rPr>
        <w:t xml:space="preserve">วโน้มเพิ่มสูงขึ้นอย่างต่อเนื่อง </w:t>
      </w:r>
      <w:r w:rsidR="00A266C5" w:rsidRPr="00923B34">
        <w:rPr>
          <w:rFonts w:ascii="TH SarabunPSK" w:hAnsi="TH SarabunPSK" w:cs="TH SarabunPSK"/>
          <w:cs/>
        </w:rPr>
        <w:t>ข้อมูลสถานการณ์การระบาดและผลกระทบของโรคติดเชื้อดื้อยาต้านจุลชีพจึงมีความสำคัญต่อการบริหารจัดการเชื้อดื้อยาต้</w:t>
      </w:r>
      <w:r w:rsidR="0016169C" w:rsidRPr="00923B34">
        <w:rPr>
          <w:rFonts w:ascii="TH SarabunPSK" w:hAnsi="TH SarabunPSK" w:cs="TH SarabunPSK"/>
          <w:cs/>
        </w:rPr>
        <w:t>านจุลชีพในการนำไปออกแบบระบบในการ</w:t>
      </w:r>
      <w:r w:rsidR="00A266C5" w:rsidRPr="00923B34">
        <w:rPr>
          <w:rFonts w:ascii="TH SarabunPSK" w:hAnsi="TH SarabunPSK" w:cs="TH SarabunPSK"/>
          <w:cs/>
        </w:rPr>
        <w:t>ป้องกันการติดเชื้อทั้งในโรงพยาบาลและในชุมชนได้อย่างมีประสิทธิภาพ</w:t>
      </w:r>
      <w:r w:rsidR="0016169C" w:rsidRPr="00923B34">
        <w:rPr>
          <w:rFonts w:ascii="TH SarabunPSK" w:hAnsi="TH SarabunPSK" w:cs="TH SarabunPSK"/>
          <w:cs/>
        </w:rPr>
        <w:t xml:space="preserve"> เพื่อ</w:t>
      </w:r>
      <w:r w:rsidR="00A266C5" w:rsidRPr="00923B34">
        <w:rPr>
          <w:rFonts w:ascii="TH SarabunPSK" w:hAnsi="TH SarabunPSK" w:cs="TH SarabunPSK"/>
          <w:cs/>
        </w:rPr>
        <w:t>ทันต่อการระบาดของเชื้อดื้อยาต้านจุลชีพ</w:t>
      </w:r>
    </w:p>
    <w:p w14:paraId="1FA97896" w14:textId="77777777" w:rsidR="00E304E1" w:rsidRPr="00923B34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</w:rPr>
      </w:pPr>
      <w:r w:rsidRPr="00923B34">
        <w:rPr>
          <w:rFonts w:ascii="TH SarabunPSK" w:hAnsi="TH SarabunPSK" w:cs="TH SarabunPSK"/>
          <w:bCs/>
          <w:cs/>
        </w:rPr>
        <w:t xml:space="preserve">2. </w:t>
      </w:r>
      <w:r w:rsidR="000C7D1F" w:rsidRPr="00923B34">
        <w:rPr>
          <w:rFonts w:ascii="TH SarabunPSK" w:hAnsi="TH SarabunPSK" w:cs="TH SarabunPSK"/>
          <w:bCs/>
          <w:cs/>
        </w:rPr>
        <w:t xml:space="preserve">วัตถุประสงค์การศึกษา </w:t>
      </w:r>
      <w:r w:rsidR="000C7D1F" w:rsidRPr="00923B34">
        <w:rPr>
          <w:rFonts w:ascii="TH SarabunPSK" w:hAnsi="TH SarabunPSK" w:cs="TH SarabunPSK"/>
          <w:b/>
          <w:cs/>
        </w:rPr>
        <w:t xml:space="preserve">    </w:t>
      </w:r>
    </w:p>
    <w:p w14:paraId="4383CAC4" w14:textId="77777777" w:rsidR="000C7D1F" w:rsidRPr="00923B34" w:rsidRDefault="000C7D1F" w:rsidP="003A37E8">
      <w:pPr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/>
          <w:cs/>
        </w:rPr>
        <w:t xml:space="preserve">   </w:t>
      </w:r>
      <w:r w:rsidR="00E304E1" w:rsidRPr="00923B34">
        <w:rPr>
          <w:rFonts w:ascii="TH SarabunPSK" w:hAnsi="TH SarabunPSK" w:cs="TH SarabunPSK"/>
          <w:b/>
          <w:cs/>
        </w:rPr>
        <w:tab/>
      </w:r>
      <w:r w:rsidR="00BB5E10" w:rsidRPr="00923B34">
        <w:rPr>
          <w:rFonts w:ascii="TH SarabunPSK" w:hAnsi="TH SarabunPSK" w:cs="TH SarabunPSK"/>
          <w:cs/>
        </w:rPr>
        <w:t>เพื่อศึกษาสถานการณ์การระบาดและ</w:t>
      </w:r>
      <w:r w:rsidR="005959C6" w:rsidRPr="00923B34">
        <w:rPr>
          <w:rFonts w:ascii="TH SarabunPSK" w:hAnsi="TH SarabunPSK" w:cs="TH SarabunPSK"/>
          <w:cs/>
        </w:rPr>
        <w:t xml:space="preserve">ผลกระทบของเชื้อดื้อยาต้านจุลชีพ </w:t>
      </w:r>
      <w:r w:rsidR="00BB5E10" w:rsidRPr="00923B34">
        <w:rPr>
          <w:rFonts w:ascii="TH SarabunPSK" w:hAnsi="TH SarabunPSK" w:cs="TH SarabunPSK"/>
          <w:cs/>
        </w:rPr>
        <w:t>ในผู้ป่วยที่รักษาในโรงพยาบาลทั่วไปขนาดเล็ก</w:t>
      </w:r>
    </w:p>
    <w:p w14:paraId="32068FFE" w14:textId="77777777" w:rsidR="000C7D1F" w:rsidRPr="00923B34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 xml:space="preserve">3. </w:t>
      </w:r>
      <w:r w:rsidR="000C7D1F" w:rsidRPr="00923B34">
        <w:rPr>
          <w:rFonts w:ascii="TH SarabunPSK" w:hAnsi="TH SarabunPSK" w:cs="TH SarabunPSK"/>
          <w:bCs/>
          <w:cs/>
        </w:rPr>
        <w:t xml:space="preserve">วิธีการศึกษา </w:t>
      </w:r>
    </w:p>
    <w:p w14:paraId="40CEC9B5" w14:textId="77777777" w:rsidR="00BB5E10" w:rsidRPr="00923B34" w:rsidRDefault="00E304E1" w:rsidP="00BB5E10">
      <w:pPr>
        <w:jc w:val="thaiDistribute"/>
        <w:rPr>
          <w:rFonts w:ascii="TH SarabunPSK" w:hAnsi="TH SarabunPSK" w:cs="TH SarabunPSK"/>
        </w:rPr>
      </w:pPr>
      <w:r w:rsidRPr="00923B34">
        <w:rPr>
          <w:rFonts w:ascii="TH SarabunPSK" w:hAnsi="TH SarabunPSK" w:cs="TH SarabunPSK"/>
          <w:bCs/>
        </w:rPr>
        <w:tab/>
      </w:r>
      <w:r w:rsidRPr="00923B34">
        <w:rPr>
          <w:rFonts w:ascii="TH SarabunPSK" w:hAnsi="TH SarabunPSK" w:cs="TH SarabunPSK"/>
          <w:b/>
          <w:cs/>
        </w:rPr>
        <w:t>.</w:t>
      </w:r>
      <w:r w:rsidR="00BB5E10" w:rsidRPr="00923B34">
        <w:rPr>
          <w:rFonts w:ascii="TH SarabunPSK" w:hAnsi="TH SarabunPSK" w:cs="TH SarabunPSK"/>
          <w:b/>
          <w:cs/>
        </w:rPr>
        <w:t>เป็น</w:t>
      </w:r>
      <w:r w:rsidR="00BB5E10" w:rsidRPr="00923B34">
        <w:rPr>
          <w:rFonts w:ascii="TH SarabunPSK" w:hAnsi="TH SarabunPSK" w:cs="TH SarabunPSK"/>
          <w:cs/>
        </w:rPr>
        <w:t>การศึกษาแบบไปข้างหน้า (</w:t>
      </w:r>
      <w:r w:rsidR="00BB5E10" w:rsidRPr="00923B34">
        <w:rPr>
          <w:rFonts w:ascii="TH SarabunPSK" w:hAnsi="TH SarabunPSK" w:cs="TH SarabunPSK"/>
        </w:rPr>
        <w:t xml:space="preserve">A prospective study) </w:t>
      </w:r>
      <w:r w:rsidR="00BB5E10" w:rsidRPr="00923B34">
        <w:rPr>
          <w:rFonts w:ascii="TH SarabunPSK" w:hAnsi="TH SarabunPSK" w:cs="TH SarabunPSK"/>
          <w:cs/>
        </w:rPr>
        <w:t>กลุ่มตัวอย่างคือผู้ป่วยติดเชื้อดื้อยาที่มีผลการเพาะเชื้อพบเชื้อดื้อยาต้านจุลชีพในกลุ่มเฝ้าระวังการติดเชื้อ 8 ชนิด</w:t>
      </w:r>
      <w:r w:rsidR="00BB5E10" w:rsidRPr="00923B34">
        <w:rPr>
          <w:rFonts w:ascii="TH SarabunPSK" w:hAnsi="TH SarabunPSK" w:cs="TH SarabunPSK"/>
          <w:spacing w:val="-14"/>
          <w:cs/>
        </w:rPr>
        <w:t>ได้แก่</w:t>
      </w:r>
      <w:r w:rsidR="00BB5E10" w:rsidRPr="00923B34">
        <w:rPr>
          <w:rFonts w:ascii="TH SarabunPSK" w:hAnsi="TH SarabunPSK" w:cs="TH SarabunPSK"/>
          <w:i/>
          <w:iCs/>
          <w:spacing w:val="-14"/>
          <w:cs/>
        </w:rPr>
        <w:t xml:space="preserve"> </w:t>
      </w:r>
      <w:r w:rsidR="00BB5E10" w:rsidRPr="00923B34">
        <w:rPr>
          <w:rFonts w:ascii="TH SarabunPSK" w:hAnsi="TH SarabunPSK" w:cs="TH SarabunPSK"/>
          <w:i/>
          <w:iCs/>
          <w:spacing w:val="-14"/>
        </w:rPr>
        <w:t xml:space="preserve">Acinetobacter </w:t>
      </w:r>
      <w:proofErr w:type="spellStart"/>
      <w:r w:rsidR="00BB5E10" w:rsidRPr="00923B34">
        <w:rPr>
          <w:rFonts w:ascii="TH SarabunPSK" w:hAnsi="TH SarabunPSK" w:cs="TH SarabunPSK"/>
          <w:i/>
          <w:iCs/>
          <w:spacing w:val="-14"/>
        </w:rPr>
        <w:t>spp</w:t>
      </w:r>
      <w:proofErr w:type="spellEnd"/>
      <w:r w:rsidR="00BB5E10" w:rsidRPr="00923B34">
        <w:rPr>
          <w:rFonts w:ascii="TH SarabunPSK" w:hAnsi="TH SarabunPSK" w:cs="TH SarabunPSK"/>
          <w:spacing w:val="-14"/>
          <w:cs/>
        </w:rPr>
        <w:t>.</w:t>
      </w:r>
      <w:r w:rsidR="00BB5E10" w:rsidRPr="00923B34">
        <w:rPr>
          <w:rFonts w:ascii="TH SarabunPSK" w:hAnsi="TH SarabunPSK" w:cs="TH SarabunPSK"/>
          <w:i/>
          <w:iCs/>
          <w:spacing w:val="-14"/>
          <w:cs/>
        </w:rPr>
        <w:t xml:space="preserve">  </w:t>
      </w:r>
      <w:r w:rsidR="00BB5E10" w:rsidRPr="00923B34">
        <w:rPr>
          <w:rFonts w:ascii="TH SarabunPSK" w:hAnsi="TH SarabunPSK" w:cs="TH SarabunPSK"/>
          <w:i/>
          <w:iCs/>
          <w:spacing w:val="-14"/>
        </w:rPr>
        <w:t xml:space="preserve">Enterococcus </w:t>
      </w:r>
      <w:proofErr w:type="spellStart"/>
      <w:r w:rsidR="00BB5E10" w:rsidRPr="00923B34">
        <w:rPr>
          <w:rFonts w:ascii="TH SarabunPSK" w:hAnsi="TH SarabunPSK" w:cs="TH SarabunPSK"/>
          <w:i/>
          <w:iCs/>
          <w:spacing w:val="-14"/>
        </w:rPr>
        <w:t>spp</w:t>
      </w:r>
      <w:proofErr w:type="spellEnd"/>
      <w:r w:rsidR="00BB5E10" w:rsidRPr="00923B34">
        <w:rPr>
          <w:rFonts w:ascii="TH SarabunPSK" w:hAnsi="TH SarabunPSK" w:cs="TH SarabunPSK"/>
          <w:i/>
          <w:iCs/>
          <w:spacing w:val="-14"/>
          <w:cs/>
        </w:rPr>
        <w:t>.</w:t>
      </w:r>
      <w:r w:rsidR="00BB5E10" w:rsidRPr="00923B34">
        <w:rPr>
          <w:rFonts w:ascii="TH SarabunPSK" w:hAnsi="TH SarabunPSK" w:cs="TH SarabunPSK"/>
          <w:spacing w:val="-14"/>
          <w:cs/>
        </w:rPr>
        <w:t xml:space="preserve"> </w:t>
      </w:r>
      <w:r w:rsidR="00BB5E10" w:rsidRPr="00923B34">
        <w:rPr>
          <w:rFonts w:ascii="TH SarabunPSK" w:hAnsi="TH SarabunPSK" w:cs="TH SarabunPSK"/>
          <w:i/>
          <w:iCs/>
          <w:spacing w:val="-14"/>
          <w:cs/>
        </w:rPr>
        <w:t xml:space="preserve"> </w:t>
      </w:r>
      <w:r w:rsidR="00BB5E10" w:rsidRPr="00923B34">
        <w:rPr>
          <w:rFonts w:ascii="TH SarabunPSK" w:hAnsi="TH SarabunPSK" w:cs="TH SarabunPSK"/>
          <w:i/>
          <w:iCs/>
          <w:spacing w:val="-14"/>
        </w:rPr>
        <w:t xml:space="preserve">Pseudomonas aeruginosa, Klebsiella pneumoniae, Salmonella </w:t>
      </w:r>
      <w:proofErr w:type="spellStart"/>
      <w:r w:rsidR="00BB5E10" w:rsidRPr="00923B34">
        <w:rPr>
          <w:rFonts w:ascii="TH SarabunPSK" w:hAnsi="TH SarabunPSK" w:cs="TH SarabunPSK"/>
          <w:spacing w:val="-14"/>
        </w:rPr>
        <w:t>spp</w:t>
      </w:r>
      <w:proofErr w:type="spellEnd"/>
      <w:r w:rsidR="00BB5E10" w:rsidRPr="00923B34">
        <w:rPr>
          <w:rFonts w:ascii="TH SarabunPSK" w:hAnsi="TH SarabunPSK" w:cs="TH SarabunPSK"/>
          <w:spacing w:val="-14"/>
          <w:cs/>
        </w:rPr>
        <w:t>.</w:t>
      </w:r>
      <w:proofErr w:type="gramStart"/>
      <w:r w:rsidR="00BB5E10" w:rsidRPr="00923B34">
        <w:rPr>
          <w:rFonts w:ascii="TH SarabunPSK" w:hAnsi="TH SarabunPSK" w:cs="TH SarabunPSK"/>
          <w:spacing w:val="-14"/>
        </w:rPr>
        <w:t>,</w:t>
      </w:r>
      <w:r w:rsidR="00BB5E10" w:rsidRPr="00923B34">
        <w:rPr>
          <w:rFonts w:ascii="TH SarabunPSK" w:hAnsi="TH SarabunPSK" w:cs="TH SarabunPSK"/>
          <w:i/>
          <w:iCs/>
          <w:spacing w:val="-14"/>
        </w:rPr>
        <w:t xml:space="preserve"> </w:t>
      </w:r>
      <w:r w:rsidR="00BB5E10" w:rsidRPr="00923B34">
        <w:rPr>
          <w:rFonts w:ascii="TH SarabunPSK" w:hAnsi="TH SarabunPSK" w:cs="TH SarabunPSK"/>
          <w:i/>
          <w:iCs/>
          <w:spacing w:val="-14"/>
          <w:cs/>
        </w:rPr>
        <w:t xml:space="preserve"> </w:t>
      </w:r>
      <w:r w:rsidR="00BB5E10" w:rsidRPr="00923B34">
        <w:rPr>
          <w:rFonts w:ascii="TH SarabunPSK" w:hAnsi="TH SarabunPSK" w:cs="TH SarabunPSK"/>
          <w:i/>
          <w:iCs/>
          <w:spacing w:val="-14"/>
        </w:rPr>
        <w:t>Staphylococcus</w:t>
      </w:r>
      <w:proofErr w:type="gramEnd"/>
      <w:r w:rsidR="00BB5E10" w:rsidRPr="00923B34">
        <w:rPr>
          <w:rFonts w:ascii="TH SarabunPSK" w:hAnsi="TH SarabunPSK" w:cs="TH SarabunPSK"/>
          <w:i/>
          <w:iCs/>
          <w:spacing w:val="-14"/>
        </w:rPr>
        <w:t xml:space="preserve"> aureus, Escherichia coli, </w:t>
      </w:r>
      <w:r w:rsidR="00BB5E10" w:rsidRPr="00923B34">
        <w:rPr>
          <w:rFonts w:ascii="TH SarabunPSK" w:hAnsi="TH SarabunPSK" w:cs="TH SarabunPSK"/>
          <w:spacing w:val="-14"/>
          <w:cs/>
        </w:rPr>
        <w:t>และ</w:t>
      </w:r>
      <w:r w:rsidR="00BB5E10" w:rsidRPr="00923B34">
        <w:rPr>
          <w:rFonts w:ascii="TH SarabunPSK" w:hAnsi="TH SarabunPSK" w:cs="TH SarabunPSK"/>
          <w:i/>
          <w:iCs/>
          <w:spacing w:val="-14"/>
        </w:rPr>
        <w:t>Streptococcus pneumoniae</w:t>
      </w:r>
      <w:r w:rsidR="00BB5E10" w:rsidRPr="00923B34">
        <w:rPr>
          <w:rFonts w:ascii="TH SarabunPSK" w:hAnsi="TH SarabunPSK" w:cs="TH SarabunPSK"/>
          <w:b/>
          <w:bCs/>
          <w:cs/>
        </w:rPr>
        <w:t xml:space="preserve"> </w:t>
      </w:r>
      <w:r w:rsidR="00BB5E10" w:rsidRPr="00923B34">
        <w:rPr>
          <w:rFonts w:ascii="TH SarabunPSK" w:hAnsi="TH SarabunPSK" w:cs="TH SarabunPSK"/>
          <w:cs/>
        </w:rPr>
        <w:t>ที่ได้รับการรักษาในโรงพยาบาลทั่วไปขนาดเล็ก จำนวน 264</w:t>
      </w:r>
      <w:r w:rsidR="005959C6" w:rsidRPr="00923B34">
        <w:rPr>
          <w:rFonts w:ascii="TH SarabunPSK" w:hAnsi="TH SarabunPSK" w:cs="TH SarabunPSK"/>
          <w:cs/>
        </w:rPr>
        <w:t xml:space="preserve"> คน </w:t>
      </w:r>
      <w:r w:rsidR="00BB5E10" w:rsidRPr="00923B34">
        <w:rPr>
          <w:rFonts w:ascii="TH SarabunPSK" w:hAnsi="TH SarabunPSK" w:cs="TH SarabunPSK"/>
          <w:cs/>
        </w:rPr>
        <w:t>เก็บข้อมูลระหว่างปี. พ.ศ. 2562- 2565  เครื่องมือที่ใช้ในการเก็บข้อมูล ประกอบด้วย 1) แบบบันทึกการ</w:t>
      </w:r>
      <w:r w:rsidR="005959C6" w:rsidRPr="00923B34">
        <w:rPr>
          <w:rFonts w:ascii="TH SarabunPSK" w:hAnsi="TH SarabunPSK" w:cs="TH SarabunPSK"/>
          <w:cs/>
        </w:rPr>
        <w:t xml:space="preserve">เฝ้าระวังเชื้อดื้อยาในโรงพยาบาล </w:t>
      </w:r>
      <w:r w:rsidR="00BB5E10" w:rsidRPr="00923B34">
        <w:rPr>
          <w:rFonts w:ascii="TH SarabunPSK" w:hAnsi="TH SarabunPSK" w:cs="TH SarabunPSK"/>
          <w:cs/>
        </w:rPr>
        <w:t>ที่ผู้วิจัยสร้างขึ้นเองโดยอิงตามกรอบการประเมิน</w:t>
      </w:r>
      <w:r w:rsidR="00BB5E10" w:rsidRPr="00923B34">
        <w:rPr>
          <w:rFonts w:ascii="TH SarabunPSK" w:hAnsi="TH SarabunPSK" w:cs="TH SarabunPSK"/>
        </w:rPr>
        <w:t xml:space="preserve">AMR </w:t>
      </w:r>
      <w:r w:rsidR="00BB5E10" w:rsidRPr="00923B34">
        <w:rPr>
          <w:rFonts w:ascii="TH SarabunPSK" w:hAnsi="TH SarabunPSK" w:cs="TH SarabunPSK"/>
          <w:cs/>
        </w:rPr>
        <w:t xml:space="preserve">ตามนโยบาย </w:t>
      </w:r>
      <w:r w:rsidR="00BB5E10" w:rsidRPr="00923B34">
        <w:rPr>
          <w:rFonts w:ascii="TH SarabunPSK" w:hAnsi="TH SarabunPSK" w:cs="TH SarabunPSK"/>
        </w:rPr>
        <w:t>Service plan</w:t>
      </w:r>
      <w:r w:rsidR="00C77B42" w:rsidRPr="00923B34">
        <w:rPr>
          <w:rFonts w:ascii="TH SarabunPSK" w:hAnsi="TH SarabunPSK" w:cs="TH SarabunPSK"/>
        </w:rPr>
        <w:t xml:space="preserve"> </w:t>
      </w:r>
      <w:r w:rsidR="00C77B42" w:rsidRPr="00923B34">
        <w:rPr>
          <w:rFonts w:ascii="TH SarabunPSK" w:hAnsi="TH SarabunPSK" w:cs="TH SarabunPSK"/>
          <w:cs/>
        </w:rPr>
        <w:t xml:space="preserve">สาขา </w:t>
      </w:r>
      <w:r w:rsidR="00C77B42" w:rsidRPr="00923B34">
        <w:rPr>
          <w:rFonts w:ascii="TH SarabunPSK" w:hAnsi="TH SarabunPSK" w:cs="TH SarabunPSK"/>
        </w:rPr>
        <w:t>AMR</w:t>
      </w:r>
      <w:r w:rsidR="00BB5E10" w:rsidRPr="00923B34">
        <w:rPr>
          <w:rFonts w:ascii="TH SarabunPSK" w:hAnsi="TH SarabunPSK" w:cs="TH SarabunPSK"/>
        </w:rPr>
        <w:t xml:space="preserve"> </w:t>
      </w:r>
      <w:r w:rsidR="00BB5E10" w:rsidRPr="00923B34">
        <w:rPr>
          <w:rFonts w:ascii="TH SarabunPSK" w:hAnsi="TH SarabunPSK" w:cs="TH SarabunPSK"/>
          <w:cs/>
        </w:rPr>
        <w:t xml:space="preserve"> 2) เวชระเบียน ประวัติการรักษา หลังจากได้รับรายงานผลยืนยันกลุ่มไลน์ </w:t>
      </w:r>
      <w:r w:rsidR="00BB5E10" w:rsidRPr="00923B34">
        <w:rPr>
          <w:rFonts w:ascii="TH SarabunPSK" w:hAnsi="TH SarabunPSK" w:cs="TH SarabunPSK"/>
        </w:rPr>
        <w:t>AMR</w:t>
      </w:r>
      <w:r w:rsidR="00BB5E10" w:rsidRPr="00923B34">
        <w:rPr>
          <w:rFonts w:ascii="TH SarabunPSK" w:hAnsi="TH SarabunPSK" w:cs="TH SarabunPSK"/>
          <w:cs/>
        </w:rPr>
        <w:t xml:space="preserve"> จะบันทึกข้อมูลทันที ส่วนข้อมูลผลกระทบจากการติดเชื้อ ตรวจสอบ</w:t>
      </w:r>
      <w:r w:rsidR="005959C6" w:rsidRPr="00923B34">
        <w:rPr>
          <w:rFonts w:ascii="TH SarabunPSK" w:hAnsi="TH SarabunPSK" w:cs="TH SarabunPSK"/>
          <w:cs/>
        </w:rPr>
        <w:t xml:space="preserve">จากเวชระเบียนหลังผู้ป่วยจำหน่าย </w:t>
      </w:r>
      <w:r w:rsidR="00BB5E10" w:rsidRPr="00923B34">
        <w:rPr>
          <w:rFonts w:ascii="TH SarabunPSK" w:hAnsi="TH SarabunPSK" w:cs="TH SarabunPSK"/>
          <w:cs/>
        </w:rPr>
        <w:t>วิเคราะห์ข้อมูลโดยใช้สถิติแจกแจงความถี่ ร้อยละ</w:t>
      </w:r>
      <w:r w:rsidR="005959C6" w:rsidRPr="00923B34">
        <w:rPr>
          <w:rFonts w:ascii="TH SarabunPSK" w:hAnsi="TH SarabunPSK" w:cs="TH SarabunPSK"/>
          <w:cs/>
        </w:rPr>
        <w:t xml:space="preserve"> </w:t>
      </w:r>
      <w:r w:rsidR="00BB5E10" w:rsidRPr="00923B34">
        <w:rPr>
          <w:rFonts w:ascii="TH SarabunPSK" w:hAnsi="TH SarabunPSK" w:cs="TH SarabunPSK"/>
          <w:cs/>
        </w:rPr>
        <w:t>ค่าเฉลี่ย และพิสัย</w:t>
      </w:r>
    </w:p>
    <w:p w14:paraId="581CF4B4" w14:textId="77777777" w:rsidR="00E304E1" w:rsidRPr="00923B34" w:rsidRDefault="00E304E1" w:rsidP="003A37E8">
      <w:pPr>
        <w:ind w:hanging="11"/>
        <w:jc w:val="thaiDistribute"/>
        <w:rPr>
          <w:rFonts w:ascii="TH SarabunPSK" w:hAnsi="TH SarabunPSK" w:cs="TH SarabunPSK"/>
          <w:bCs/>
        </w:rPr>
      </w:pPr>
    </w:p>
    <w:p w14:paraId="69E46FF6" w14:textId="77777777" w:rsidR="000C7D1F" w:rsidRPr="00923B34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 xml:space="preserve">4. </w:t>
      </w:r>
      <w:r w:rsidR="000C7D1F" w:rsidRPr="00923B34">
        <w:rPr>
          <w:rFonts w:ascii="TH SarabunPSK" w:hAnsi="TH SarabunPSK" w:cs="TH SarabunPSK"/>
          <w:bCs/>
          <w:cs/>
        </w:rPr>
        <w:t>ผลการศึกษา</w:t>
      </w:r>
    </w:p>
    <w:p w14:paraId="7BA810A6" w14:textId="77777777" w:rsidR="00E304E1" w:rsidRPr="00923B34" w:rsidRDefault="00E304E1" w:rsidP="003A37E8">
      <w:pPr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/>
          <w:cs/>
        </w:rPr>
        <w:tab/>
      </w:r>
      <w:r w:rsidRPr="00923B34">
        <w:rPr>
          <w:rFonts w:ascii="TH SarabunPSK" w:hAnsi="TH SarabunPSK" w:cs="TH SarabunPSK"/>
          <w:b/>
          <w:cs/>
        </w:rPr>
        <w:tab/>
      </w:r>
      <w:r w:rsidR="00AD6D92" w:rsidRPr="00923B34">
        <w:rPr>
          <w:rFonts w:ascii="TH SarabunPSK" w:hAnsi="TH SarabunPSK" w:cs="TH SarabunPSK"/>
          <w:cs/>
        </w:rPr>
        <w:t>จำนวนผู้ป่วยที่ติดเชื้อด</w:t>
      </w:r>
      <w:r w:rsidR="0059093E" w:rsidRPr="00923B34">
        <w:rPr>
          <w:rFonts w:ascii="TH SarabunPSK" w:hAnsi="TH SarabunPSK" w:cs="TH SarabunPSK"/>
          <w:cs/>
        </w:rPr>
        <w:t>ื้อยา</w:t>
      </w:r>
      <w:r w:rsidR="00AD6D92" w:rsidRPr="00923B34">
        <w:rPr>
          <w:rFonts w:ascii="TH SarabunPSK" w:hAnsi="TH SarabunPSK" w:cs="TH SarabunPSK"/>
          <w:cs/>
        </w:rPr>
        <w:t xml:space="preserve">ทั้งหมด จำนวน 264 คน </w:t>
      </w:r>
      <w:r w:rsidR="002F061B" w:rsidRPr="00923B34">
        <w:rPr>
          <w:rFonts w:ascii="TH SarabunPSK" w:eastAsia="Calibri" w:hAnsi="TH SarabunPSK" w:cs="TH SarabunPSK"/>
          <w:cs/>
        </w:rPr>
        <w:t>ส่วนใหญ่เป็นการติดเชื้อ</w:t>
      </w:r>
      <w:r w:rsidR="0046528C" w:rsidRPr="00923B34">
        <w:rPr>
          <w:rFonts w:ascii="TH SarabunPSK" w:eastAsia="Calibri" w:hAnsi="TH SarabunPSK" w:cs="TH SarabunPSK"/>
          <w:cs/>
        </w:rPr>
        <w:t>จาก</w:t>
      </w:r>
      <w:r w:rsidR="002F061B" w:rsidRPr="00923B34">
        <w:rPr>
          <w:rFonts w:ascii="TH SarabunPSK" w:eastAsia="Calibri" w:hAnsi="TH SarabunPSK" w:cs="TH SarabunPSK"/>
          <w:cs/>
        </w:rPr>
        <w:t>ชุมชน ร้อยละ</w:t>
      </w:r>
      <w:r w:rsidR="0046528C" w:rsidRPr="00923B34">
        <w:rPr>
          <w:rFonts w:ascii="TH SarabunPSK" w:eastAsia="Calibri" w:hAnsi="TH SarabunPSK" w:cs="TH SarabunPSK"/>
          <w:cs/>
        </w:rPr>
        <w:t xml:space="preserve"> 89.02</w:t>
      </w:r>
      <w:r w:rsidR="00513F58" w:rsidRPr="00923B34">
        <w:rPr>
          <w:rFonts w:ascii="TH SarabunPSK" w:eastAsia="Calibri" w:hAnsi="TH SarabunPSK" w:cs="TH SarabunPSK"/>
          <w:cs/>
        </w:rPr>
        <w:t xml:space="preserve"> โดยมีอัตราการติดเชื้อในปี พ.ศ. 2562- 2565 ร้อยละ 14.77, 18.94, 17.05 และ 38.26 ตามลำดับ</w:t>
      </w:r>
      <w:r w:rsidR="002F061B" w:rsidRPr="00923B34">
        <w:rPr>
          <w:rFonts w:ascii="TH SarabunPSK" w:eastAsia="Calibri" w:hAnsi="TH SarabunPSK" w:cs="TH SarabunPSK"/>
          <w:cs/>
        </w:rPr>
        <w:t xml:space="preserve"> </w:t>
      </w:r>
      <w:r w:rsidR="00DA090D" w:rsidRPr="00923B34">
        <w:rPr>
          <w:rFonts w:ascii="TH SarabunPSK" w:eastAsia="Calibri" w:hAnsi="TH SarabunPSK" w:cs="TH SarabunPSK"/>
          <w:cs/>
        </w:rPr>
        <w:t>ผู้ป่วย</w:t>
      </w:r>
      <w:r w:rsidR="00AD6D92" w:rsidRPr="00923B34">
        <w:rPr>
          <w:rFonts w:ascii="TH SarabunPSK" w:eastAsia="Calibri" w:hAnsi="TH SarabunPSK" w:cs="TH SarabunPSK"/>
          <w:cs/>
        </w:rPr>
        <w:t xml:space="preserve">ส่วนใหญ่เป็นเพศชาย ร้อยละ </w:t>
      </w:r>
      <w:r w:rsidR="0046528C" w:rsidRPr="00923B34">
        <w:rPr>
          <w:rFonts w:ascii="TH SarabunPSK" w:eastAsia="Calibri" w:hAnsi="TH SarabunPSK" w:cs="TH SarabunPSK"/>
        </w:rPr>
        <w:t>57.58</w:t>
      </w:r>
      <w:r w:rsidR="00AD6D92" w:rsidRPr="00923B34">
        <w:rPr>
          <w:rFonts w:ascii="TH SarabunPSK" w:eastAsia="Calibri" w:hAnsi="TH SarabunPSK" w:cs="TH SarabunPSK"/>
          <w:cs/>
        </w:rPr>
        <w:t xml:space="preserve"> มีอายุระหว่าง </w:t>
      </w:r>
      <w:r w:rsidR="00AD6D92" w:rsidRPr="00923B34">
        <w:rPr>
          <w:rFonts w:ascii="TH SarabunPSK" w:eastAsia="Calibri" w:hAnsi="TH SarabunPSK" w:cs="TH SarabunPSK"/>
        </w:rPr>
        <w:t>0</w:t>
      </w:r>
      <w:r w:rsidR="00AD6D92" w:rsidRPr="00923B34">
        <w:rPr>
          <w:rFonts w:ascii="TH SarabunPSK" w:eastAsia="Calibri" w:hAnsi="TH SarabunPSK" w:cs="TH SarabunPSK"/>
          <w:cs/>
        </w:rPr>
        <w:t xml:space="preserve"> - </w:t>
      </w:r>
      <w:r w:rsidR="00AD6D92" w:rsidRPr="00923B34">
        <w:rPr>
          <w:rFonts w:ascii="TH SarabunPSK" w:eastAsia="Calibri" w:hAnsi="TH SarabunPSK" w:cs="TH SarabunPSK"/>
        </w:rPr>
        <w:t>93</w:t>
      </w:r>
      <w:r w:rsidR="00AD6D92" w:rsidRPr="00923B34">
        <w:rPr>
          <w:rFonts w:ascii="TH SarabunPSK" w:eastAsia="Calibri" w:hAnsi="TH SarabunPSK" w:cs="TH SarabunPSK"/>
          <w:cs/>
        </w:rPr>
        <w:t xml:space="preserve"> ปี ค่าเฉลี่ย </w:t>
      </w:r>
      <w:r w:rsidR="0046528C" w:rsidRPr="00923B34">
        <w:rPr>
          <w:rFonts w:ascii="TH SarabunPSK" w:eastAsia="Calibri" w:hAnsi="TH SarabunPSK" w:cs="TH SarabunPSK"/>
        </w:rPr>
        <w:t>60.04</w:t>
      </w:r>
      <w:r w:rsidR="00AD6D92" w:rsidRPr="00923B34">
        <w:rPr>
          <w:rFonts w:ascii="TH SarabunPSK" w:eastAsia="Calibri" w:hAnsi="TH SarabunPSK" w:cs="TH SarabunPSK"/>
          <w:cs/>
        </w:rPr>
        <w:t xml:space="preserve">  ปี ส่วนใหญ่มีโรคประจำตัว</w:t>
      </w:r>
      <w:r w:rsidR="0046528C" w:rsidRPr="00923B34">
        <w:rPr>
          <w:rFonts w:ascii="TH SarabunPSK" w:eastAsia="Calibri" w:hAnsi="TH SarabunPSK" w:cs="TH SarabunPSK"/>
          <w:cs/>
        </w:rPr>
        <w:t>กลุ่ม</w:t>
      </w:r>
      <w:r w:rsidR="00AD6D92" w:rsidRPr="00923B34">
        <w:rPr>
          <w:rFonts w:ascii="TH SarabunPSK" w:eastAsia="Calibri" w:hAnsi="TH SarabunPSK" w:cs="TH SarabunPSK"/>
          <w:cs/>
        </w:rPr>
        <w:t>โรค</w:t>
      </w:r>
      <w:r w:rsidR="0046528C" w:rsidRPr="00923B34">
        <w:rPr>
          <w:rFonts w:ascii="TH SarabunPSK" w:eastAsia="Calibri" w:hAnsi="TH SarabunPSK" w:cs="TH SarabunPSK"/>
          <w:cs/>
        </w:rPr>
        <w:t>เรื้อรัง ม</w:t>
      </w:r>
      <w:r w:rsidR="00AD6D92" w:rsidRPr="00923B34">
        <w:rPr>
          <w:rFonts w:ascii="TH SarabunPSK" w:eastAsia="Calibri" w:hAnsi="TH SarabunPSK" w:cs="TH SarabunPSK"/>
          <w:cs/>
        </w:rPr>
        <w:t xml:space="preserve">ากที่สุด ร้อยละ </w:t>
      </w:r>
      <w:r w:rsidR="0046528C" w:rsidRPr="00923B34">
        <w:rPr>
          <w:rFonts w:ascii="TH SarabunPSK" w:eastAsia="Calibri" w:hAnsi="TH SarabunPSK" w:cs="TH SarabunPSK"/>
          <w:cs/>
        </w:rPr>
        <w:t>56.82</w:t>
      </w:r>
      <w:r w:rsidR="00702881" w:rsidRPr="00923B34">
        <w:rPr>
          <w:rFonts w:ascii="TH SarabunPSK" w:eastAsia="Calibri" w:hAnsi="TH SarabunPSK" w:cs="TH SarabunPSK"/>
          <w:cs/>
        </w:rPr>
        <w:t xml:space="preserve"> มีวันนอนเฉลี่ย 11.80 วัน</w:t>
      </w:r>
      <w:r w:rsidR="00AD6D92" w:rsidRPr="00923B34">
        <w:rPr>
          <w:rFonts w:ascii="TH SarabunPSK" w:eastAsia="Calibri" w:hAnsi="TH SarabunPSK" w:cs="TH SarabunPSK"/>
          <w:cs/>
        </w:rPr>
        <w:t xml:space="preserve"> </w:t>
      </w:r>
      <w:r w:rsidR="00702881" w:rsidRPr="00923B34">
        <w:rPr>
          <w:rFonts w:ascii="TH SarabunPSK" w:hAnsi="TH SarabunPSK" w:cs="TH SarabunPSK"/>
          <w:cs/>
        </w:rPr>
        <w:t>ค่ายาปฏิชีวนะเฉลี่ย 6456.86</w:t>
      </w:r>
      <w:r w:rsidR="00DA10F7" w:rsidRPr="00923B34">
        <w:rPr>
          <w:rFonts w:ascii="TH SarabunPSK" w:hAnsi="TH SarabunPSK" w:cs="TH SarabunPSK"/>
          <w:cs/>
        </w:rPr>
        <w:t xml:space="preserve"> บาทต่อราย</w:t>
      </w:r>
      <w:r w:rsidR="00F122E5" w:rsidRPr="00923B34">
        <w:rPr>
          <w:rFonts w:ascii="TH SarabunPSK" w:hAnsi="TH SarabunPSK" w:cs="TH SarabunPSK"/>
          <w:cs/>
        </w:rPr>
        <w:t xml:space="preserve"> </w:t>
      </w:r>
      <w:r w:rsidR="00F122E5" w:rsidRPr="00923B34">
        <w:rPr>
          <w:rFonts w:ascii="TH SarabunPSK" w:eastAsia="Calibri" w:hAnsi="TH SarabunPSK" w:cs="TH SarabunPSK"/>
          <w:cs/>
        </w:rPr>
        <w:t xml:space="preserve">เสียชีวิต ร้อยละ 1.14  </w:t>
      </w:r>
      <w:r w:rsidR="00AD6D92" w:rsidRPr="00923B34">
        <w:rPr>
          <w:rFonts w:ascii="TH SarabunPSK" w:hAnsi="TH SarabunPSK" w:cs="TH SarabunPSK"/>
          <w:cs/>
        </w:rPr>
        <w:t>โดยแยกชนิดการติดเชื้อดื้อยา</w:t>
      </w:r>
      <w:r w:rsidR="0046528C" w:rsidRPr="00923B34">
        <w:rPr>
          <w:rFonts w:ascii="TH SarabunPSK" w:hAnsi="TH SarabunPSK" w:cs="TH SarabunPSK"/>
          <w:cs/>
        </w:rPr>
        <w:t>จากชุมชน</w:t>
      </w:r>
      <w:r w:rsidR="00AD6D92" w:rsidRPr="00923B34">
        <w:rPr>
          <w:rFonts w:ascii="TH SarabunPSK" w:hAnsi="TH SarabunPSK" w:cs="TH SarabunPSK"/>
          <w:cs/>
        </w:rPr>
        <w:t xml:space="preserve">ได้ดังนี้ </w:t>
      </w:r>
      <w:r w:rsidR="0046528C" w:rsidRPr="00923B34">
        <w:rPr>
          <w:rFonts w:ascii="TH SarabunPSK" w:hAnsi="TH SarabunPSK" w:cs="TH SarabunPSK"/>
        </w:rPr>
        <w:t xml:space="preserve">Acinetobacter </w:t>
      </w:r>
      <w:proofErr w:type="spellStart"/>
      <w:r w:rsidR="0046528C" w:rsidRPr="00923B34">
        <w:rPr>
          <w:rFonts w:ascii="TH SarabunPSK" w:hAnsi="TH SarabunPSK" w:cs="TH SarabunPSK"/>
        </w:rPr>
        <w:t>baumannii</w:t>
      </w:r>
      <w:proofErr w:type="spellEnd"/>
      <w:r w:rsidR="0046528C" w:rsidRPr="00923B34">
        <w:rPr>
          <w:rFonts w:ascii="TH SarabunPSK" w:hAnsi="TH SarabunPSK" w:cs="TH SarabunPSK"/>
        </w:rPr>
        <w:t xml:space="preserve"> </w:t>
      </w:r>
      <w:r w:rsidR="004E067B" w:rsidRPr="00923B34">
        <w:rPr>
          <w:rFonts w:ascii="TH SarabunPSK" w:hAnsi="TH SarabunPSK" w:cs="TH SarabunPSK"/>
          <w:cs/>
        </w:rPr>
        <w:t>(</w:t>
      </w:r>
      <w:r w:rsidR="0046528C" w:rsidRPr="00923B34">
        <w:rPr>
          <w:rFonts w:ascii="TH SarabunPSK" w:hAnsi="TH SarabunPSK" w:cs="TH SarabunPSK"/>
        </w:rPr>
        <w:t>MDR</w:t>
      </w:r>
      <w:r w:rsidR="004E067B" w:rsidRPr="00923B34">
        <w:rPr>
          <w:rFonts w:ascii="TH SarabunPSK" w:hAnsi="TH SarabunPSK" w:cs="TH SarabunPSK"/>
          <w:cs/>
        </w:rPr>
        <w:t>)</w:t>
      </w:r>
      <w:r w:rsidR="0046528C" w:rsidRPr="00923B34">
        <w:rPr>
          <w:rFonts w:ascii="TH SarabunPSK" w:hAnsi="TH SarabunPSK" w:cs="TH SarabunPSK"/>
        </w:rPr>
        <w:t xml:space="preserve"> </w:t>
      </w:r>
      <w:r w:rsidR="004E067B" w:rsidRPr="00923B34">
        <w:rPr>
          <w:rFonts w:ascii="TH SarabunPSK" w:hAnsi="TH SarabunPSK" w:cs="TH SarabunPSK"/>
          <w:cs/>
        </w:rPr>
        <w:t>และ</w:t>
      </w:r>
      <w:r w:rsidR="0046528C" w:rsidRPr="00923B34">
        <w:rPr>
          <w:rFonts w:ascii="TH SarabunPSK" w:hAnsi="TH SarabunPSK" w:cs="TH SarabunPSK"/>
        </w:rPr>
        <w:t>(CRAB_MDR)</w:t>
      </w:r>
      <w:r w:rsidR="004E067B" w:rsidRPr="00923B34">
        <w:rPr>
          <w:rFonts w:ascii="TH SarabunPSK" w:hAnsi="TH SarabunPSK" w:cs="TH SarabunPSK"/>
          <w:cs/>
        </w:rPr>
        <w:t xml:space="preserve"> มากที่สุด ร้อยละ 26.89 รองลงมาคือ</w:t>
      </w:r>
      <w:r w:rsidR="0046528C" w:rsidRPr="00923B34">
        <w:rPr>
          <w:rFonts w:ascii="TH SarabunPSK" w:hAnsi="TH SarabunPSK" w:cs="TH SarabunPSK"/>
          <w:cs/>
        </w:rPr>
        <w:t xml:space="preserve"> </w:t>
      </w:r>
      <w:r w:rsidR="0046528C" w:rsidRPr="00923B34">
        <w:rPr>
          <w:rFonts w:ascii="TH SarabunPSK" w:hAnsi="TH SarabunPSK" w:cs="TH SarabunPSK"/>
        </w:rPr>
        <w:t xml:space="preserve"> E.coli</w:t>
      </w:r>
      <w:r w:rsidR="004E067B" w:rsidRPr="00923B34">
        <w:rPr>
          <w:rFonts w:ascii="TH SarabunPSK" w:hAnsi="TH SarabunPSK" w:cs="TH SarabunPSK"/>
        </w:rPr>
        <w:t xml:space="preserve"> </w:t>
      </w:r>
      <w:r w:rsidR="004E067B" w:rsidRPr="00923B34">
        <w:rPr>
          <w:rFonts w:ascii="TH SarabunPSK" w:hAnsi="TH SarabunPSK" w:cs="TH SarabunPSK"/>
          <w:cs/>
        </w:rPr>
        <w:t>(</w:t>
      </w:r>
      <w:r w:rsidR="004E067B" w:rsidRPr="00923B34">
        <w:rPr>
          <w:rFonts w:ascii="TH SarabunPSK" w:hAnsi="TH SarabunPSK" w:cs="TH SarabunPSK"/>
        </w:rPr>
        <w:t>MDR</w:t>
      </w:r>
      <w:r w:rsidR="0046528C" w:rsidRPr="00923B34">
        <w:rPr>
          <w:rFonts w:ascii="TH SarabunPSK" w:hAnsi="TH SarabunPSK" w:cs="TH SarabunPSK"/>
        </w:rPr>
        <w:t xml:space="preserve"> </w:t>
      </w:r>
      <w:r w:rsidR="004E067B" w:rsidRPr="00923B34">
        <w:rPr>
          <w:rFonts w:ascii="TH SarabunPSK" w:hAnsi="TH SarabunPSK" w:cs="TH SarabunPSK"/>
          <w:cs/>
        </w:rPr>
        <w:t>) และ</w:t>
      </w:r>
      <w:r w:rsidR="0046528C" w:rsidRPr="00923B34">
        <w:rPr>
          <w:rFonts w:ascii="TH SarabunPSK" w:hAnsi="TH SarabunPSK" w:cs="TH SarabunPSK"/>
        </w:rPr>
        <w:t>CRE</w:t>
      </w:r>
      <w:r w:rsidR="004E067B" w:rsidRPr="00923B34">
        <w:rPr>
          <w:rFonts w:ascii="TH SarabunPSK" w:hAnsi="TH SarabunPSK" w:cs="TH SarabunPSK"/>
        </w:rPr>
        <w:t>-EC</w:t>
      </w:r>
      <w:r w:rsidR="00AD6D92" w:rsidRPr="00923B34">
        <w:rPr>
          <w:rFonts w:ascii="TH SarabunPSK" w:hAnsi="TH SarabunPSK" w:cs="TH SarabunPSK"/>
        </w:rPr>
        <w:t xml:space="preserve"> </w:t>
      </w:r>
      <w:r w:rsidR="00513F58" w:rsidRPr="00923B34">
        <w:rPr>
          <w:rFonts w:ascii="TH SarabunPSK" w:hAnsi="TH SarabunPSK" w:cs="TH SarabunPSK"/>
          <w:cs/>
        </w:rPr>
        <w:t xml:space="preserve">ร้อยละ 25.38 </w:t>
      </w:r>
      <w:r w:rsidR="004E067B" w:rsidRPr="00923B34">
        <w:rPr>
          <w:rFonts w:ascii="TH SarabunPSK" w:hAnsi="TH SarabunPSK" w:cs="TH SarabunPSK"/>
          <w:spacing w:val="-14"/>
        </w:rPr>
        <w:t>Klebsiella pneumoniae</w:t>
      </w:r>
      <w:r w:rsidR="004E067B" w:rsidRPr="00923B34">
        <w:rPr>
          <w:rFonts w:ascii="TH SarabunPSK" w:hAnsi="TH SarabunPSK" w:cs="TH SarabunPSK"/>
        </w:rPr>
        <w:t xml:space="preserve"> (MDR)</w:t>
      </w:r>
      <w:r w:rsidR="004E067B" w:rsidRPr="00923B34">
        <w:rPr>
          <w:rFonts w:ascii="TH SarabunPSK" w:hAnsi="TH SarabunPSK" w:cs="TH SarabunPSK"/>
          <w:cs/>
        </w:rPr>
        <w:t xml:space="preserve"> และ</w:t>
      </w:r>
      <w:r w:rsidR="004E067B" w:rsidRPr="00923B34">
        <w:rPr>
          <w:rFonts w:ascii="TH SarabunPSK" w:hAnsi="TH SarabunPSK" w:cs="TH SarabunPSK"/>
        </w:rPr>
        <w:t xml:space="preserve"> CRE-KP </w:t>
      </w:r>
      <w:r w:rsidR="004E067B" w:rsidRPr="00923B34">
        <w:rPr>
          <w:rFonts w:ascii="TH SarabunPSK" w:hAnsi="TH SarabunPSK" w:cs="TH SarabunPSK"/>
          <w:cs/>
        </w:rPr>
        <w:t xml:space="preserve">ร้อยละ 19.70 </w:t>
      </w:r>
      <w:r w:rsidR="00702881" w:rsidRPr="00923B34">
        <w:rPr>
          <w:rFonts w:ascii="TH SarabunPSK" w:hAnsi="TH SarabunPSK" w:cs="TH SarabunPSK"/>
        </w:rPr>
        <w:t xml:space="preserve">Pseudomonas </w:t>
      </w:r>
      <w:proofErr w:type="spellStart"/>
      <w:r w:rsidR="00702881" w:rsidRPr="00923B34">
        <w:rPr>
          <w:rFonts w:ascii="TH SarabunPSK" w:hAnsi="TH SarabunPSK" w:cs="TH SarabunPSK"/>
        </w:rPr>
        <w:t>arruginosa</w:t>
      </w:r>
      <w:proofErr w:type="spellEnd"/>
      <w:r w:rsidR="00702881" w:rsidRPr="00923B34">
        <w:rPr>
          <w:rFonts w:ascii="TH SarabunPSK" w:hAnsi="TH SarabunPSK" w:cs="TH SarabunPSK"/>
        </w:rPr>
        <w:t xml:space="preserve"> (MDR) </w:t>
      </w:r>
      <w:r w:rsidR="00702881" w:rsidRPr="00923B34">
        <w:rPr>
          <w:rFonts w:ascii="TH SarabunPSK" w:hAnsi="TH SarabunPSK" w:cs="TH SarabunPSK"/>
          <w:cs/>
        </w:rPr>
        <w:t>และ</w:t>
      </w:r>
      <w:r w:rsidR="00702881" w:rsidRPr="00923B34">
        <w:rPr>
          <w:rFonts w:ascii="TH SarabunPSK" w:hAnsi="TH SarabunPSK" w:cs="TH SarabunPSK"/>
        </w:rPr>
        <w:t xml:space="preserve"> CRPA- MDR </w:t>
      </w:r>
      <w:r w:rsidR="00702881" w:rsidRPr="00923B34">
        <w:rPr>
          <w:rFonts w:ascii="TH SarabunPSK" w:hAnsi="TH SarabunPSK" w:cs="TH SarabunPSK"/>
          <w:cs/>
        </w:rPr>
        <w:t xml:space="preserve">ร้อยละ 10.98 </w:t>
      </w:r>
      <w:r w:rsidR="00702881" w:rsidRPr="00923B34">
        <w:rPr>
          <w:rFonts w:ascii="TH SarabunPSK" w:hAnsi="TH SarabunPSK" w:cs="TH SarabunPSK"/>
        </w:rPr>
        <w:t>MRSA</w:t>
      </w:r>
      <w:r w:rsidR="00702881" w:rsidRPr="00923B34">
        <w:rPr>
          <w:rFonts w:ascii="TH SarabunPSK" w:hAnsi="TH SarabunPSK" w:cs="TH SarabunPSK"/>
          <w:cs/>
        </w:rPr>
        <w:t xml:space="preserve"> และ </w:t>
      </w:r>
      <w:r w:rsidR="00702881" w:rsidRPr="00923B34">
        <w:rPr>
          <w:rFonts w:ascii="TH SarabunPSK" w:hAnsi="TH SarabunPSK" w:cs="TH SarabunPSK"/>
        </w:rPr>
        <w:t>Enterobacter cloacae (CRE</w:t>
      </w:r>
      <w:r w:rsidR="0016169C" w:rsidRPr="00923B34">
        <w:rPr>
          <w:rFonts w:ascii="TH SarabunPSK" w:hAnsi="TH SarabunPSK" w:cs="TH SarabunPSK"/>
        </w:rPr>
        <w:t>-</w:t>
      </w:r>
      <w:r w:rsidR="00702881" w:rsidRPr="00923B34">
        <w:rPr>
          <w:rFonts w:ascii="TH SarabunPSK" w:hAnsi="TH SarabunPSK" w:cs="TH SarabunPSK"/>
        </w:rPr>
        <w:t>MDR</w:t>
      </w:r>
      <w:r w:rsidR="00702881" w:rsidRPr="00923B34">
        <w:rPr>
          <w:rFonts w:ascii="TH SarabunPSK" w:hAnsi="TH SarabunPSK" w:cs="TH SarabunPSK"/>
          <w:cs/>
        </w:rPr>
        <w:t>) ร้อยละ 3.41 เท่ากัน</w:t>
      </w:r>
      <w:r w:rsidR="00DA10F7" w:rsidRPr="00923B34">
        <w:rPr>
          <w:rFonts w:ascii="TH SarabunPSK" w:hAnsi="TH SarabunPSK" w:cs="TH SarabunPSK"/>
          <w:cs/>
        </w:rPr>
        <w:t xml:space="preserve"> พบเชื้อดื้อยาจากชุมชนกลุ่ม </w:t>
      </w:r>
      <w:r w:rsidR="00DA10F7" w:rsidRPr="00923B34">
        <w:rPr>
          <w:rFonts w:ascii="TH SarabunPSK" w:hAnsi="TH SarabunPSK" w:cs="TH SarabunPSK"/>
        </w:rPr>
        <w:t xml:space="preserve">CRE </w:t>
      </w:r>
      <w:r w:rsidR="00DA10F7" w:rsidRPr="00923B34">
        <w:rPr>
          <w:rFonts w:ascii="TH SarabunPSK" w:hAnsi="TH SarabunPSK" w:cs="TH SarabunPSK"/>
          <w:cs/>
        </w:rPr>
        <w:t>ทั้งหมด ร้อยละ 37.88 ส่วนเชื้อ</w:t>
      </w:r>
      <w:r w:rsidR="00DA10F7" w:rsidRPr="00923B34">
        <w:rPr>
          <w:rFonts w:ascii="TH SarabunPSK" w:hAnsi="TH SarabunPSK" w:cs="TH SarabunPSK"/>
        </w:rPr>
        <w:t xml:space="preserve"> CRE-KP </w:t>
      </w:r>
      <w:r w:rsidR="00DA10F7" w:rsidRPr="00923B34">
        <w:rPr>
          <w:rFonts w:ascii="TH SarabunPSK" w:hAnsi="TH SarabunPSK" w:cs="TH SarabunPSK"/>
          <w:cs/>
        </w:rPr>
        <w:t xml:space="preserve">พบร้อยละ 12.50 </w:t>
      </w:r>
      <w:r w:rsidR="00702881" w:rsidRPr="00923B34">
        <w:rPr>
          <w:rFonts w:ascii="TH SarabunPSK" w:hAnsi="TH SarabunPSK" w:cs="TH SarabunPSK"/>
          <w:cs/>
        </w:rPr>
        <w:t xml:space="preserve">   </w:t>
      </w:r>
      <w:r w:rsidR="00DA10F7" w:rsidRPr="00923B34">
        <w:rPr>
          <w:rFonts w:ascii="TH SarabunPSK" w:hAnsi="TH SarabunPSK" w:cs="TH SarabunPSK"/>
          <w:cs/>
        </w:rPr>
        <w:t>และ</w:t>
      </w:r>
      <w:r w:rsidR="00DA10F7" w:rsidRPr="00923B34">
        <w:rPr>
          <w:rFonts w:ascii="TH SarabunPSK" w:hAnsi="TH SarabunPSK" w:cs="TH SarabunPSK"/>
        </w:rPr>
        <w:t xml:space="preserve"> </w:t>
      </w:r>
      <w:r w:rsidR="00DA10F7" w:rsidRPr="00923B34">
        <w:rPr>
          <w:rFonts w:ascii="TH SarabunPSK" w:hAnsi="TH SarabunPSK" w:cs="TH SarabunPSK"/>
        </w:rPr>
        <w:lastRenderedPageBreak/>
        <w:t xml:space="preserve">CRE-EC </w:t>
      </w:r>
      <w:r w:rsidR="00DA10F7" w:rsidRPr="00923B34">
        <w:rPr>
          <w:rFonts w:ascii="TH SarabunPSK" w:hAnsi="TH SarabunPSK" w:cs="TH SarabunPSK"/>
          <w:cs/>
        </w:rPr>
        <w:t>พบร้อยละ 2.27</w:t>
      </w:r>
      <w:r w:rsidR="00DA10F7" w:rsidRPr="00923B34">
        <w:rPr>
          <w:rFonts w:ascii="TH SarabunPSK" w:hAnsi="TH SarabunPSK" w:cs="TH SarabunPSK"/>
        </w:rPr>
        <w:t xml:space="preserve"> </w:t>
      </w:r>
      <w:r w:rsidR="00DA10F7" w:rsidRPr="00923B34">
        <w:rPr>
          <w:rFonts w:ascii="TH SarabunPSK" w:hAnsi="TH SarabunPSK" w:cs="TH SarabunPSK"/>
          <w:cs/>
        </w:rPr>
        <w:t xml:space="preserve"> และ</w:t>
      </w:r>
      <w:r w:rsidR="00DA090D" w:rsidRPr="00923B34">
        <w:rPr>
          <w:rFonts w:ascii="TH SarabunPSK" w:hAnsi="TH SarabunPSK" w:cs="TH SarabunPSK"/>
          <w:cs/>
        </w:rPr>
        <w:t>แยก</w:t>
      </w:r>
      <w:r w:rsidR="00DA10F7" w:rsidRPr="00923B34">
        <w:rPr>
          <w:rFonts w:ascii="TH SarabunPSK" w:hAnsi="TH SarabunPSK" w:cs="TH SarabunPSK"/>
          <w:cs/>
        </w:rPr>
        <w:t>การติดเชื้อดื้อยาจากชุมชน</w:t>
      </w:r>
      <w:r w:rsidR="004E067B" w:rsidRPr="00923B34">
        <w:rPr>
          <w:rFonts w:ascii="TH SarabunPSK" w:hAnsi="TH SarabunPSK" w:cs="TH SarabunPSK"/>
          <w:cs/>
        </w:rPr>
        <w:t>ต</w:t>
      </w:r>
      <w:r w:rsidR="00DA090D" w:rsidRPr="00923B34">
        <w:rPr>
          <w:rFonts w:ascii="TH SarabunPSK" w:hAnsi="TH SarabunPSK" w:cs="TH SarabunPSK"/>
          <w:cs/>
        </w:rPr>
        <w:t>ามระบบ</w:t>
      </w:r>
      <w:r w:rsidR="00DA10F7" w:rsidRPr="00923B34">
        <w:rPr>
          <w:rFonts w:ascii="TH SarabunPSK" w:hAnsi="TH SarabunPSK" w:cs="TH SarabunPSK"/>
          <w:cs/>
        </w:rPr>
        <w:t xml:space="preserve">การติดเชื้อได้ดังนี้คือ </w:t>
      </w:r>
      <w:r w:rsidR="00DA090D" w:rsidRPr="00923B34">
        <w:rPr>
          <w:rFonts w:ascii="TH SarabunPSK" w:hAnsi="TH SarabunPSK" w:cs="TH SarabunPSK"/>
          <w:cs/>
        </w:rPr>
        <w:t xml:space="preserve">การติดเชื้อทางเดินปัสสาวะ มากที่สุด ร้อยละ 35.98 รองลงมาคือทางเดินหายใจ ร้อยละ 21.59 </w:t>
      </w:r>
      <w:r w:rsidR="00DA090D" w:rsidRPr="00923B34">
        <w:rPr>
          <w:rFonts w:ascii="TH SarabunPSK" w:hAnsi="TH SarabunPSK" w:cs="TH SarabunPSK"/>
        </w:rPr>
        <w:t>Sepsis</w:t>
      </w:r>
      <w:r w:rsidR="0016169C" w:rsidRPr="00923B34">
        <w:rPr>
          <w:rFonts w:ascii="TH SarabunPSK" w:hAnsi="TH SarabunPSK" w:cs="TH SarabunPSK"/>
          <w:cs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 xml:space="preserve">ร้อยละ 13.64 กล้ามเนื้อ ร้อยละ 8.33 กระดูกและข้อ ร้อยละ 6.44 และอื่น ๆ ร้อยละ 3.03 ส่วนการติดเชื้อดื้อยาในโรงพยาบาลพบร้อยละ 10.98 </w:t>
      </w:r>
      <w:r w:rsidR="003C2C14" w:rsidRPr="00923B34">
        <w:rPr>
          <w:rFonts w:ascii="TH SarabunPSK" w:eastAsia="Calibri" w:hAnsi="TH SarabunPSK" w:cs="TH SarabunPSK"/>
          <w:cs/>
        </w:rPr>
        <w:t>โดย</w:t>
      </w:r>
      <w:r w:rsidR="00513F58" w:rsidRPr="00923B34">
        <w:rPr>
          <w:rFonts w:ascii="TH SarabunPSK" w:eastAsia="Calibri" w:hAnsi="TH SarabunPSK" w:cs="TH SarabunPSK"/>
          <w:cs/>
        </w:rPr>
        <w:t>โดยมีอัตราการติดเชื้อในปี พ.ศ. 2562- 2565 ร้อยละ 0.38, 2.65, 3.78 และ 4.17 ตามลำดับ พบการติดเชื้อใน</w:t>
      </w:r>
      <w:r w:rsidR="003C2C14" w:rsidRPr="00923B34">
        <w:rPr>
          <w:rFonts w:ascii="TH SarabunPSK" w:eastAsia="Calibri" w:hAnsi="TH SarabunPSK" w:cs="TH SarabunPSK"/>
          <w:cs/>
        </w:rPr>
        <w:t>เพศชายและเพศหญิงใกล้เคียงกันคือ 6.44 และ 4.55 ตามลำดับ</w:t>
      </w:r>
      <w:r w:rsidR="00DA090D" w:rsidRPr="00923B34">
        <w:rPr>
          <w:rFonts w:ascii="TH SarabunPSK" w:eastAsia="Calibri" w:hAnsi="TH SarabunPSK" w:cs="TH SarabunPSK"/>
          <w:cs/>
        </w:rPr>
        <w:t xml:space="preserve"> มีอายุระหว่าง </w:t>
      </w:r>
      <w:r w:rsidR="00DA090D" w:rsidRPr="00923B34">
        <w:rPr>
          <w:rFonts w:ascii="TH SarabunPSK" w:eastAsia="Calibri" w:hAnsi="TH SarabunPSK" w:cs="TH SarabunPSK"/>
        </w:rPr>
        <w:t>0</w:t>
      </w:r>
      <w:r w:rsidR="00DA090D" w:rsidRPr="00923B34">
        <w:rPr>
          <w:rFonts w:ascii="TH SarabunPSK" w:eastAsia="Calibri" w:hAnsi="TH SarabunPSK" w:cs="TH SarabunPSK"/>
          <w:cs/>
        </w:rPr>
        <w:t xml:space="preserve"> - </w:t>
      </w:r>
      <w:r w:rsidR="003C2C14" w:rsidRPr="00923B34">
        <w:rPr>
          <w:rFonts w:ascii="TH SarabunPSK" w:eastAsia="Calibri" w:hAnsi="TH SarabunPSK" w:cs="TH SarabunPSK"/>
        </w:rPr>
        <w:t>91</w:t>
      </w:r>
      <w:r w:rsidR="00DA090D" w:rsidRPr="00923B34">
        <w:rPr>
          <w:rFonts w:ascii="TH SarabunPSK" w:eastAsia="Calibri" w:hAnsi="TH SarabunPSK" w:cs="TH SarabunPSK"/>
          <w:cs/>
        </w:rPr>
        <w:t xml:space="preserve"> ปี ค่าเฉลี่ย </w:t>
      </w:r>
      <w:r w:rsidR="003C2C14" w:rsidRPr="00923B34">
        <w:rPr>
          <w:rFonts w:ascii="TH SarabunPSK" w:eastAsia="Calibri" w:hAnsi="TH SarabunPSK" w:cs="TH SarabunPSK"/>
        </w:rPr>
        <w:t>51.59</w:t>
      </w:r>
      <w:r w:rsidR="00DA090D" w:rsidRPr="00923B34">
        <w:rPr>
          <w:rFonts w:ascii="TH SarabunPSK" w:eastAsia="Calibri" w:hAnsi="TH SarabunPSK" w:cs="TH SarabunPSK"/>
          <w:cs/>
        </w:rPr>
        <w:t xml:space="preserve">  ปี </w:t>
      </w:r>
      <w:r w:rsidR="003C2C14" w:rsidRPr="00923B34">
        <w:rPr>
          <w:rFonts w:ascii="TH SarabunPSK" w:eastAsia="Calibri" w:hAnsi="TH SarabunPSK" w:cs="TH SarabunPSK"/>
          <w:cs/>
        </w:rPr>
        <w:t>ผู้ป่วยกลุ่ม</w:t>
      </w:r>
      <w:r w:rsidR="00DA090D" w:rsidRPr="00923B34">
        <w:rPr>
          <w:rFonts w:ascii="TH SarabunPSK" w:eastAsia="Calibri" w:hAnsi="TH SarabunPSK" w:cs="TH SarabunPSK"/>
          <w:cs/>
        </w:rPr>
        <w:t>มีโรคประจำตัว</w:t>
      </w:r>
      <w:r w:rsidR="003C2C14" w:rsidRPr="00923B34">
        <w:rPr>
          <w:rFonts w:ascii="TH SarabunPSK" w:eastAsia="Calibri" w:hAnsi="TH SarabunPSK" w:cs="TH SarabunPSK"/>
          <w:cs/>
        </w:rPr>
        <w:t>และไม่มีโรคประจำตัวติดเชื้อดื้อยาในโรงพยาบาลใกล้เคียงกันคือ ร้อยละ 5.68 และ 5.36 ตามลำดับ</w:t>
      </w:r>
      <w:r w:rsidR="00DA090D" w:rsidRPr="00923B34">
        <w:rPr>
          <w:rFonts w:ascii="TH SarabunPSK" w:eastAsia="Calibri" w:hAnsi="TH SarabunPSK" w:cs="TH SarabunPSK"/>
          <w:cs/>
        </w:rPr>
        <w:t xml:space="preserve"> มีวันนอนเฉลี่ย </w:t>
      </w:r>
      <w:r w:rsidR="003C2C14" w:rsidRPr="00923B34">
        <w:rPr>
          <w:rFonts w:ascii="TH SarabunPSK" w:eastAsia="Calibri" w:hAnsi="TH SarabunPSK" w:cs="TH SarabunPSK"/>
          <w:cs/>
        </w:rPr>
        <w:t>13</w:t>
      </w:r>
      <w:r w:rsidR="00DA090D" w:rsidRPr="00923B34">
        <w:rPr>
          <w:rFonts w:ascii="TH SarabunPSK" w:eastAsia="Calibri" w:hAnsi="TH SarabunPSK" w:cs="TH SarabunPSK"/>
          <w:cs/>
        </w:rPr>
        <w:t>.</w:t>
      </w:r>
      <w:r w:rsidR="003C2C14" w:rsidRPr="00923B34">
        <w:rPr>
          <w:rFonts w:ascii="TH SarabunPSK" w:eastAsia="Calibri" w:hAnsi="TH SarabunPSK" w:cs="TH SarabunPSK"/>
          <w:cs/>
        </w:rPr>
        <w:t>14</w:t>
      </w:r>
      <w:r w:rsidR="00DA090D" w:rsidRPr="00923B34">
        <w:rPr>
          <w:rFonts w:ascii="TH SarabunPSK" w:eastAsia="Calibri" w:hAnsi="TH SarabunPSK" w:cs="TH SarabunPSK"/>
          <w:cs/>
        </w:rPr>
        <w:t xml:space="preserve"> วัน </w:t>
      </w:r>
      <w:r w:rsidR="00DA090D" w:rsidRPr="00923B34">
        <w:rPr>
          <w:rFonts w:ascii="TH SarabunPSK" w:hAnsi="TH SarabunPSK" w:cs="TH SarabunPSK"/>
          <w:cs/>
        </w:rPr>
        <w:t>ค่ายาปฏิชีวนะเฉ</w:t>
      </w:r>
      <w:r w:rsidR="003C2C14" w:rsidRPr="00923B34">
        <w:rPr>
          <w:rFonts w:ascii="TH SarabunPSK" w:hAnsi="TH SarabunPSK" w:cs="TH SarabunPSK"/>
          <w:cs/>
        </w:rPr>
        <w:t xml:space="preserve">ลี่ย 18158.66 </w:t>
      </w:r>
      <w:r w:rsidR="00DA090D" w:rsidRPr="00923B34">
        <w:rPr>
          <w:rFonts w:ascii="TH SarabunPSK" w:hAnsi="TH SarabunPSK" w:cs="TH SarabunPSK"/>
          <w:cs/>
        </w:rPr>
        <w:t>บาทต่อรายโดยแยกชนิดการติดเชื้อดื้อยา</w:t>
      </w:r>
      <w:r w:rsidR="00606C7E" w:rsidRPr="00923B34">
        <w:rPr>
          <w:rFonts w:ascii="TH SarabunPSK" w:hAnsi="TH SarabunPSK" w:cs="TH SarabunPSK"/>
          <w:cs/>
        </w:rPr>
        <w:t>ในโรงพยาบาล</w:t>
      </w:r>
      <w:r w:rsidR="00DA090D" w:rsidRPr="00923B34">
        <w:rPr>
          <w:rFonts w:ascii="TH SarabunPSK" w:hAnsi="TH SarabunPSK" w:cs="TH SarabunPSK"/>
          <w:cs/>
        </w:rPr>
        <w:t xml:space="preserve">ได้ดังนี้ </w:t>
      </w:r>
      <w:r w:rsidR="00606C7E" w:rsidRPr="00923B34">
        <w:rPr>
          <w:rFonts w:ascii="TH SarabunPSK" w:hAnsi="TH SarabunPSK" w:cs="TH SarabunPSK"/>
          <w:spacing w:val="-14"/>
        </w:rPr>
        <w:t>Klebsiella pneumoniae</w:t>
      </w:r>
      <w:r w:rsidR="00606C7E" w:rsidRPr="00923B34">
        <w:rPr>
          <w:rFonts w:ascii="TH SarabunPSK" w:hAnsi="TH SarabunPSK" w:cs="TH SarabunPSK"/>
        </w:rPr>
        <w:t xml:space="preserve"> (MDR)</w:t>
      </w:r>
      <w:r w:rsidR="00606C7E" w:rsidRPr="00923B34">
        <w:rPr>
          <w:rFonts w:ascii="TH SarabunPSK" w:hAnsi="TH SarabunPSK" w:cs="TH SarabunPSK"/>
          <w:cs/>
        </w:rPr>
        <w:t xml:space="preserve"> และ</w:t>
      </w:r>
      <w:r w:rsidR="00606C7E" w:rsidRPr="00923B34">
        <w:rPr>
          <w:rFonts w:ascii="TH SarabunPSK" w:hAnsi="TH SarabunPSK" w:cs="TH SarabunPSK"/>
        </w:rPr>
        <w:t xml:space="preserve"> CRE-KP </w:t>
      </w:r>
      <w:r w:rsidR="00606C7E" w:rsidRPr="00923B34">
        <w:rPr>
          <w:rFonts w:ascii="TH SarabunPSK" w:hAnsi="TH SarabunPSK" w:cs="TH SarabunPSK"/>
          <w:cs/>
        </w:rPr>
        <w:t>และ</w:t>
      </w:r>
      <w:r w:rsidR="00DA090D" w:rsidRPr="00923B34">
        <w:rPr>
          <w:rFonts w:ascii="TH SarabunPSK" w:hAnsi="TH SarabunPSK" w:cs="TH SarabunPSK"/>
        </w:rPr>
        <w:t xml:space="preserve">Acinetobacter </w:t>
      </w:r>
      <w:proofErr w:type="spellStart"/>
      <w:r w:rsidR="00DA090D" w:rsidRPr="00923B34">
        <w:rPr>
          <w:rFonts w:ascii="TH SarabunPSK" w:hAnsi="TH SarabunPSK" w:cs="TH SarabunPSK"/>
        </w:rPr>
        <w:t>baumannii</w:t>
      </w:r>
      <w:proofErr w:type="spellEnd"/>
      <w:r w:rsidR="00DA090D" w:rsidRPr="00923B34">
        <w:rPr>
          <w:rFonts w:ascii="TH SarabunPSK" w:hAnsi="TH SarabunPSK" w:cs="TH SarabunPSK"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>(</w:t>
      </w:r>
      <w:r w:rsidR="00DA090D" w:rsidRPr="00923B34">
        <w:rPr>
          <w:rFonts w:ascii="TH SarabunPSK" w:hAnsi="TH SarabunPSK" w:cs="TH SarabunPSK"/>
        </w:rPr>
        <w:t>MDR</w:t>
      </w:r>
      <w:r w:rsidR="00DA090D" w:rsidRPr="00923B34">
        <w:rPr>
          <w:rFonts w:ascii="TH SarabunPSK" w:hAnsi="TH SarabunPSK" w:cs="TH SarabunPSK"/>
          <w:cs/>
        </w:rPr>
        <w:t>)</w:t>
      </w:r>
      <w:r w:rsidR="00DA090D" w:rsidRPr="00923B34">
        <w:rPr>
          <w:rFonts w:ascii="TH SarabunPSK" w:hAnsi="TH SarabunPSK" w:cs="TH SarabunPSK"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>และ</w:t>
      </w:r>
      <w:r w:rsidR="00DA090D" w:rsidRPr="00923B34">
        <w:rPr>
          <w:rFonts w:ascii="TH SarabunPSK" w:hAnsi="TH SarabunPSK" w:cs="TH SarabunPSK"/>
        </w:rPr>
        <w:t>(CRAB_MDR)</w:t>
      </w:r>
      <w:r w:rsidR="00DA090D" w:rsidRPr="00923B34">
        <w:rPr>
          <w:rFonts w:ascii="TH SarabunPSK" w:hAnsi="TH SarabunPSK" w:cs="TH SarabunPSK"/>
          <w:cs/>
        </w:rPr>
        <w:t xml:space="preserve"> มากที่สุด </w:t>
      </w:r>
      <w:r w:rsidR="00606C7E" w:rsidRPr="00923B34">
        <w:rPr>
          <w:rFonts w:ascii="TH SarabunPSK" w:hAnsi="TH SarabunPSK" w:cs="TH SarabunPSK"/>
          <w:cs/>
        </w:rPr>
        <w:t>ร้อยละ 4.17 เท่ากัน และ</w:t>
      </w:r>
      <w:r w:rsidR="00DA090D" w:rsidRPr="00923B34">
        <w:rPr>
          <w:rFonts w:ascii="TH SarabunPSK" w:hAnsi="TH SarabunPSK" w:cs="TH SarabunPSK"/>
          <w:cs/>
        </w:rPr>
        <w:t xml:space="preserve">รองลงมาคือ </w:t>
      </w:r>
      <w:r w:rsidR="00DA090D" w:rsidRPr="00923B34">
        <w:rPr>
          <w:rFonts w:ascii="TH SarabunPSK" w:hAnsi="TH SarabunPSK" w:cs="TH SarabunPSK"/>
        </w:rPr>
        <w:t xml:space="preserve"> E.coli </w:t>
      </w:r>
      <w:r w:rsidR="00DA090D" w:rsidRPr="00923B34">
        <w:rPr>
          <w:rFonts w:ascii="TH SarabunPSK" w:hAnsi="TH SarabunPSK" w:cs="TH SarabunPSK"/>
          <w:cs/>
        </w:rPr>
        <w:t>(</w:t>
      </w:r>
      <w:r w:rsidR="00DA090D" w:rsidRPr="00923B34">
        <w:rPr>
          <w:rFonts w:ascii="TH SarabunPSK" w:hAnsi="TH SarabunPSK" w:cs="TH SarabunPSK"/>
        </w:rPr>
        <w:t xml:space="preserve">MDR </w:t>
      </w:r>
      <w:r w:rsidR="00DA090D" w:rsidRPr="00923B34">
        <w:rPr>
          <w:rFonts w:ascii="TH SarabunPSK" w:hAnsi="TH SarabunPSK" w:cs="TH SarabunPSK"/>
          <w:cs/>
        </w:rPr>
        <w:t xml:space="preserve">) และ </w:t>
      </w:r>
      <w:r w:rsidR="00DA090D" w:rsidRPr="00923B34">
        <w:rPr>
          <w:rFonts w:ascii="TH SarabunPSK" w:hAnsi="TH SarabunPSK" w:cs="TH SarabunPSK"/>
        </w:rPr>
        <w:t xml:space="preserve">Pseudomonas </w:t>
      </w:r>
      <w:proofErr w:type="spellStart"/>
      <w:r w:rsidR="00DA090D" w:rsidRPr="00923B34">
        <w:rPr>
          <w:rFonts w:ascii="TH SarabunPSK" w:hAnsi="TH SarabunPSK" w:cs="TH SarabunPSK"/>
        </w:rPr>
        <w:t>arruginosa</w:t>
      </w:r>
      <w:proofErr w:type="spellEnd"/>
      <w:r w:rsidR="00DA090D" w:rsidRPr="00923B34">
        <w:rPr>
          <w:rFonts w:ascii="TH SarabunPSK" w:hAnsi="TH SarabunPSK" w:cs="TH SarabunPSK"/>
        </w:rPr>
        <w:t xml:space="preserve"> (MDR) </w:t>
      </w:r>
      <w:r w:rsidR="00DA090D" w:rsidRPr="00923B34">
        <w:rPr>
          <w:rFonts w:ascii="TH SarabunPSK" w:hAnsi="TH SarabunPSK" w:cs="TH SarabunPSK"/>
          <w:cs/>
        </w:rPr>
        <w:t>ร้อยละ</w:t>
      </w:r>
      <w:r w:rsidR="00606C7E" w:rsidRPr="00923B34">
        <w:rPr>
          <w:rFonts w:ascii="TH SarabunPSK" w:hAnsi="TH SarabunPSK" w:cs="TH SarabunPSK"/>
          <w:cs/>
        </w:rPr>
        <w:t xml:space="preserve"> 1.56 และ 1.14 ตามลำดับ ส่วน</w:t>
      </w:r>
      <w:r w:rsidR="00DA090D" w:rsidRPr="00923B34">
        <w:rPr>
          <w:rFonts w:ascii="TH SarabunPSK" w:hAnsi="TH SarabunPSK" w:cs="TH SarabunPSK"/>
          <w:cs/>
        </w:rPr>
        <w:t xml:space="preserve"> </w:t>
      </w:r>
      <w:r w:rsidR="00DA090D" w:rsidRPr="00923B34">
        <w:rPr>
          <w:rFonts w:ascii="TH SarabunPSK" w:hAnsi="TH SarabunPSK" w:cs="TH SarabunPSK"/>
        </w:rPr>
        <w:t>MRSA</w:t>
      </w:r>
      <w:r w:rsidR="00DA090D" w:rsidRPr="00923B34">
        <w:rPr>
          <w:rFonts w:ascii="TH SarabunPSK" w:hAnsi="TH SarabunPSK" w:cs="TH SarabunPSK"/>
          <w:cs/>
        </w:rPr>
        <w:t xml:space="preserve"> และ </w:t>
      </w:r>
      <w:r w:rsidR="00606C7E" w:rsidRPr="00923B34">
        <w:rPr>
          <w:rFonts w:ascii="TH SarabunPSK" w:hAnsi="TH SarabunPSK" w:cs="TH SarabunPSK"/>
        </w:rPr>
        <w:t>Enterobacter cloacae (</w:t>
      </w:r>
      <w:r w:rsidR="00DA090D" w:rsidRPr="00923B34">
        <w:rPr>
          <w:rFonts w:ascii="TH SarabunPSK" w:hAnsi="TH SarabunPSK" w:cs="TH SarabunPSK"/>
        </w:rPr>
        <w:t>MDR</w:t>
      </w:r>
      <w:r w:rsidR="00DA090D" w:rsidRPr="00923B34">
        <w:rPr>
          <w:rFonts w:ascii="TH SarabunPSK" w:hAnsi="TH SarabunPSK" w:cs="TH SarabunPSK"/>
          <w:cs/>
        </w:rPr>
        <w:t xml:space="preserve">) </w:t>
      </w:r>
      <w:r w:rsidR="00606C7E" w:rsidRPr="00923B34">
        <w:rPr>
          <w:rFonts w:ascii="TH SarabunPSK" w:hAnsi="TH SarabunPSK" w:cs="TH SarabunPSK"/>
          <w:cs/>
        </w:rPr>
        <w:t>พบ</w:t>
      </w:r>
      <w:r w:rsidR="00DA090D" w:rsidRPr="00923B34">
        <w:rPr>
          <w:rFonts w:ascii="TH SarabunPSK" w:hAnsi="TH SarabunPSK" w:cs="TH SarabunPSK"/>
          <w:cs/>
        </w:rPr>
        <w:t xml:space="preserve">ร้อยละ </w:t>
      </w:r>
      <w:r w:rsidR="00606C7E" w:rsidRPr="00923B34">
        <w:rPr>
          <w:rFonts w:ascii="TH SarabunPSK" w:hAnsi="TH SarabunPSK" w:cs="TH SarabunPSK"/>
          <w:cs/>
        </w:rPr>
        <w:t xml:space="preserve">0 </w:t>
      </w:r>
      <w:r w:rsidR="00DA090D" w:rsidRPr="00923B34">
        <w:rPr>
          <w:rFonts w:ascii="TH SarabunPSK" w:hAnsi="TH SarabunPSK" w:cs="TH SarabunPSK"/>
          <w:cs/>
        </w:rPr>
        <w:t>เท่ากัน พบเชื้อดื้อยา</w:t>
      </w:r>
      <w:r w:rsidR="00606C7E" w:rsidRPr="00923B34">
        <w:rPr>
          <w:rFonts w:ascii="TH SarabunPSK" w:hAnsi="TH SarabunPSK" w:cs="TH SarabunPSK"/>
          <w:cs/>
        </w:rPr>
        <w:t>ในโรงพยาบาล</w:t>
      </w:r>
      <w:r w:rsidR="00DA090D" w:rsidRPr="00923B34">
        <w:rPr>
          <w:rFonts w:ascii="TH SarabunPSK" w:hAnsi="TH SarabunPSK" w:cs="TH SarabunPSK"/>
          <w:cs/>
        </w:rPr>
        <w:t xml:space="preserve">กลุ่ม </w:t>
      </w:r>
      <w:r w:rsidR="00DA090D" w:rsidRPr="00923B34">
        <w:rPr>
          <w:rFonts w:ascii="TH SarabunPSK" w:hAnsi="TH SarabunPSK" w:cs="TH SarabunPSK"/>
        </w:rPr>
        <w:t xml:space="preserve">CRE </w:t>
      </w:r>
      <w:r w:rsidR="00DA090D" w:rsidRPr="00923B34">
        <w:rPr>
          <w:rFonts w:ascii="TH SarabunPSK" w:hAnsi="TH SarabunPSK" w:cs="TH SarabunPSK"/>
          <w:cs/>
        </w:rPr>
        <w:t xml:space="preserve">ทั้งหมด ร้อยละ </w:t>
      </w:r>
      <w:r w:rsidR="00606C7E" w:rsidRPr="00923B34">
        <w:rPr>
          <w:rFonts w:ascii="TH SarabunPSK" w:hAnsi="TH SarabunPSK" w:cs="TH SarabunPSK"/>
          <w:cs/>
        </w:rPr>
        <w:t>4.17</w:t>
      </w:r>
      <w:r w:rsidR="00DA090D" w:rsidRPr="00923B34">
        <w:rPr>
          <w:rFonts w:ascii="TH SarabunPSK" w:hAnsi="TH SarabunPSK" w:cs="TH SarabunPSK"/>
          <w:cs/>
        </w:rPr>
        <w:t xml:space="preserve"> ส่วนเชื้อ</w:t>
      </w:r>
      <w:r w:rsidR="00DA090D" w:rsidRPr="00923B34">
        <w:rPr>
          <w:rFonts w:ascii="TH SarabunPSK" w:hAnsi="TH SarabunPSK" w:cs="TH SarabunPSK"/>
        </w:rPr>
        <w:t xml:space="preserve"> CRE-KP </w:t>
      </w:r>
      <w:r w:rsidR="00DA090D" w:rsidRPr="00923B34">
        <w:rPr>
          <w:rFonts w:ascii="TH SarabunPSK" w:hAnsi="TH SarabunPSK" w:cs="TH SarabunPSK"/>
          <w:cs/>
        </w:rPr>
        <w:t>พบร้อยละ 1</w:t>
      </w:r>
      <w:r w:rsidR="00606C7E" w:rsidRPr="00923B34">
        <w:rPr>
          <w:rFonts w:ascii="TH SarabunPSK" w:hAnsi="TH SarabunPSK" w:cs="TH SarabunPSK"/>
          <w:cs/>
        </w:rPr>
        <w:t>.14</w:t>
      </w:r>
      <w:r w:rsidR="0016169C" w:rsidRPr="00923B34">
        <w:rPr>
          <w:rFonts w:ascii="TH SarabunPSK" w:hAnsi="TH SarabunPSK" w:cs="TH SarabunPSK"/>
          <w:cs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>และ</w:t>
      </w:r>
      <w:r w:rsidR="00DA090D" w:rsidRPr="00923B34">
        <w:rPr>
          <w:rFonts w:ascii="TH SarabunPSK" w:hAnsi="TH SarabunPSK" w:cs="TH SarabunPSK"/>
        </w:rPr>
        <w:t xml:space="preserve"> CRE-EC </w:t>
      </w:r>
      <w:r w:rsidR="00DA090D" w:rsidRPr="00923B34">
        <w:rPr>
          <w:rFonts w:ascii="TH SarabunPSK" w:hAnsi="TH SarabunPSK" w:cs="TH SarabunPSK"/>
          <w:cs/>
        </w:rPr>
        <w:t xml:space="preserve">พบร้อยละ </w:t>
      </w:r>
      <w:r w:rsidR="00606C7E" w:rsidRPr="00923B34">
        <w:rPr>
          <w:rFonts w:ascii="TH SarabunPSK" w:hAnsi="TH SarabunPSK" w:cs="TH SarabunPSK"/>
          <w:cs/>
        </w:rPr>
        <w:t>0</w:t>
      </w:r>
      <w:r w:rsidR="00DA090D" w:rsidRPr="00923B34">
        <w:rPr>
          <w:rFonts w:ascii="TH SarabunPSK" w:hAnsi="TH SarabunPSK" w:cs="TH SarabunPSK"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 xml:space="preserve"> และแยกการติดเชื้อดื้อยา</w:t>
      </w:r>
      <w:r w:rsidR="00606C7E" w:rsidRPr="00923B34">
        <w:rPr>
          <w:rFonts w:ascii="TH SarabunPSK" w:hAnsi="TH SarabunPSK" w:cs="TH SarabunPSK"/>
          <w:cs/>
        </w:rPr>
        <w:t>ในโรงพยาบาล</w:t>
      </w:r>
      <w:r w:rsidR="00DA090D" w:rsidRPr="00923B34">
        <w:rPr>
          <w:rFonts w:ascii="TH SarabunPSK" w:hAnsi="TH SarabunPSK" w:cs="TH SarabunPSK"/>
          <w:cs/>
        </w:rPr>
        <w:t xml:space="preserve">ตามระบบการติดเชื้อได้ดังนี้คือ </w:t>
      </w:r>
      <w:r w:rsidR="00606C7E" w:rsidRPr="00923B34">
        <w:rPr>
          <w:rFonts w:ascii="TH SarabunPSK" w:hAnsi="TH SarabunPSK" w:cs="TH SarabunPSK"/>
          <w:cs/>
        </w:rPr>
        <w:t>ทางเดินหายใจ  มากที่สุด ร้อยละ 7.20  รองลงมาคือ</w:t>
      </w:r>
      <w:r w:rsidR="00DA090D" w:rsidRPr="00923B34">
        <w:rPr>
          <w:rFonts w:ascii="TH SarabunPSK" w:hAnsi="TH SarabunPSK" w:cs="TH SarabunPSK"/>
          <w:cs/>
        </w:rPr>
        <w:t>การติดเชื้อทางเดินปัสสาวะ</w:t>
      </w:r>
      <w:r w:rsidR="00606C7E" w:rsidRPr="00923B34">
        <w:rPr>
          <w:rFonts w:ascii="TH SarabunPSK" w:hAnsi="TH SarabunPSK" w:cs="TH SarabunPSK"/>
          <w:cs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 xml:space="preserve">ร้อยละ </w:t>
      </w:r>
      <w:r w:rsidR="00606C7E" w:rsidRPr="00923B34">
        <w:rPr>
          <w:rFonts w:ascii="TH SarabunPSK" w:hAnsi="TH SarabunPSK" w:cs="TH SarabunPSK"/>
          <w:cs/>
        </w:rPr>
        <w:t>1.56</w:t>
      </w:r>
      <w:r w:rsidR="00DA090D" w:rsidRPr="00923B34">
        <w:rPr>
          <w:rFonts w:ascii="TH SarabunPSK" w:hAnsi="TH SarabunPSK" w:cs="TH SarabunPSK"/>
          <w:cs/>
        </w:rPr>
        <w:t xml:space="preserve"> </w:t>
      </w:r>
      <w:r w:rsidR="00DA090D" w:rsidRPr="00923B34">
        <w:rPr>
          <w:rFonts w:ascii="TH SarabunPSK" w:hAnsi="TH SarabunPSK" w:cs="TH SarabunPSK"/>
        </w:rPr>
        <w:t>Sepsis</w:t>
      </w:r>
      <w:r w:rsidR="0016169C" w:rsidRPr="00923B34">
        <w:rPr>
          <w:rFonts w:ascii="TH SarabunPSK" w:hAnsi="TH SarabunPSK" w:cs="TH SarabunPSK"/>
          <w:cs/>
        </w:rPr>
        <w:t xml:space="preserve"> </w:t>
      </w:r>
      <w:r w:rsidR="00DA090D" w:rsidRPr="00923B34">
        <w:rPr>
          <w:rFonts w:ascii="TH SarabunPSK" w:hAnsi="TH SarabunPSK" w:cs="TH SarabunPSK"/>
          <w:cs/>
        </w:rPr>
        <w:t xml:space="preserve">ร้อยละ </w:t>
      </w:r>
      <w:r w:rsidR="00F122E5" w:rsidRPr="00923B34">
        <w:rPr>
          <w:rFonts w:ascii="TH SarabunPSK" w:hAnsi="TH SarabunPSK" w:cs="TH SarabunPSK"/>
          <w:cs/>
        </w:rPr>
        <w:t>1.14</w:t>
      </w:r>
      <w:r w:rsidR="00DA090D" w:rsidRPr="00923B34">
        <w:rPr>
          <w:rFonts w:ascii="TH SarabunPSK" w:hAnsi="TH SarabunPSK" w:cs="TH SarabunPSK"/>
          <w:cs/>
        </w:rPr>
        <w:t xml:space="preserve"> </w:t>
      </w:r>
      <w:r w:rsidR="00F122E5" w:rsidRPr="00923B34">
        <w:rPr>
          <w:rFonts w:ascii="TH SarabunPSK" w:hAnsi="TH SarabunPSK" w:cs="TH SarabunPSK"/>
          <w:cs/>
        </w:rPr>
        <w:t>กล้ามเนื้อ ร้อยละ 0.38</w:t>
      </w:r>
      <w:r w:rsidR="00DA090D" w:rsidRPr="00923B34">
        <w:rPr>
          <w:rFonts w:ascii="TH SarabunPSK" w:hAnsi="TH SarabunPSK" w:cs="TH SarabunPSK"/>
          <w:cs/>
        </w:rPr>
        <w:t xml:space="preserve"> กระดู</w:t>
      </w:r>
      <w:r w:rsidR="00F122E5" w:rsidRPr="00923B34">
        <w:rPr>
          <w:rFonts w:ascii="TH SarabunPSK" w:hAnsi="TH SarabunPSK" w:cs="TH SarabunPSK"/>
          <w:cs/>
        </w:rPr>
        <w:t xml:space="preserve">กและข้อ ร้อยละ 0.76 </w:t>
      </w:r>
      <w:r w:rsidR="00F122E5" w:rsidRPr="00923B34">
        <w:rPr>
          <w:rFonts w:ascii="TH SarabunPSK" w:eastAsia="Calibri" w:hAnsi="TH SarabunPSK" w:cs="TH SarabunPSK"/>
          <w:cs/>
        </w:rPr>
        <w:t>เสียชีวิต ร้อยละ 0</w:t>
      </w:r>
    </w:p>
    <w:p w14:paraId="799399CD" w14:textId="77777777" w:rsidR="000C7D1F" w:rsidRPr="00923B34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>5.</w:t>
      </w:r>
      <w:r w:rsidRPr="00923B34">
        <w:rPr>
          <w:rFonts w:ascii="TH SarabunPSK" w:hAnsi="TH SarabunPSK" w:cs="TH SarabunPSK"/>
          <w:b/>
          <w:cs/>
        </w:rPr>
        <w:t xml:space="preserve"> </w:t>
      </w:r>
      <w:r w:rsidR="000C7D1F" w:rsidRPr="00923B34">
        <w:rPr>
          <w:rFonts w:ascii="TH SarabunPSK" w:hAnsi="TH SarabunPSK" w:cs="TH SarabunPSK"/>
          <w:bCs/>
          <w:cs/>
        </w:rPr>
        <w:t>อภิปรายผล</w:t>
      </w:r>
    </w:p>
    <w:p w14:paraId="2E804416" w14:textId="77777777" w:rsidR="00E304E1" w:rsidRPr="00923B34" w:rsidRDefault="00E304E1" w:rsidP="003A37E8">
      <w:pPr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/>
          <w:cs/>
        </w:rPr>
        <w:tab/>
      </w:r>
      <w:r w:rsidRPr="00923B34">
        <w:rPr>
          <w:rFonts w:ascii="TH SarabunPSK" w:hAnsi="TH SarabunPSK" w:cs="TH SarabunPSK"/>
          <w:b/>
          <w:cs/>
        </w:rPr>
        <w:tab/>
      </w:r>
      <w:r w:rsidR="00033FB4" w:rsidRPr="00923B34">
        <w:rPr>
          <w:rFonts w:ascii="TH SarabunPSK" w:hAnsi="TH SarabunPSK" w:cs="TH SarabunPSK"/>
          <w:b/>
          <w:cs/>
        </w:rPr>
        <w:t>การติดเชื้อ</w:t>
      </w:r>
      <w:r w:rsidR="0059093E" w:rsidRPr="00923B34">
        <w:rPr>
          <w:rFonts w:ascii="TH SarabunPSK" w:hAnsi="TH SarabunPSK" w:cs="TH SarabunPSK"/>
          <w:b/>
          <w:cs/>
        </w:rPr>
        <w:t>ดื้อยาส่วนใหญ่เกิดจากการติดเชื้อในชุมชน</w:t>
      </w:r>
      <w:r w:rsidR="00033FB4" w:rsidRPr="00923B34">
        <w:rPr>
          <w:rFonts w:ascii="TH SarabunPSK" w:hAnsi="TH SarabunPSK" w:cs="TH SarabunPSK"/>
          <w:b/>
          <w:cs/>
        </w:rPr>
        <w:t>และมีแนวโน้มเพิ่มสูงขึ้นทุกปี</w:t>
      </w:r>
      <w:r w:rsidR="00D03F1F" w:rsidRPr="00923B34">
        <w:rPr>
          <w:rFonts w:ascii="TH SarabunPSK" w:hAnsi="TH SarabunPSK" w:cs="TH SarabunPSK"/>
          <w:b/>
          <w:cs/>
        </w:rPr>
        <w:t xml:space="preserve"> นอกจากนี้ยัง</w:t>
      </w:r>
      <w:r w:rsidR="00033FB4" w:rsidRPr="00923B34">
        <w:rPr>
          <w:rFonts w:ascii="TH SarabunPSK" w:hAnsi="TH SarabunPSK" w:cs="TH SarabunPSK"/>
          <w:b/>
          <w:cs/>
        </w:rPr>
        <w:t xml:space="preserve">พบอัตราการเสียชีวิต ร้อยละ 1.14  </w:t>
      </w:r>
      <w:r w:rsidR="0059093E" w:rsidRPr="00923B34">
        <w:rPr>
          <w:rFonts w:ascii="TH SarabunPSK" w:hAnsi="TH SarabunPSK" w:cs="TH SarabunPSK"/>
          <w:b/>
          <w:cs/>
        </w:rPr>
        <w:t>ดังนั้นก</w:t>
      </w:r>
      <w:r w:rsidR="008B06C9" w:rsidRPr="00923B34">
        <w:rPr>
          <w:rFonts w:ascii="TH SarabunPSK" w:hAnsi="TH SarabunPSK" w:cs="TH SarabunPSK"/>
          <w:b/>
          <w:cs/>
        </w:rPr>
        <w:t>ารป้องกันการติดเชื้อดื้อยาในชุม</w:t>
      </w:r>
      <w:r w:rsidR="0016169C" w:rsidRPr="00923B34">
        <w:rPr>
          <w:rFonts w:ascii="TH SarabunPSK" w:hAnsi="TH SarabunPSK" w:cs="TH SarabunPSK"/>
          <w:b/>
          <w:cs/>
        </w:rPr>
        <w:t>ชนจึงมีความสำคัญในการกำหนด</w:t>
      </w:r>
      <w:r w:rsidR="0059093E" w:rsidRPr="00923B34">
        <w:rPr>
          <w:rFonts w:ascii="TH SarabunPSK" w:hAnsi="TH SarabunPSK" w:cs="TH SarabunPSK"/>
          <w:b/>
          <w:cs/>
        </w:rPr>
        <w:t>กิจกรรมต่าง ๆ</w:t>
      </w:r>
      <w:r w:rsidR="008B06C9" w:rsidRPr="00923B34">
        <w:rPr>
          <w:rFonts w:ascii="TH SarabunPSK" w:hAnsi="TH SarabunPSK" w:cs="TH SarabunPSK"/>
          <w:b/>
          <w:cs/>
        </w:rPr>
        <w:t xml:space="preserve"> </w:t>
      </w:r>
      <w:r w:rsidR="0059093E" w:rsidRPr="00923B34">
        <w:rPr>
          <w:rFonts w:ascii="TH SarabunPSK" w:hAnsi="TH SarabunPSK" w:cs="TH SarabunPSK"/>
          <w:b/>
          <w:cs/>
        </w:rPr>
        <w:t>ที่ต้องดำเนินการในชุมชนนอกเหนือจาก</w:t>
      </w:r>
      <w:r w:rsidR="005C0E74" w:rsidRPr="00923B34">
        <w:rPr>
          <w:rFonts w:ascii="TH SarabunPSK" w:hAnsi="TH SarabunPSK" w:cs="TH SarabunPSK"/>
          <w:b/>
          <w:cs/>
        </w:rPr>
        <w:t>โครง</w:t>
      </w:r>
      <w:r w:rsidR="0059093E" w:rsidRPr="00923B34">
        <w:rPr>
          <w:rFonts w:ascii="TH SarabunPSK" w:hAnsi="TH SarabunPSK" w:cs="TH SarabunPSK"/>
          <w:b/>
          <w:cs/>
        </w:rPr>
        <w:t>การ</w:t>
      </w:r>
      <w:r w:rsidR="005C0E74" w:rsidRPr="00923B34">
        <w:rPr>
          <w:rFonts w:ascii="TH SarabunPSK" w:hAnsi="TH SarabunPSK" w:cs="TH SarabunPSK"/>
          <w:b/>
          <w:cs/>
        </w:rPr>
        <w:t>ส่งเสริมการใช้ยาอย่างสมเหตุผล</w:t>
      </w:r>
      <w:r w:rsidR="008B06C9" w:rsidRPr="00923B34">
        <w:rPr>
          <w:rFonts w:ascii="TH SarabunPSK" w:hAnsi="TH SarabunPSK" w:cs="TH SarabunPSK"/>
          <w:b/>
          <w:cs/>
        </w:rPr>
        <w:t xml:space="preserve"> </w:t>
      </w:r>
      <w:r w:rsidR="005C0E74" w:rsidRPr="00923B34">
        <w:rPr>
          <w:rFonts w:ascii="TH SarabunPSK" w:hAnsi="TH SarabunPSK" w:cs="TH SarabunPSK"/>
          <w:b/>
          <w:cs/>
        </w:rPr>
        <w:t>โดยอาจมี</w:t>
      </w:r>
      <w:r w:rsidR="008B06C9" w:rsidRPr="00923B34">
        <w:rPr>
          <w:rFonts w:ascii="TH SarabunPSK" w:hAnsi="TH SarabunPSK" w:cs="TH SarabunPSK"/>
          <w:b/>
          <w:cs/>
        </w:rPr>
        <w:t>การควบคุมการใช้ยาปฏิชีวนะในภาคการเกษตร</w:t>
      </w:r>
      <w:r w:rsidR="005C0E74" w:rsidRPr="00923B34">
        <w:rPr>
          <w:rFonts w:ascii="TH SarabunPSK" w:hAnsi="TH SarabunPSK" w:cs="TH SarabunPSK"/>
          <w:b/>
          <w:cs/>
        </w:rPr>
        <w:t xml:space="preserve">ควบคู่กันอย่างเป็นรูปธรรม </w:t>
      </w:r>
      <w:r w:rsidR="008B06C9" w:rsidRPr="00923B34">
        <w:rPr>
          <w:rFonts w:ascii="TH SarabunPSK" w:hAnsi="TH SarabunPSK" w:cs="TH SarabunPSK"/>
          <w:b/>
          <w:cs/>
        </w:rPr>
        <w:t xml:space="preserve">นอกจากนี้ยังพบผู้ป่วยเสียชีวิต ร้อยละ 1.14 ซึ่งอาจเกี่ยวข้องกับการเข้าสู่ระบบการรักษา </w:t>
      </w:r>
      <w:r w:rsidR="00033FB4" w:rsidRPr="00923B34">
        <w:rPr>
          <w:rFonts w:ascii="TH SarabunPSK" w:hAnsi="TH SarabunPSK" w:cs="TH SarabunPSK"/>
          <w:b/>
          <w:cs/>
        </w:rPr>
        <w:t>ส่วนการติดเชื้อดื้อยาในโรงพยาบาล</w:t>
      </w:r>
      <w:r w:rsidR="00513F58" w:rsidRPr="00923B34">
        <w:rPr>
          <w:rFonts w:ascii="TH SarabunPSK" w:hAnsi="TH SarabunPSK" w:cs="TH SarabunPSK"/>
          <w:b/>
          <w:cs/>
        </w:rPr>
        <w:t xml:space="preserve">พบว่ามีแนวโน้มเพิ่มสูงขึ้นเช่นกัน </w:t>
      </w:r>
      <w:r w:rsidR="00033FB4" w:rsidRPr="00923B34">
        <w:rPr>
          <w:rFonts w:ascii="TH SarabunPSK" w:hAnsi="TH SarabunPSK" w:cs="TH SarabunPSK"/>
          <w:b/>
          <w:cs/>
        </w:rPr>
        <w:t>ถึงแม้จะพบการติดเชื้อที่ตำกว่าการติดเชื้อดื้อยาในชุมชนแต่ผลและพบการติดเชื้อดื้อยาในเพศหญิงและเพศชาย และในกลุ่มผู้ป่วยที่มีโรคประจำตัวและการไม่มีโรคประจำตัวใกล้เคียงกันนี้อาจเกี่ยวข้องกับระบบการดูแลและการปฏ</w:t>
      </w:r>
      <w:r w:rsidR="008B06C9" w:rsidRPr="00923B34">
        <w:rPr>
          <w:rFonts w:ascii="TH SarabunPSK" w:hAnsi="TH SarabunPSK" w:cs="TH SarabunPSK"/>
          <w:b/>
          <w:cs/>
        </w:rPr>
        <w:t>ิ</w:t>
      </w:r>
      <w:r w:rsidR="00033FB4" w:rsidRPr="00923B34">
        <w:rPr>
          <w:rFonts w:ascii="TH SarabunPSK" w:hAnsi="TH SarabunPSK" w:cs="TH SarabunPSK"/>
          <w:b/>
          <w:cs/>
        </w:rPr>
        <w:t>บัติเพื่อป้องกันการติดเชื้อในโรงพยาบาลที่ต้องควรปฏิบัติตามมาตรการ</w:t>
      </w:r>
      <w:r w:rsidR="00033FB4" w:rsidRPr="00923B34">
        <w:rPr>
          <w:rFonts w:ascii="TH SarabunPSK" w:hAnsi="TH SarabunPSK" w:cs="TH SarabunPSK"/>
          <w:b/>
        </w:rPr>
        <w:t xml:space="preserve">IC </w:t>
      </w:r>
      <w:r w:rsidR="00033FB4" w:rsidRPr="00923B34">
        <w:rPr>
          <w:rFonts w:ascii="TH SarabunPSK" w:hAnsi="TH SarabunPSK" w:cs="TH SarabunPSK"/>
          <w:b/>
          <w:cs/>
        </w:rPr>
        <w:t>อย่างเข็มข้น และเมื่อเปรียบเทียบกับผลกระทบจากการติดเชื้อในชุมชนในด้านค่ายาต้านจุลชีพและจำนวนวันที่ผู้ป่วยต้องรักษาในโรงพยาบาล พบว่าการติดเชื้อในดื้อยาในโรงพยาบาล</w:t>
      </w:r>
      <w:r w:rsidR="008B06C9" w:rsidRPr="00923B34">
        <w:rPr>
          <w:rFonts w:ascii="TH SarabunPSK" w:hAnsi="TH SarabunPSK" w:cs="TH SarabunPSK"/>
          <w:b/>
          <w:cs/>
        </w:rPr>
        <w:t>มีค่ายาปฏิชีวนะและจำนวนวันนอนที่สูงกว่า</w:t>
      </w:r>
    </w:p>
    <w:p w14:paraId="09C0C827" w14:textId="77777777" w:rsidR="000C7D1F" w:rsidRPr="00923B34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</w:rPr>
      </w:pPr>
      <w:r w:rsidRPr="00923B34">
        <w:rPr>
          <w:rFonts w:ascii="TH SarabunPSK" w:hAnsi="TH SarabunPSK" w:cs="TH SarabunPSK"/>
          <w:bCs/>
          <w:cs/>
        </w:rPr>
        <w:t xml:space="preserve">6. </w:t>
      </w:r>
      <w:r w:rsidR="000C7D1F" w:rsidRPr="00923B34">
        <w:rPr>
          <w:rFonts w:ascii="TH SarabunPSK" w:hAnsi="TH SarabunPSK" w:cs="TH SarabunPSK"/>
          <w:bCs/>
          <w:cs/>
        </w:rPr>
        <w:t>สรุปและข้อเสนอแนะ</w:t>
      </w:r>
    </w:p>
    <w:p w14:paraId="2D54F4E9" w14:textId="1DB88D1D" w:rsidR="005C0E74" w:rsidRPr="00FD200D" w:rsidRDefault="00E304E1" w:rsidP="00FD200D">
      <w:pPr>
        <w:ind w:hanging="11"/>
        <w:jc w:val="thaiDistribute"/>
        <w:rPr>
          <w:rFonts w:ascii="TH SarabunPSK" w:hAnsi="TH SarabunPSK" w:cs="TH SarabunPSK" w:hint="cs"/>
          <w:b/>
          <w:bCs/>
          <w:cs/>
        </w:rPr>
      </w:pPr>
      <w:r w:rsidRPr="00923B34">
        <w:rPr>
          <w:rFonts w:ascii="TH SarabunPSK" w:hAnsi="TH SarabunPSK" w:cs="TH SarabunPSK"/>
          <w:b/>
          <w:cs/>
        </w:rPr>
        <w:tab/>
      </w:r>
      <w:r w:rsidRPr="00923B34">
        <w:rPr>
          <w:rFonts w:ascii="TH SarabunPSK" w:hAnsi="TH SarabunPSK" w:cs="TH SarabunPSK"/>
          <w:b/>
          <w:cs/>
        </w:rPr>
        <w:tab/>
      </w:r>
      <w:r w:rsidR="008B06C9" w:rsidRPr="00923B34">
        <w:rPr>
          <w:rFonts w:ascii="TH SarabunPSK" w:hAnsi="TH SarabunPSK" w:cs="TH SarabunPSK"/>
          <w:b/>
          <w:cs/>
        </w:rPr>
        <w:t>การติดเชื้อในชุมชนและที่มีแนวโน้มเพิ่มสูงขึ้นอย่างต่อเนื่อง ควรเร่งดำเนินการแก้ปัญหากับทุกภาคส่วนที่มีส่วนเกี่ยวข้อง สำหรั</w:t>
      </w:r>
      <w:r w:rsidR="00D03F1F" w:rsidRPr="00923B34">
        <w:rPr>
          <w:rFonts w:ascii="TH SarabunPSK" w:hAnsi="TH SarabunPSK" w:cs="TH SarabunPSK"/>
          <w:b/>
          <w:cs/>
        </w:rPr>
        <w:t>บ</w:t>
      </w:r>
      <w:r w:rsidR="008B06C9" w:rsidRPr="00923B34">
        <w:rPr>
          <w:rFonts w:ascii="TH SarabunPSK" w:hAnsi="TH SarabunPSK" w:cs="TH SarabunPSK"/>
          <w:b/>
          <w:cs/>
        </w:rPr>
        <w:t>ด้านสาธารณ</w:t>
      </w:r>
      <w:r w:rsidR="00D03F1F" w:rsidRPr="00923B34">
        <w:rPr>
          <w:rFonts w:ascii="TH SarabunPSK" w:hAnsi="TH SarabunPSK" w:cs="TH SarabunPSK"/>
          <w:b/>
          <w:cs/>
        </w:rPr>
        <w:t>สุขควรเพิ่ม</w:t>
      </w:r>
      <w:r w:rsidR="008B06C9" w:rsidRPr="00923B34">
        <w:rPr>
          <w:rFonts w:ascii="TH SarabunPSK" w:hAnsi="TH SarabunPSK" w:cs="TH SarabunPSK"/>
          <w:b/>
          <w:cs/>
        </w:rPr>
        <w:t>การเฝ้าระว</w:t>
      </w:r>
      <w:r w:rsidR="00D03F1F" w:rsidRPr="00923B34">
        <w:rPr>
          <w:rFonts w:ascii="TH SarabunPSK" w:hAnsi="TH SarabunPSK" w:cs="TH SarabunPSK"/>
          <w:b/>
          <w:cs/>
        </w:rPr>
        <w:t>ังการติดเชื้อดื้อยาในชุมชมอาจนำ</w:t>
      </w:r>
      <w:r w:rsidR="008B06C9" w:rsidRPr="00923B34">
        <w:rPr>
          <w:rFonts w:ascii="TH SarabunPSK" w:hAnsi="TH SarabunPSK" w:cs="TH SarabunPSK"/>
          <w:b/>
          <w:cs/>
        </w:rPr>
        <w:t>เทคโนโ</w:t>
      </w:r>
      <w:r w:rsidR="00D03F1F" w:rsidRPr="00923B34">
        <w:rPr>
          <w:rFonts w:ascii="TH SarabunPSK" w:hAnsi="TH SarabunPSK" w:cs="TH SarabunPSK"/>
          <w:b/>
          <w:cs/>
        </w:rPr>
        <w:t>ลยีเข้ามาช่วย</w:t>
      </w:r>
      <w:r w:rsidR="008B06C9" w:rsidRPr="00923B34">
        <w:rPr>
          <w:rFonts w:ascii="TH SarabunPSK" w:hAnsi="TH SarabunPSK" w:cs="TH SarabunPSK"/>
          <w:b/>
          <w:cs/>
        </w:rPr>
        <w:t>ในการดำเนินการ ส่วน</w:t>
      </w:r>
      <w:r w:rsidR="00D03F1F" w:rsidRPr="00923B34">
        <w:rPr>
          <w:rFonts w:ascii="TH SarabunPSK" w:hAnsi="TH SarabunPSK" w:cs="TH SarabunPSK"/>
          <w:b/>
          <w:cs/>
        </w:rPr>
        <w:t>การติดเชื้อ</w:t>
      </w:r>
      <w:r w:rsidR="008B06C9" w:rsidRPr="00923B34">
        <w:rPr>
          <w:rFonts w:ascii="TH SarabunPSK" w:hAnsi="TH SarabunPSK" w:cs="TH SarabunPSK"/>
          <w:b/>
          <w:cs/>
        </w:rPr>
        <w:t>ดื้อยาในโรงพยาบาลที่อาจเกี่ยวข้องกับการปฏิบัติตามมาตรการ</w:t>
      </w:r>
      <w:r w:rsidR="008B06C9" w:rsidRPr="00923B34">
        <w:rPr>
          <w:rFonts w:ascii="TH SarabunPSK" w:hAnsi="TH SarabunPSK" w:cs="TH SarabunPSK"/>
          <w:b/>
        </w:rPr>
        <w:t>IC</w:t>
      </w:r>
      <w:r w:rsidR="008B06C9" w:rsidRPr="00923B34">
        <w:rPr>
          <w:rFonts w:ascii="TH SarabunPSK" w:hAnsi="TH SarabunPSK" w:cs="TH SarabunPSK"/>
          <w:b/>
          <w:cs/>
        </w:rPr>
        <w:t xml:space="preserve"> นั้นควรมีการให้ความรู้เกี่ยวกับการป้องกันการติดเชื้อดื้อยา</w:t>
      </w:r>
      <w:r w:rsidR="00D03F1F" w:rsidRPr="00923B34">
        <w:rPr>
          <w:rFonts w:ascii="TH SarabunPSK" w:hAnsi="TH SarabunPSK" w:cs="TH SarabunPSK"/>
          <w:b/>
          <w:cs/>
        </w:rPr>
        <w:t>ในกลุ่มบุคลากรที่เกี่ยวข้องโดยเฉพาะ มีการฝึกปฏิบัติซ้ำ ๆ และควรมีการประเมินการปฏิบัติโดยหัวหน้าหน่วยงานและพยาบาลป้องกันและควบคุมการติดเชื้อในโรงพยาบาลอย่างต่อเนื่อง</w:t>
      </w:r>
    </w:p>
    <w:sectPr w:rsidR="005C0E74" w:rsidRPr="00FD200D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71EC" w14:textId="77777777" w:rsidR="00186138" w:rsidRDefault="00186138" w:rsidP="00C60608">
      <w:r>
        <w:separator/>
      </w:r>
    </w:p>
  </w:endnote>
  <w:endnote w:type="continuationSeparator" w:id="0">
    <w:p w14:paraId="64572EC1" w14:textId="77777777" w:rsidR="00186138" w:rsidRDefault="00186138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FE42F" w14:textId="77777777" w:rsidR="00186138" w:rsidRDefault="00186138" w:rsidP="00C60608">
      <w:r>
        <w:separator/>
      </w:r>
    </w:p>
  </w:footnote>
  <w:footnote w:type="continuationSeparator" w:id="0">
    <w:p w14:paraId="035CCA42" w14:textId="77777777" w:rsidR="00186138" w:rsidRDefault="00186138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EBEA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7DB74A7C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6F7665" w:rsidRPr="006F7665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30A51"/>
    <w:rsid w:val="00033FB4"/>
    <w:rsid w:val="0004316B"/>
    <w:rsid w:val="000A0121"/>
    <w:rsid w:val="000C7D1F"/>
    <w:rsid w:val="000D44D6"/>
    <w:rsid w:val="00101DAF"/>
    <w:rsid w:val="0013553C"/>
    <w:rsid w:val="0016169C"/>
    <w:rsid w:val="001704B8"/>
    <w:rsid w:val="00186138"/>
    <w:rsid w:val="0019409D"/>
    <w:rsid w:val="001B1B27"/>
    <w:rsid w:val="002039F6"/>
    <w:rsid w:val="00214AF1"/>
    <w:rsid w:val="002A0BDA"/>
    <w:rsid w:val="002F061B"/>
    <w:rsid w:val="00311FC9"/>
    <w:rsid w:val="00317C43"/>
    <w:rsid w:val="00371130"/>
    <w:rsid w:val="0037618D"/>
    <w:rsid w:val="003A37E8"/>
    <w:rsid w:val="003C2C14"/>
    <w:rsid w:val="003F2FA8"/>
    <w:rsid w:val="0046528C"/>
    <w:rsid w:val="00492238"/>
    <w:rsid w:val="004A7712"/>
    <w:rsid w:val="004C30A9"/>
    <w:rsid w:val="004D33D8"/>
    <w:rsid w:val="004E067B"/>
    <w:rsid w:val="005102EE"/>
    <w:rsid w:val="00513F58"/>
    <w:rsid w:val="00550335"/>
    <w:rsid w:val="0059093E"/>
    <w:rsid w:val="005959C6"/>
    <w:rsid w:val="005A28E3"/>
    <w:rsid w:val="005C0E74"/>
    <w:rsid w:val="006029D5"/>
    <w:rsid w:val="00606C7E"/>
    <w:rsid w:val="006B61FE"/>
    <w:rsid w:val="006F7665"/>
    <w:rsid w:val="007024E5"/>
    <w:rsid w:val="00702881"/>
    <w:rsid w:val="0072488C"/>
    <w:rsid w:val="007B0C59"/>
    <w:rsid w:val="0080067E"/>
    <w:rsid w:val="00870533"/>
    <w:rsid w:val="008B06C9"/>
    <w:rsid w:val="008B443B"/>
    <w:rsid w:val="00923B34"/>
    <w:rsid w:val="009719E8"/>
    <w:rsid w:val="009C195E"/>
    <w:rsid w:val="009D619A"/>
    <w:rsid w:val="00A16813"/>
    <w:rsid w:val="00A222D9"/>
    <w:rsid w:val="00A266C5"/>
    <w:rsid w:val="00AD1E74"/>
    <w:rsid w:val="00AD2414"/>
    <w:rsid w:val="00AD6D92"/>
    <w:rsid w:val="00BB5E10"/>
    <w:rsid w:val="00BB6A31"/>
    <w:rsid w:val="00BF1910"/>
    <w:rsid w:val="00BF7FB8"/>
    <w:rsid w:val="00C00D32"/>
    <w:rsid w:val="00C1008C"/>
    <w:rsid w:val="00C12669"/>
    <w:rsid w:val="00C60608"/>
    <w:rsid w:val="00C77B42"/>
    <w:rsid w:val="00C858FD"/>
    <w:rsid w:val="00C956F2"/>
    <w:rsid w:val="00CB52A1"/>
    <w:rsid w:val="00CD0DC5"/>
    <w:rsid w:val="00D03F1F"/>
    <w:rsid w:val="00D179B3"/>
    <w:rsid w:val="00D75AAE"/>
    <w:rsid w:val="00DA090D"/>
    <w:rsid w:val="00DA10F7"/>
    <w:rsid w:val="00DB2BB0"/>
    <w:rsid w:val="00E217E7"/>
    <w:rsid w:val="00E304E1"/>
    <w:rsid w:val="00ED2CBC"/>
    <w:rsid w:val="00EF69F0"/>
    <w:rsid w:val="00F122E5"/>
    <w:rsid w:val="00F658E0"/>
    <w:rsid w:val="00F772A2"/>
    <w:rsid w:val="00FC04C8"/>
    <w:rsid w:val="00FD200D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99C51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22-DB56-4747-B265-7E967DB94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r8way 03</cp:lastModifiedBy>
  <cp:revision>19</cp:revision>
  <cp:lastPrinted>2023-03-20T01:54:00Z</cp:lastPrinted>
  <dcterms:created xsi:type="dcterms:W3CDTF">2023-02-17T01:58:00Z</dcterms:created>
  <dcterms:modified xsi:type="dcterms:W3CDTF">2023-03-20T01:54:00Z</dcterms:modified>
</cp:coreProperties>
</file>