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3B77B" w14:textId="36FD587C" w:rsidR="00744314" w:rsidRPr="004C4D15" w:rsidRDefault="006E7856" w:rsidP="007416EC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4C4D15">
        <w:rPr>
          <w:rFonts w:ascii="TH SarabunIT๙" w:hAnsi="TH SarabunIT๙" w:cs="TH SarabunIT๙"/>
          <w:b/>
          <w:bCs/>
          <w:spacing w:val="40"/>
          <w:sz w:val="28"/>
          <w:szCs w:val="36"/>
          <w:cs/>
        </w:rPr>
        <w:t>ผลงานสำคัญ</w:t>
      </w:r>
      <w:r w:rsidR="00960B4F" w:rsidRPr="004C4D15">
        <w:rPr>
          <w:rFonts w:ascii="TH SarabunIT๙" w:hAnsi="TH SarabunIT๙" w:cs="TH SarabunIT๙"/>
          <w:b/>
          <w:bCs/>
          <w:spacing w:val="40"/>
          <w:sz w:val="28"/>
          <w:szCs w:val="36"/>
          <w:cs/>
        </w:rPr>
        <w:t>โดดเด่น</w:t>
      </w:r>
      <w:r w:rsidRPr="004C4D15">
        <w:rPr>
          <w:rFonts w:ascii="TH SarabunIT๙" w:hAnsi="TH SarabunIT๙" w:cs="TH SarabunIT๙"/>
          <w:b/>
          <w:bCs/>
          <w:spacing w:val="40"/>
          <w:sz w:val="28"/>
          <w:szCs w:val="36"/>
          <w:cs/>
        </w:rPr>
        <w:t>ของกระทรวง</w:t>
      </w:r>
      <w:r w:rsidR="001A5780" w:rsidRPr="00632E06">
        <w:rPr>
          <w:rFonts w:ascii="TH SarabunIT๙" w:hAnsi="TH SarabunIT๙" w:cs="TH SarabunIT๙"/>
          <w:b/>
          <w:bCs/>
          <w:spacing w:val="40"/>
          <w:sz w:val="28"/>
          <w:szCs w:val="36"/>
          <w:u w:val="dotted"/>
          <w:cs/>
        </w:rPr>
        <w:t>สาธารณสุข</w:t>
      </w:r>
      <w:r w:rsidRPr="004C4D15">
        <w:rPr>
          <w:rFonts w:ascii="TH SarabunIT๙" w:hAnsi="TH SarabunIT๙" w:cs="TH SarabunIT๙"/>
          <w:b/>
          <w:bCs/>
          <w:sz w:val="24"/>
          <w:szCs w:val="32"/>
          <w:cs/>
        </w:rPr>
        <w:br/>
        <w:t>ที่ขับเคลื่อนการพัฒนาตามนโยบายรัฐบาล/ภารกิจของกระทรวงในพื้นที่</w:t>
      </w:r>
      <w:r w:rsidR="001C2E7C" w:rsidRPr="004C4D15">
        <w:rPr>
          <w:rFonts w:ascii="TH SarabunIT๙" w:hAnsi="TH SarabunIT๙" w:cs="TH SarabunIT๙"/>
          <w:b/>
          <w:bCs/>
          <w:sz w:val="32"/>
          <w:szCs w:val="32"/>
          <w:cs/>
        </w:rPr>
        <w:t>ภาค</w:t>
      </w:r>
      <w:r w:rsidR="00632E06">
        <w:rPr>
          <w:rFonts w:ascii="TH SarabunIT๙" w:hAnsi="TH SarabunIT๙" w:cs="TH SarabunIT๙" w:hint="cs"/>
          <w:b/>
          <w:bCs/>
          <w:sz w:val="32"/>
          <w:szCs w:val="32"/>
          <w:cs/>
        </w:rPr>
        <w:t>ตะวันออกเฉียงเหนือตอนบน</w:t>
      </w:r>
      <w:r w:rsidR="00C97E77" w:rsidRPr="004C4D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="001C2E7C" w:rsidRPr="004C4D15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632E06" w:rsidRPr="005C5344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จังหวัดอุดรธานี เลย หนองคาย หนองบัวลำภู และบึงกาฬ</w:t>
      </w:r>
      <w:r w:rsidR="001C2E7C" w:rsidRPr="004C4D1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1C2E7C" w:rsidRPr="004C4D1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C97E77" w:rsidRPr="004C4D15">
        <w:rPr>
          <w:rFonts w:ascii="TH SarabunIT๙" w:hAnsi="TH SarabunIT๙" w:cs="TH SarabunIT๙"/>
          <w:b/>
          <w:bCs/>
          <w:sz w:val="24"/>
          <w:szCs w:val="32"/>
          <w:cs/>
        </w:rPr>
        <w:t>ในช่วงปี ๒๕๖๑</w:t>
      </w:r>
      <w:r w:rsidR="007416EC" w:rsidRPr="004C4D1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4C4D15">
        <w:rPr>
          <w:rFonts w:ascii="TH SarabunIT๙" w:hAnsi="TH SarabunIT๙" w:cs="TH SarabunIT๙"/>
          <w:b/>
          <w:bCs/>
          <w:sz w:val="24"/>
          <w:szCs w:val="32"/>
          <w:cs/>
        </w:rPr>
        <w:t>-</w:t>
      </w:r>
      <w:r w:rsidR="007416EC" w:rsidRPr="004C4D1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C97E77" w:rsidRPr="004C4D15">
        <w:rPr>
          <w:rFonts w:ascii="TH SarabunIT๙" w:hAnsi="TH SarabunIT๙" w:cs="TH SarabunIT๙"/>
          <w:b/>
          <w:bCs/>
          <w:sz w:val="24"/>
          <w:szCs w:val="32"/>
          <w:cs/>
        </w:rPr>
        <w:t>๒๕๖๒</w:t>
      </w:r>
      <w:r w:rsidRPr="004C4D1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ที่ดำเนินการเสร็จแล้ว และหรือ อยู่ระหว่างดำเนินการ จำนวน ๑</w:t>
      </w:r>
      <w:r w:rsidR="002349B7" w:rsidRPr="004C4D1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4C4D15">
        <w:rPr>
          <w:rFonts w:ascii="TH SarabunIT๙" w:hAnsi="TH SarabunIT๙" w:cs="TH SarabunIT๙"/>
          <w:b/>
          <w:bCs/>
          <w:sz w:val="24"/>
          <w:szCs w:val="32"/>
          <w:cs/>
        </w:rPr>
        <w:t>-</w:t>
      </w:r>
      <w:r w:rsidR="002349B7" w:rsidRPr="004C4D1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4C4D15">
        <w:rPr>
          <w:rFonts w:ascii="TH SarabunIT๙" w:hAnsi="TH SarabunIT๙" w:cs="TH SarabunIT๙"/>
          <w:b/>
          <w:bCs/>
          <w:sz w:val="24"/>
          <w:szCs w:val="32"/>
          <w:cs/>
        </w:rPr>
        <w:t>๒ โครงการ</w:t>
      </w:r>
      <w:r w:rsidR="00426034" w:rsidRPr="004C4D15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494C86" w:rsidRPr="004C4D15">
        <w:rPr>
          <w:rFonts w:ascii="TH SarabunIT๙" w:hAnsi="TH SarabunIT๙" w:cs="TH SarabunIT๙"/>
          <w:sz w:val="24"/>
          <w:szCs w:val="32"/>
          <w:cs/>
        </w:rPr>
        <w:t>(ถ้ามี)</w:t>
      </w:r>
    </w:p>
    <w:tbl>
      <w:tblPr>
        <w:tblStyle w:val="a8"/>
        <w:tblW w:w="15735" w:type="dxa"/>
        <w:tblInd w:w="-459" w:type="dxa"/>
        <w:tblLook w:val="04A0" w:firstRow="1" w:lastRow="0" w:firstColumn="1" w:lastColumn="0" w:noHBand="0" w:noVBand="1"/>
      </w:tblPr>
      <w:tblGrid>
        <w:gridCol w:w="3147"/>
        <w:gridCol w:w="3147"/>
        <w:gridCol w:w="3147"/>
        <w:gridCol w:w="3147"/>
        <w:gridCol w:w="3147"/>
      </w:tblGrid>
      <w:tr w:rsidR="001C2E7C" w:rsidRPr="004C4D15" w14:paraId="1ECE58F5" w14:textId="77777777" w:rsidTr="002046B8">
        <w:trPr>
          <w:tblHeader/>
        </w:trPr>
        <w:tc>
          <w:tcPr>
            <w:tcW w:w="15735" w:type="dxa"/>
            <w:gridSpan w:val="5"/>
            <w:shd w:val="clear" w:color="auto" w:fill="FFFF00"/>
            <w:vAlign w:val="center"/>
          </w:tcPr>
          <w:p w14:paraId="67D2D8A6" w14:textId="106871D2" w:rsidR="001C2E7C" w:rsidRPr="004C4D15" w:rsidRDefault="001C2E7C" w:rsidP="00C43BEB">
            <w:pPr>
              <w:spacing w:before="120" w:after="120" w:line="240" w:lineRule="exact"/>
              <w:rPr>
                <w:rFonts w:ascii="TH SarabunIT๙" w:hAnsi="TH SarabunIT๙" w:cs="TH SarabunIT๙"/>
                <w:b/>
                <w:bCs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cs/>
              </w:rPr>
              <w:t>๑.</w:t>
            </w:r>
            <w:r w:rsidR="00DC38E1" w:rsidRPr="004C4D15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4C4D15">
              <w:rPr>
                <w:rFonts w:ascii="TH SarabunIT๙" w:hAnsi="TH SarabunIT๙" w:cs="TH SarabunIT๙"/>
                <w:b/>
                <w:bCs/>
                <w:cs/>
              </w:rPr>
              <w:t xml:space="preserve"> ผลงานสำคัญโดดเด่นของกระทรวงที่</w:t>
            </w:r>
            <w:r w:rsidRPr="004C4D15">
              <w:rPr>
                <w:rFonts w:ascii="TH SarabunIT๙" w:hAnsi="TH SarabunIT๙" w:cs="TH SarabunIT๙"/>
                <w:b/>
                <w:bCs/>
                <w:spacing w:val="20"/>
                <w:cs/>
              </w:rPr>
              <w:t>ดำเนินการแล้วเสร็จ</w:t>
            </w:r>
            <w:r w:rsidR="00863FCA" w:rsidRPr="004C4D15">
              <w:rPr>
                <w:rFonts w:ascii="TH SarabunIT๙" w:hAnsi="TH SarabunIT๙" w:cs="TH SarabunIT๙"/>
                <w:b/>
                <w:bCs/>
                <w:cs/>
              </w:rPr>
              <w:t xml:space="preserve"> (กลุ่มจังหวัด</w:t>
            </w:r>
            <w:r w:rsidR="00632E06" w:rsidRPr="00632E0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</w:t>
            </w:r>
            <w:r w:rsidR="00632E06" w:rsidRPr="00632E0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ตะวันออกเฉียงเหนือตอนบน</w:t>
            </w:r>
            <w:r w:rsidR="00632E06" w:rsidRPr="00632E0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</w:t>
            </w:r>
            <w:r w:rsidRPr="00632E0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863FCA" w:rsidRPr="004C4D15" w14:paraId="4F361E25" w14:textId="77777777" w:rsidTr="00863FCA">
        <w:trPr>
          <w:tblHeader/>
        </w:trPr>
        <w:tc>
          <w:tcPr>
            <w:tcW w:w="3147" w:type="dxa"/>
            <w:vAlign w:val="center"/>
          </w:tcPr>
          <w:p w14:paraId="6D37841F" w14:textId="3BA70AEA" w:rsidR="00863FCA" w:rsidRPr="004C4D15" w:rsidRDefault="001B6531" w:rsidP="00C43BEB">
            <w:pPr>
              <w:spacing w:before="120" w:after="120" w:line="240" w:lineRule="exac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อุดรธานี</w:t>
            </w:r>
          </w:p>
        </w:tc>
        <w:tc>
          <w:tcPr>
            <w:tcW w:w="3147" w:type="dxa"/>
            <w:vAlign w:val="center"/>
          </w:tcPr>
          <w:p w14:paraId="05D4804B" w14:textId="366CF76B" w:rsidR="00863FCA" w:rsidRPr="004C4D15" w:rsidRDefault="001B6531" w:rsidP="00C43BEB">
            <w:pPr>
              <w:spacing w:before="120" w:after="120" w:line="240" w:lineRule="exact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เลย</w:t>
            </w:r>
          </w:p>
        </w:tc>
        <w:tc>
          <w:tcPr>
            <w:tcW w:w="3147" w:type="dxa"/>
            <w:vAlign w:val="center"/>
          </w:tcPr>
          <w:p w14:paraId="444A676E" w14:textId="35829C22" w:rsidR="00863FCA" w:rsidRPr="004C4D15" w:rsidRDefault="001B6531" w:rsidP="0057761E">
            <w:pPr>
              <w:spacing w:before="120" w:after="120" w:line="240" w:lineRule="exact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หนองคาย</w:t>
            </w:r>
          </w:p>
        </w:tc>
        <w:tc>
          <w:tcPr>
            <w:tcW w:w="3147" w:type="dxa"/>
            <w:vAlign w:val="center"/>
          </w:tcPr>
          <w:p w14:paraId="756ECAEA" w14:textId="6FEFC774" w:rsidR="00863FCA" w:rsidRPr="004C4D15" w:rsidRDefault="001B6531" w:rsidP="00C43BEB">
            <w:pPr>
              <w:spacing w:before="120" w:after="120" w:line="240" w:lineRule="exact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หนองบัวลำภู</w:t>
            </w:r>
          </w:p>
        </w:tc>
        <w:tc>
          <w:tcPr>
            <w:tcW w:w="3147" w:type="dxa"/>
          </w:tcPr>
          <w:p w14:paraId="366B58B0" w14:textId="56010734" w:rsidR="00863FCA" w:rsidRPr="004C4D15" w:rsidRDefault="001B6531" w:rsidP="00C43BEB">
            <w:pPr>
              <w:spacing w:before="120" w:after="120" w:line="240" w:lineRule="exac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บึงกาฬ</w:t>
            </w:r>
          </w:p>
        </w:tc>
      </w:tr>
      <w:tr w:rsidR="00863FCA" w:rsidRPr="004C4D15" w14:paraId="20FC5273" w14:textId="77777777" w:rsidTr="00863FCA">
        <w:tc>
          <w:tcPr>
            <w:tcW w:w="3147" w:type="dxa"/>
          </w:tcPr>
          <w:p w14:paraId="143FD4E8" w14:textId="6FD1BEF7" w:rsidR="00B6708A" w:rsidRPr="004C4D15" w:rsidRDefault="00B6708A" w:rsidP="00B6708A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6FD77529" w14:textId="5C97F3E7" w:rsidR="00B6708A" w:rsidRPr="004C4D15" w:rsidRDefault="00B6708A" w:rsidP="00B6708A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ปีงบประมาณ </w:t>
            </w:r>
          </w:p>
          <w:p w14:paraId="37B69E88" w14:textId="4C74CD98" w:rsidR="00B6708A" w:rsidRPr="004C4D15" w:rsidRDefault="00B6708A" w:rsidP="00B6708A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วงเงิน(บาท)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3EC8BF6" w14:textId="3800108B" w:rsidR="00B6708A" w:rsidRPr="004C4D15" w:rsidRDefault="00B6708A" w:rsidP="00B6708A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หน่วยรับผิดชอบ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4C26449" w14:textId="68688D89" w:rsidR="00B6708A" w:rsidRPr="00372910" w:rsidRDefault="00B6708A" w:rsidP="00B6708A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สาระสำคัญ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31E3948E" w14:textId="27817019" w:rsidR="00632E06" w:rsidRPr="00372910" w:rsidRDefault="00B6708A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ผลสำเร็จที่เป็นรูปธรรมและผู้ได้รับผลประโยชน์ 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69B5EC36" w14:textId="75B3F80C" w:rsidR="00863FCA" w:rsidRPr="004C4D15" w:rsidRDefault="00863FCA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3147" w:type="dxa"/>
          </w:tcPr>
          <w:p w14:paraId="59C70C75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4435D379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ปีงบประมาณ </w:t>
            </w:r>
          </w:p>
          <w:p w14:paraId="5FFEA32B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วงเงิน(บาท)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6C69D22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หน่วยรับผิดชอบ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C870C80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สาระสำคัญ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73F75A98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ผลสำเร็จที่เป็นรูปธรรมและผู้ได้รับผลประโยชน์ 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3FB9FF00" w14:textId="31D1D437" w:rsidR="00863FCA" w:rsidRPr="004C4D15" w:rsidRDefault="00863FCA" w:rsidP="006D7558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47" w:type="dxa"/>
          </w:tcPr>
          <w:p w14:paraId="184DCA66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7B5A6F03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ปีงบประมาณ </w:t>
            </w:r>
          </w:p>
          <w:p w14:paraId="5761BCA0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วงเงิน(บาท)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B8E2D9A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หน่วยรับผิดชอบ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87840DD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สาระสำคัญ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385D48E9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ผลสำเร็จที่เป็นรูปธรรมและผู้ได้รับผลประโยชน์ 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28A1EE8C" w14:textId="735B8016" w:rsidR="00863FCA" w:rsidRPr="004C4D15" w:rsidRDefault="00863FCA" w:rsidP="00072FC0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7" w:type="dxa"/>
          </w:tcPr>
          <w:p w14:paraId="66F4C560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5744EB89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ปีงบประมาณ </w:t>
            </w:r>
          </w:p>
          <w:p w14:paraId="0A0CC3AF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วงเงิน(บาท)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6BBCD0B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หน่วยรับผิดชอบ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DB5E8E1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สาระสำคัญ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16B3B6F7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ผลสำเร็จที่เป็นรูปธรรมและผู้ได้รับผลประโยชน์ 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1F278EE6" w14:textId="6DC2D866" w:rsidR="00D55E22" w:rsidRPr="004C4D15" w:rsidRDefault="00D55E22" w:rsidP="006D7558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7" w:type="dxa"/>
          </w:tcPr>
          <w:p w14:paraId="077ED031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27058C98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ปีงบประมาณ </w:t>
            </w:r>
          </w:p>
          <w:p w14:paraId="1AEF5DD1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วงเงิน(บาท)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BEED00C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หน่วยรับผิดชอบ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3B0543F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สาระสำคัญ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5E9CC057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ผลสำเร็จที่เป็นรูปธรรมและผู้ได้รับผลประโยชน์ 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77F28BA7" w14:textId="77777777" w:rsidR="00863FCA" w:rsidRPr="006518C3" w:rsidRDefault="00863FCA" w:rsidP="006518C3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863FCA" w:rsidRPr="004C4D15" w14:paraId="5E114448" w14:textId="77777777" w:rsidTr="00863FCA">
        <w:tc>
          <w:tcPr>
            <w:tcW w:w="3147" w:type="dxa"/>
          </w:tcPr>
          <w:p w14:paraId="3E8BA013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0D88C3E9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ปีงบประมาณ </w:t>
            </w:r>
          </w:p>
          <w:p w14:paraId="52D06E4D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วงเงิน(บาท)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12463B4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หน่วยรับผิดชอบ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C11C12B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สาระสำคัญ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202C3AC2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ผลสำเร็จที่เป็นรูปธรรมและผู้ได้รับผลประโยชน์ 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56836BD7" w14:textId="67CDE6C0" w:rsidR="00863FCA" w:rsidRPr="004C4D15" w:rsidRDefault="00863FCA" w:rsidP="006C639B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7" w:type="dxa"/>
          </w:tcPr>
          <w:p w14:paraId="5C135E37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6E125A37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ปีงบประมาณ </w:t>
            </w:r>
          </w:p>
          <w:p w14:paraId="511BE1F2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วงเงิน(บาท)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5B7E565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หน่วยรับผิดชอบ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AE81D6B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สาระสำคัญ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65BD87E2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ผลสำเร็จที่เป็นรูปธรรมและผู้ได้รับผลประโยชน์ 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2CFC08D2" w14:textId="5BD6D76D" w:rsidR="00863FCA" w:rsidRPr="004C4D15" w:rsidRDefault="00863FCA" w:rsidP="00863CB4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7" w:type="dxa"/>
          </w:tcPr>
          <w:p w14:paraId="3312C63D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724BE388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ปีงบประมาณ </w:t>
            </w:r>
          </w:p>
          <w:p w14:paraId="6464BC49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วงเงิน(บาท)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7981B4F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หน่วยรับผิดชอบ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15C508E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สาระสำคัญ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7D8B53E3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ผลสำเร็จที่เป็นรูปธรรมและผู้ได้รับผลประโยชน์ 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08A27E98" w14:textId="611A3D2C" w:rsidR="00863FCA" w:rsidRPr="004C4D15" w:rsidRDefault="00863FCA" w:rsidP="006C639B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7" w:type="dxa"/>
          </w:tcPr>
          <w:p w14:paraId="651E38DA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5377FA1B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ปีงบประมาณ </w:t>
            </w:r>
          </w:p>
          <w:p w14:paraId="3CC2C1C3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วงเงิน(บาท)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6903B85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หน่วยรับผิดชอบ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6482373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สาระสำคัญ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0884CD38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ผลสำเร็จที่เป็นรูปธรรมและผู้ได้รับผลประโยชน์ 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394788C9" w14:textId="46A9B0A1" w:rsidR="00863FCA" w:rsidRPr="004C4D15" w:rsidRDefault="00863FCA" w:rsidP="006D7558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7" w:type="dxa"/>
          </w:tcPr>
          <w:p w14:paraId="433F2A0E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693D2C4E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ปีงบประมาณ </w:t>
            </w:r>
          </w:p>
          <w:p w14:paraId="6AD9A8A4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วงเงิน(บาท)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B278288" w14:textId="77777777" w:rsidR="00632E06" w:rsidRPr="004C4D15" w:rsidRDefault="00632E06" w:rsidP="00632E06">
            <w:pPr>
              <w:spacing w:before="120" w:after="120" w:line="240" w:lineRule="exact"/>
              <w:rPr>
                <w:rFonts w:ascii="TH SarabunIT๙" w:hAnsi="TH SarabunIT๙" w:cs="TH SarabunIT๙" w:hint="cs"/>
                <w:sz w:val="28"/>
                <w:cs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หน่วยรับผิดชอบ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4C4D1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5C764E8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4C4D1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สาระสำคัญ </w:t>
            </w:r>
            <w:r w:rsidRPr="004C4D15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</w:p>
          <w:p w14:paraId="7D771FC0" w14:textId="77777777" w:rsidR="00632E06" w:rsidRPr="00372910" w:rsidRDefault="00632E06" w:rsidP="00632E06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ผลสำเร็จที่เป็นรูปธรรมและผู้ได้รับผลประโยชน์ 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3729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41E3DFE6" w14:textId="69C19A09" w:rsidR="00863FCA" w:rsidRPr="004C4D15" w:rsidRDefault="00863FCA" w:rsidP="00863FCA">
            <w:pPr>
              <w:spacing w:before="120" w:after="120" w:line="240" w:lineRule="exact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A830DFF" w14:textId="67EF004E" w:rsidR="00F84D4A" w:rsidRDefault="00306EC7" w:rsidP="00306EC7">
      <w:pPr>
        <w:spacing w:after="0" w:line="240" w:lineRule="auto"/>
        <w:rPr>
          <w:rFonts w:ascii="TH SarabunIT๙" w:hAnsi="TH SarabunIT๙" w:cs="TH SarabunIT๙" w:hint="cs"/>
          <w:sz w:val="28"/>
        </w:rPr>
      </w:pPr>
      <w:r w:rsidRPr="00306EC7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306EC7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1. ผลงานสำคัญโดดเด่นของกระทรวง หมายถึง ผลงานของกระทรวงและหน่วยงานในสังกัดกระทรวงที่พิจารณาแล้ว คัดเลือกนำเสนอที่สำคัญโดดเด่นเพียง 1-2 โครงการ</w:t>
      </w:r>
    </w:p>
    <w:p w14:paraId="30CA6B70" w14:textId="6DFBA0A4" w:rsidR="00306EC7" w:rsidRDefault="00306EC7" w:rsidP="00306EC7">
      <w:pPr>
        <w:spacing w:after="0" w:line="240" w:lineRule="auto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2. </w:t>
      </w:r>
      <w:r w:rsidR="0060580E">
        <w:rPr>
          <w:rFonts w:ascii="TH SarabunIT๙" w:hAnsi="TH SarabunIT๙" w:cs="TH SarabunIT๙" w:hint="cs"/>
          <w:sz w:val="28"/>
          <w:cs/>
        </w:rPr>
        <w:t>สรุปข้อมูลลงตารางพอสังเขป ถ้าผลงานมีพื้นที่เป้าหมายครอบคลุมมากกว่า 1 จังหวัด สามารถรวมช่องตารางเป็นช่องเดียวได้</w:t>
      </w:r>
    </w:p>
    <w:p w14:paraId="0ACCCDB0" w14:textId="449B48D8" w:rsidR="0060580E" w:rsidRPr="00306EC7" w:rsidRDefault="0060580E" w:rsidP="00306EC7">
      <w:pPr>
        <w:spacing w:after="0" w:line="240" w:lineRule="auto"/>
        <w:rPr>
          <w:rFonts w:ascii="TH SarabunIT๙" w:hAnsi="TH SarabunIT๙" w:cs="TH SarabunIT๙" w:hint="cs"/>
          <w:sz w:val="28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sz w:val="28"/>
          <w:cs/>
        </w:rPr>
        <w:tab/>
        <w:t xml:space="preserve">   </w:t>
      </w:r>
    </w:p>
    <w:sectPr w:rsidR="0060580E" w:rsidRPr="00306EC7" w:rsidSect="00622F44">
      <w:headerReference w:type="first" r:id="rId9"/>
      <w:footerReference w:type="first" r:id="rId10"/>
      <w:pgSz w:w="16840" w:h="11907" w:orient="landscape" w:code="9"/>
      <w:pgMar w:top="1134" w:right="1134" w:bottom="426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8047C" w14:textId="77777777" w:rsidR="00A00CCC" w:rsidRDefault="00A00CCC" w:rsidP="006E7856">
      <w:pPr>
        <w:spacing w:after="0" w:line="240" w:lineRule="auto"/>
      </w:pPr>
      <w:r>
        <w:separator/>
      </w:r>
    </w:p>
  </w:endnote>
  <w:endnote w:type="continuationSeparator" w:id="0">
    <w:p w14:paraId="39EE3FEA" w14:textId="77777777" w:rsidR="00A00CCC" w:rsidRDefault="00A00CCC" w:rsidP="006E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B084C" w14:textId="77777777" w:rsidR="00B03AAE" w:rsidRPr="00B03AAE" w:rsidRDefault="00B03AAE" w:rsidP="00B03A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54CF7" w14:textId="77777777" w:rsidR="00A00CCC" w:rsidRDefault="00A00CCC" w:rsidP="006E7856">
      <w:pPr>
        <w:spacing w:after="0" w:line="240" w:lineRule="auto"/>
      </w:pPr>
      <w:r>
        <w:separator/>
      </w:r>
    </w:p>
  </w:footnote>
  <w:footnote w:type="continuationSeparator" w:id="0">
    <w:p w14:paraId="676494F9" w14:textId="77777777" w:rsidR="00A00CCC" w:rsidRDefault="00A00CCC" w:rsidP="006E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4996C" w14:textId="77777777" w:rsidR="00B03AAE" w:rsidRPr="00B03AAE" w:rsidRDefault="00B03AAE" w:rsidP="00B03A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56D87"/>
    <w:multiLevelType w:val="hybridMultilevel"/>
    <w:tmpl w:val="79948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56"/>
    <w:rsid w:val="00072FC0"/>
    <w:rsid w:val="00074A00"/>
    <w:rsid w:val="00122F1E"/>
    <w:rsid w:val="0014160E"/>
    <w:rsid w:val="001938AD"/>
    <w:rsid w:val="00197528"/>
    <w:rsid w:val="001A5780"/>
    <w:rsid w:val="001B6531"/>
    <w:rsid w:val="001B6E16"/>
    <w:rsid w:val="001C2E7C"/>
    <w:rsid w:val="001C66B4"/>
    <w:rsid w:val="001D1310"/>
    <w:rsid w:val="00201A5A"/>
    <w:rsid w:val="002349B7"/>
    <w:rsid w:val="002821DA"/>
    <w:rsid w:val="002978E5"/>
    <w:rsid w:val="002D5101"/>
    <w:rsid w:val="00306EC7"/>
    <w:rsid w:val="00317399"/>
    <w:rsid w:val="003273B8"/>
    <w:rsid w:val="0035282B"/>
    <w:rsid w:val="00352A94"/>
    <w:rsid w:val="00363E61"/>
    <w:rsid w:val="00372910"/>
    <w:rsid w:val="00386814"/>
    <w:rsid w:val="003F1F57"/>
    <w:rsid w:val="004158DD"/>
    <w:rsid w:val="00426034"/>
    <w:rsid w:val="00442F96"/>
    <w:rsid w:val="00457F44"/>
    <w:rsid w:val="00466481"/>
    <w:rsid w:val="00466C96"/>
    <w:rsid w:val="0047442F"/>
    <w:rsid w:val="00494C86"/>
    <w:rsid w:val="004A3DB3"/>
    <w:rsid w:val="004A46CB"/>
    <w:rsid w:val="004C27E1"/>
    <w:rsid w:val="004C4D15"/>
    <w:rsid w:val="004E7CAB"/>
    <w:rsid w:val="004F3596"/>
    <w:rsid w:val="004F5218"/>
    <w:rsid w:val="005166FA"/>
    <w:rsid w:val="005646DD"/>
    <w:rsid w:val="0057761E"/>
    <w:rsid w:val="00592AF8"/>
    <w:rsid w:val="00596859"/>
    <w:rsid w:val="005B4097"/>
    <w:rsid w:val="005F3584"/>
    <w:rsid w:val="005F5470"/>
    <w:rsid w:val="0060580E"/>
    <w:rsid w:val="006100E5"/>
    <w:rsid w:val="006113D5"/>
    <w:rsid w:val="00622F44"/>
    <w:rsid w:val="00632E06"/>
    <w:rsid w:val="00635B21"/>
    <w:rsid w:val="006518C3"/>
    <w:rsid w:val="00655675"/>
    <w:rsid w:val="0069025B"/>
    <w:rsid w:val="006B064A"/>
    <w:rsid w:val="006C639B"/>
    <w:rsid w:val="006D0632"/>
    <w:rsid w:val="006D7558"/>
    <w:rsid w:val="006E7856"/>
    <w:rsid w:val="007416EC"/>
    <w:rsid w:val="00744314"/>
    <w:rsid w:val="00794805"/>
    <w:rsid w:val="007A15C7"/>
    <w:rsid w:val="007A5F67"/>
    <w:rsid w:val="007B36EB"/>
    <w:rsid w:val="007C224E"/>
    <w:rsid w:val="007D56B2"/>
    <w:rsid w:val="007E6DA9"/>
    <w:rsid w:val="007F53E8"/>
    <w:rsid w:val="007F7077"/>
    <w:rsid w:val="00812280"/>
    <w:rsid w:val="00817E7B"/>
    <w:rsid w:val="008471A2"/>
    <w:rsid w:val="00856AF5"/>
    <w:rsid w:val="00863CB4"/>
    <w:rsid w:val="00863FCA"/>
    <w:rsid w:val="00881AE2"/>
    <w:rsid w:val="008A2ED1"/>
    <w:rsid w:val="008C3E61"/>
    <w:rsid w:val="008F29CD"/>
    <w:rsid w:val="00960B4F"/>
    <w:rsid w:val="009B0C13"/>
    <w:rsid w:val="009E139E"/>
    <w:rsid w:val="009E2F91"/>
    <w:rsid w:val="00A00CCC"/>
    <w:rsid w:val="00A35926"/>
    <w:rsid w:val="00A46B60"/>
    <w:rsid w:val="00A62039"/>
    <w:rsid w:val="00A81356"/>
    <w:rsid w:val="00A97F8D"/>
    <w:rsid w:val="00AC2AD1"/>
    <w:rsid w:val="00AE3A16"/>
    <w:rsid w:val="00B03AAE"/>
    <w:rsid w:val="00B05A9F"/>
    <w:rsid w:val="00B32C2C"/>
    <w:rsid w:val="00B65158"/>
    <w:rsid w:val="00B6708A"/>
    <w:rsid w:val="00B73D62"/>
    <w:rsid w:val="00B938D5"/>
    <w:rsid w:val="00BA200D"/>
    <w:rsid w:val="00BA662B"/>
    <w:rsid w:val="00BC5F36"/>
    <w:rsid w:val="00BE1BCA"/>
    <w:rsid w:val="00BF2205"/>
    <w:rsid w:val="00C361BC"/>
    <w:rsid w:val="00C43BEB"/>
    <w:rsid w:val="00C45518"/>
    <w:rsid w:val="00C46681"/>
    <w:rsid w:val="00C659B2"/>
    <w:rsid w:val="00C7247E"/>
    <w:rsid w:val="00C97E77"/>
    <w:rsid w:val="00CB4112"/>
    <w:rsid w:val="00CE4A3B"/>
    <w:rsid w:val="00D40097"/>
    <w:rsid w:val="00D441EB"/>
    <w:rsid w:val="00D55E22"/>
    <w:rsid w:val="00D61CFA"/>
    <w:rsid w:val="00D61D58"/>
    <w:rsid w:val="00D831B9"/>
    <w:rsid w:val="00D870E0"/>
    <w:rsid w:val="00D95CE8"/>
    <w:rsid w:val="00DA552D"/>
    <w:rsid w:val="00DB5714"/>
    <w:rsid w:val="00DB6D1F"/>
    <w:rsid w:val="00DC38E1"/>
    <w:rsid w:val="00DE4BFD"/>
    <w:rsid w:val="00E259CE"/>
    <w:rsid w:val="00E81E2C"/>
    <w:rsid w:val="00EA34F2"/>
    <w:rsid w:val="00ED542C"/>
    <w:rsid w:val="00ED7C3A"/>
    <w:rsid w:val="00F334F7"/>
    <w:rsid w:val="00F84D4A"/>
    <w:rsid w:val="00FF4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40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4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E7856"/>
  </w:style>
  <w:style w:type="paragraph" w:styleId="a5">
    <w:name w:val="footer"/>
    <w:basedOn w:val="a"/>
    <w:link w:val="a6"/>
    <w:uiPriority w:val="99"/>
    <w:unhideWhenUsed/>
    <w:rsid w:val="006E7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E7856"/>
  </w:style>
  <w:style w:type="paragraph" w:styleId="a7">
    <w:name w:val="List Paragraph"/>
    <w:basedOn w:val="a"/>
    <w:uiPriority w:val="34"/>
    <w:qFormat/>
    <w:rsid w:val="00960B4F"/>
    <w:pPr>
      <w:ind w:left="720"/>
      <w:contextualSpacing/>
    </w:pPr>
  </w:style>
  <w:style w:type="table" w:styleId="a8">
    <w:name w:val="Table Grid"/>
    <w:basedOn w:val="a1"/>
    <w:uiPriority w:val="59"/>
    <w:rsid w:val="0096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40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B4097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D61CFA"/>
    <w:rPr>
      <w:color w:val="0000FF" w:themeColor="hyperlink"/>
      <w:u w:val="single"/>
    </w:rPr>
  </w:style>
  <w:style w:type="character" w:customStyle="1" w:styleId="inline-edit-item">
    <w:name w:val="inline-edit-item"/>
    <w:rsid w:val="00D55E22"/>
  </w:style>
  <w:style w:type="character" w:styleId="ac">
    <w:name w:val="FollowedHyperlink"/>
    <w:basedOn w:val="a0"/>
    <w:uiPriority w:val="99"/>
    <w:semiHidden/>
    <w:unhideWhenUsed/>
    <w:rsid w:val="00856A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4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E7856"/>
  </w:style>
  <w:style w:type="paragraph" w:styleId="a5">
    <w:name w:val="footer"/>
    <w:basedOn w:val="a"/>
    <w:link w:val="a6"/>
    <w:uiPriority w:val="99"/>
    <w:unhideWhenUsed/>
    <w:rsid w:val="006E7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E7856"/>
  </w:style>
  <w:style w:type="paragraph" w:styleId="a7">
    <w:name w:val="List Paragraph"/>
    <w:basedOn w:val="a"/>
    <w:uiPriority w:val="34"/>
    <w:qFormat/>
    <w:rsid w:val="00960B4F"/>
    <w:pPr>
      <w:ind w:left="720"/>
      <w:contextualSpacing/>
    </w:pPr>
  </w:style>
  <w:style w:type="table" w:styleId="a8">
    <w:name w:val="Table Grid"/>
    <w:basedOn w:val="a1"/>
    <w:uiPriority w:val="59"/>
    <w:rsid w:val="0096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40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B4097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D61CFA"/>
    <w:rPr>
      <w:color w:val="0000FF" w:themeColor="hyperlink"/>
      <w:u w:val="single"/>
    </w:rPr>
  </w:style>
  <w:style w:type="character" w:customStyle="1" w:styleId="inline-edit-item">
    <w:name w:val="inline-edit-item"/>
    <w:rsid w:val="00D55E22"/>
  </w:style>
  <w:style w:type="character" w:styleId="ac">
    <w:name w:val="FollowedHyperlink"/>
    <w:basedOn w:val="a0"/>
    <w:uiPriority w:val="99"/>
    <w:semiHidden/>
    <w:unhideWhenUsed/>
    <w:rsid w:val="00856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7BC2-AF68-4C3B-9778-57895506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Chomchuen Chantharasomboon</dc:creator>
  <cp:lastModifiedBy>asus pc</cp:lastModifiedBy>
  <cp:revision>17</cp:revision>
  <cp:lastPrinted>2018-09-17T16:56:00Z</cp:lastPrinted>
  <dcterms:created xsi:type="dcterms:W3CDTF">2018-09-17T16:27:00Z</dcterms:created>
  <dcterms:modified xsi:type="dcterms:W3CDTF">2018-09-17T16:56:00Z</dcterms:modified>
</cp:coreProperties>
</file>